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993f" w14:textId="1359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Костанайского района от 4 мая 2017 года № 243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 апреля 2025 года № 207. Зарегистрировано в Департаменте юстиции Костанайской области 4 апреля 2025 года № 10416-10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Костанайского района "Об определении критериев по выбору видов отчуждения коммунального имущества" от 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7064).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