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8172" w14:textId="6338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февраля 2025 года № 47. Зарегистрировано в Департаменте юстиции Атырауской области 6 марта 2025 года № 5265-06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статьями 27,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финансируемых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февраля 2024 года № 47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бюджета" (зарегистрированное в Реестре государственной регистрации нормативных правовых актов за № 5142-06)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Атырауский областной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47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лесного хозяйства являющихся гражданскими служащими и работающих в сельской местности, финансируемых из областного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районной (городской) больницы, районной (городской) поликлиники, районного (городского) диспансера, центра первичной медико-санитарной помощи, противотуберкулезного санатория, больницы палиативной помощи, станции скорой медицинской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(города областного значения);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педагогической),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(отделом лекарственного обеспечения) государственного учреждения и государственного казенного предприятия районного значения (города областного значения);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(брат), провизор (фармацевт);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специалист-эксперт в здравоохранении, специалист лаборатории, специалист общественного здравоохранения (эпидемиолог, статистик, методист), инженер по обслуживанию лучевого оборудования, специалист-психолог;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фельдшер, акушер (ка), лаборант (медицинский), зубной врач (дантист), зубной техник (лаборант зубопротезного отделения, кабинета), рентгенолаборант, медицинский регистратор, диетическая сестра, инструктор-дезинфектор;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 для лиц с инвалидностью с психоневрологическими заболеваниями;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Карьерного центра;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административной-хозяйственной части организации временного пребывания районного значения (города областного значения), главный бухгалтер;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Карьерного центра;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Карьерного центра;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лечебной физкультуре, фельдшер, акушер (ка), лаборант (медицинский), медицинская (ий) сестра (брат);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психолог, дефектолог;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трудотерапии, консультант по социальной работе, консультант по социальной работе Карьерного центра, специалист структурного подразделения Карьерного центра, культорганизатор (организатор по массовой работе), музыкальный руководитель;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бухгалтер, экономист, менеджер по государственным закупкам;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 Карьерного центра.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методического кабинета (центра), кабинета психолого-педагогической коррекции;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административной-хозяйственной части, главный бухгалтер, главный экономист государственного учреждения и государственного казенного предприятия, заведующий библиотеки;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 организации технического и профессионального, послесреднего образования, в том числе преподаватель-организатор начальной военной подготовки;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мастер-преподаватель организации технического и профессионального, послесреднего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воспитатель, мать-воспитатель,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тренер-преподаватель социальный педагог, логопед, психолог, лаборант;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специальностей, медицинская (ий) сестра (брат), диетическая сестра.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учебно-производственной мастерской;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библиотекарь, бухгалтер, экономист, менеджер по государственным закупкам, программист;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хозяйством.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административно-хозяйственной части);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учреждения и государственного казенного предприятия сельского значения;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главный: хранитель фондов, художник государственного учреждения и государственного казенного предприятия районного 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государственного учреждения и государственного казенного предприятия районного значения;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сельского значения;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государственного учреждения и государственного казенного предприятия районного значения;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архивист по учету фондов музеев, историк (основных служб), искусствовед, палеограф, хранитель фондов, художники всех наименований (основных служб), экскурсовод;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археограф, архивист, художник – реставратор;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бухгалтер, менеджер по государственным закупкам.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 (кроме заместителя руководителя по административно-хозяйственной части);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административной-хозяйственной части, главный бухгалтер;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всех специальностей;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медицинская(ий) сестра/брат (специализированная(ый));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методист, тренер, тренер-преподаватель;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инструктор-спортсмен, инструктор (за исключением инструктора-спортсмена);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спортивным сооружением;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бухгалтер, менеджер по государственным закупкам, экономист;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занятого хозяйственным обслуживанием государственного учреждения и государственного казенного предприятия.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лесных хозяйств: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лесничества (лесничий) государственного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лесничества (помощник лесничего) государственного учреждения;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лесной пожарной станции;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эколог, лесник (инспектор), охотовед, мастер леса (участка);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по охране и защите леса (главный инженер по охране и защите природных комплексов), главный инженер по лесосырьевым ресурсам (главный инженер по лесопользованию), главный инженер по лесовосстановлению (главный инженер по воспроизводству лесов и лесоразведению), главный инженер-лесопатолог, главный инженер лесного хозяйства, главный инженер по лесному кадастру, главный инженер по экологическому просвещению, главный инженер по природопользованию, инженер по охране и защите леса (инженер по охране и защите природных комплексов), инженер по лесосырьевым ресурсам (инженер по лесопользованию), инженер по лесовосстановлению (инженер по воспроизводству лесов и лесоразведению), инженер-лесопатолог, инженер по лесному кадастру, инженер по экологическому просвещению, инженер лесного хозяйства, инженер-инспектор, инженер-таксатор, инженер (по эксплуатации летательных аппаратов), инструктор авиационной пожарной команды, инженер-электроник, инженер по охране труда и технике безопасности, инженер-программист (программист), инженер по снабжению, инженер по зданиям и сооружениям, инженер прикладного программного обеспечения, инженер по ремонту и наладке оборудования, инженер-энергетик;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государственного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кадрам, охранник.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