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a338" w14:textId="8e8a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12 августа 2020 года № 282 "О запрещении пребывания физических лиц на территории государственного лесного фонда Восточно-Казахстанской области в период высокой пожарной опасности в лесу"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февраля 2025 года № 28. Зарегистрировано Департаментом юстиции Восточно-Казахстанской области 3 февраля 2025 года № 9133-16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августа 2020 года "О запрещении пребывания физических лиц на территории государственного лесного фонда Восточно-Казахстанской области в период высокой пожарной опасности в лесу" (зарегистрировано в Реестре государственной регистрации нормативных правовых актов за № 7451)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"Высокая пожарная опасность в лесах по условиям погоды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пожарной безопасности в лесах, утвержденным приказом Министра сельского хозяйства Республики Казахстан от 23 октября 2015 года № 18-02/942 (зарегистрированным в Реестре государственной регистрации нормативных правовых актов за номером 12351).";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в установленном законодательством Республики Казахстан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природных ресурсов.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инспекции лесного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животного мира Комитета лесного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животного мира Министерства экологии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Мейрембеков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