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4899" w14:textId="0cf4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20 сентября 2023 года № 5-3 "Об утверждении Правил оказания социальной помощи, установления ее размеров и определения перечня отдельных категорий нуждающихся граждан города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мая 2025 года № 20-8. Зарегистрирован в Департаменте юстиции Западно-Казахстанской области 30 мая 2025 года № 7523-07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сентября 2023 года № 5-3 "Об утверждении Правил оказания социальной помощи, установления ее размеров и определения перечня отдельных категорий нуждающихся граждан города Уральск" (зарегистрировано в Реестре государственной регистрации нормативных правовых актов под № 7247-07)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города Уральск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главы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50 000 (пятьдесят тысяч) тенге ко Дню Победы - 9 мая;".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