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ead2" w14:textId="24de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Положения о специальных приемниках при органах внутренних дел для содержания лиц, подвергнутых административному аресту и Правил содержания лиц, подвергнутых административному аресту в специальных приемниках при органах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внутренних дел Республики Казахстан от 5 апреля 1993 г. N 133. Зарегистрирован в Министерстве юстиции Республики Казахстан 30.11.1994 г. за N 24. Утратил силу - приказом Министра внутренних дел Республики Казахстан от 23 июля 2002 года N 499 ~V021963 .</w:t>
      </w:r>
    </w:p>
    <w:p>
      <w:pPr>
        <w:spacing w:after="0"/>
        <w:ind w:left="0"/>
        <w:jc w:val="both"/>
      </w:pPr>
      <w:bookmarkStart w:name="z0" w:id="0"/>
      <w:r>
        <w:rPr>
          <w:rFonts w:ascii="Times New Roman"/>
          <w:b w:val="false"/>
          <w:i w:val="false"/>
          <w:color w:val="000000"/>
          <w:sz w:val="28"/>
        </w:rPr>
        <w:t xml:space="preserve">
      1. Утвердить согласованные с Генеральной прокуратурой и Министерством юстиции Республики Казахстан Положение о специальных приемниках при органах внутренних дел для содержания лиц, подвергнутых административному аресту (приложение 1) и Правила содержания лиц, подвергнутых административному аресту в специальных приемниках при органах внутренних дел (приложение 2). </w:t>
      </w:r>
      <w:r>
        <w:br/>
      </w:r>
      <w:r>
        <w:rPr>
          <w:rFonts w:ascii="Times New Roman"/>
          <w:b w:val="false"/>
          <w:i w:val="false"/>
          <w:color w:val="000000"/>
          <w:sz w:val="28"/>
        </w:rPr>
        <w:t xml:space="preserve">
      2. Начальникам УВД областей и на транспорте, ГУВД города Алматы, ГУВД города Ленинска и учебных заведений организовать изучение с личным составом подчиненных органов, подразделений и служб Положения о специальных приемниках при органах внутренних дел для содержания лиц, подвергнутых административному аресту и Правил содержания лиц, подвергнутых административному аресту в специальных приемниках при органах внутренних дел, обеспечить их исполнение. </w:t>
      </w:r>
      <w:r>
        <w:br/>
      </w:r>
      <w:r>
        <w:rPr>
          <w:rFonts w:ascii="Times New Roman"/>
          <w:b w:val="false"/>
          <w:i w:val="false"/>
          <w:color w:val="000000"/>
          <w:sz w:val="28"/>
        </w:rPr>
        <w:t xml:space="preserve">
      3. Контроль за исполнением приказа возложить на УООП (т. Секерин Ю.А.) и Штаб (Калинин А.И.) МВД Республики Казахстан. </w:t>
      </w:r>
      <w:r>
        <w:br/>
      </w:r>
      <w:r>
        <w:rPr>
          <w:rFonts w:ascii="Times New Roman"/>
          <w:b w:val="false"/>
          <w:i w:val="false"/>
          <w:color w:val="000000"/>
          <w:sz w:val="28"/>
        </w:rPr>
        <w:t xml:space="preserve">
      4. Считать утратившим силу приказ МВД СССР N 356 от 21 декабря 1971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И.О. Министра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Приложение</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приказу МВД Республики Казахстан</w:t>
      </w:r>
    </w:p>
    <w:p>
      <w:pPr>
        <w:spacing w:after="0"/>
        <w:ind w:left="0"/>
        <w:jc w:val="both"/>
      </w:pPr>
      <w:r>
        <w:rPr>
          <w:rFonts w:ascii="Times New Roman"/>
          <w:b w:val="false"/>
          <w:i w:val="false"/>
          <w:color w:val="000000"/>
          <w:sz w:val="28"/>
        </w:rPr>
        <w:t>                                 от 5 апреля 1993 г. N 133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с Генеральной Прокуратурой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специальных приемниках при органах</w:t>
      </w:r>
    </w:p>
    <w:p>
      <w:pPr>
        <w:spacing w:after="0"/>
        <w:ind w:left="0"/>
        <w:jc w:val="both"/>
      </w:pPr>
      <w:r>
        <w:rPr>
          <w:rFonts w:ascii="Times New Roman"/>
          <w:b w:val="false"/>
          <w:i w:val="false"/>
          <w:color w:val="000000"/>
          <w:sz w:val="28"/>
        </w:rPr>
        <w:t>                внутренних дел Республики Казахстан</w:t>
      </w:r>
    </w:p>
    <w:p>
      <w:pPr>
        <w:spacing w:after="0"/>
        <w:ind w:left="0"/>
        <w:jc w:val="both"/>
      </w:pPr>
      <w:r>
        <w:rPr>
          <w:rFonts w:ascii="Times New Roman"/>
          <w:b w:val="false"/>
          <w:i w:val="false"/>
          <w:color w:val="000000"/>
          <w:sz w:val="28"/>
        </w:rPr>
        <w:t>                  для содержания лиц, подвергнутых</w:t>
      </w:r>
    </w:p>
    <w:p>
      <w:pPr>
        <w:spacing w:after="0"/>
        <w:ind w:left="0"/>
        <w:jc w:val="both"/>
      </w:pPr>
      <w:r>
        <w:rPr>
          <w:rFonts w:ascii="Times New Roman"/>
          <w:b w:val="false"/>
          <w:i w:val="false"/>
          <w:color w:val="000000"/>
          <w:sz w:val="28"/>
        </w:rPr>
        <w:t>                      административному аресту</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Специальные приемники для содержания лиц, подвергнутых административному аресту, организуются решениями глав областных (городских) администраций для обслуживания одного или нескольких органов внутренних дел. </w:t>
      </w:r>
      <w:r>
        <w:br/>
      </w:r>
      <w:r>
        <w:rPr>
          <w:rFonts w:ascii="Times New Roman"/>
          <w:b w:val="false"/>
          <w:i w:val="false"/>
          <w:color w:val="000000"/>
          <w:sz w:val="28"/>
        </w:rPr>
        <w:t xml:space="preserve">
      2. Штаты специальных приемников утверждаются начальниками управлений внутренних дел областей, ГУВД города Алматы, в соответствии с типовыми штатами этих учреждений, объявленных приказами МВД Республики Казахстан, в пределах штатной численности и фонда заработной платы, установленных главами местных администраций. </w:t>
      </w:r>
      <w:r>
        <w:br/>
      </w:r>
      <w:r>
        <w:rPr>
          <w:rFonts w:ascii="Times New Roman"/>
          <w:b w:val="false"/>
          <w:i w:val="false"/>
          <w:color w:val="000000"/>
          <w:sz w:val="28"/>
        </w:rPr>
        <w:t xml:space="preserve">
      3. Расходы на содержание специальных приемников производятся за счет бюджетов областных, районных и городских администраций. </w:t>
      </w:r>
      <w:r>
        <w:br/>
      </w:r>
      <w:r>
        <w:rPr>
          <w:rFonts w:ascii="Times New Roman"/>
          <w:b w:val="false"/>
          <w:i w:val="false"/>
          <w:color w:val="000000"/>
          <w:sz w:val="28"/>
        </w:rPr>
        <w:t xml:space="preserve">
      Сметы по расходам, а также бухгалтерская отчетность представляются в соответствующие местные финансовые органы по формам и в сроки, предусмотренные действующими правилами по учету и отчетности. </w:t>
      </w:r>
      <w:r>
        <w:br/>
      </w:r>
      <w:r>
        <w:rPr>
          <w:rFonts w:ascii="Times New Roman"/>
          <w:b w:val="false"/>
          <w:i w:val="false"/>
          <w:color w:val="000000"/>
          <w:sz w:val="28"/>
        </w:rPr>
        <w:t xml:space="preserve">
      4. Специальные приемники при органах внутренних дел для содержания лиц, подвергнутых административному аресту, могут являться юридическими лицами, иметь печать с изображением Государственного герба Республики Казахстан. </w:t>
      </w:r>
      <w:r>
        <w:br/>
      </w:r>
      <w:r>
        <w:rPr>
          <w:rFonts w:ascii="Times New Roman"/>
          <w:b w:val="false"/>
          <w:i w:val="false"/>
          <w:color w:val="000000"/>
          <w:sz w:val="28"/>
        </w:rPr>
        <w:t xml:space="preserve">
      5. В соответствии с Законом об органах внутренних дел местные администрации предоставляют специальным приемникам бесплатно соответствующие служебные помещения, автотранспорт, средства связи и несут расходы по их содержанию и эксплуатации. Выделяют необходимые ассигнования на содержание в соответствии с предоставленной сметой расходов. </w:t>
      </w:r>
      <w:r>
        <w:br/>
      </w:r>
      <w:r>
        <w:rPr>
          <w:rFonts w:ascii="Times New Roman"/>
          <w:b w:val="false"/>
          <w:i w:val="false"/>
          <w:color w:val="000000"/>
          <w:sz w:val="28"/>
        </w:rPr>
        <w:t xml:space="preserve">
      6. В специальных приемниках в соответствии с типовыми проектами зданий этих учреждений оборудуются, как минимум, следующие помещения: </w:t>
      </w:r>
      <w:r>
        <w:br/>
      </w:r>
      <w:r>
        <w:rPr>
          <w:rFonts w:ascii="Times New Roman"/>
          <w:b w:val="false"/>
          <w:i w:val="false"/>
          <w:color w:val="000000"/>
          <w:sz w:val="28"/>
        </w:rPr>
        <w:t xml:space="preserve">
      - помещения для раздельного содержания мужчин и женщин; </w:t>
      </w:r>
      <w:r>
        <w:br/>
      </w:r>
      <w:r>
        <w:rPr>
          <w:rFonts w:ascii="Times New Roman"/>
          <w:b w:val="false"/>
          <w:i w:val="false"/>
          <w:color w:val="000000"/>
          <w:sz w:val="28"/>
        </w:rPr>
        <w:t xml:space="preserve">
      - изолятор для раздельного содержания вновь поступивших лиц, не прошедших санитарной обработки, а также больных; </w:t>
      </w:r>
      <w:r>
        <w:br/>
      </w:r>
      <w:r>
        <w:rPr>
          <w:rFonts w:ascii="Times New Roman"/>
          <w:b w:val="false"/>
          <w:i w:val="false"/>
          <w:color w:val="000000"/>
          <w:sz w:val="28"/>
        </w:rPr>
        <w:t xml:space="preserve">
      - комнаты для дежурной смены, начальника спецприемника, медработника, инспекторов, обслуживающего персонала; </w:t>
      </w:r>
      <w:r>
        <w:br/>
      </w:r>
      <w:r>
        <w:rPr>
          <w:rFonts w:ascii="Times New Roman"/>
          <w:b w:val="false"/>
          <w:i w:val="false"/>
          <w:color w:val="000000"/>
          <w:sz w:val="28"/>
        </w:rPr>
        <w:t xml:space="preserve">
      - душевая, дезинфекционная камера, сушилка, помещение для подогрева и приема пищи, мытья и хранения посуды, кладовая для хранения личных вещей арестованных, других хозяйственных предметов, санитарный узел. </w:t>
      </w:r>
      <w:r>
        <w:br/>
      </w:r>
      <w:r>
        <w:rPr>
          <w:rFonts w:ascii="Times New Roman"/>
          <w:b w:val="false"/>
          <w:i w:val="false"/>
          <w:color w:val="000000"/>
          <w:sz w:val="28"/>
        </w:rPr>
        <w:t xml:space="preserve">
      Спецприемники должны иметь внутренний огороженный двор. Для осуществления пропускного режима в приемниках лимитом 50 и более мест, оборудуются контрольно-пропускные пункты. </w:t>
      </w:r>
      <w:r>
        <w:br/>
      </w:r>
      <w:r>
        <w:rPr>
          <w:rFonts w:ascii="Times New Roman"/>
          <w:b w:val="false"/>
          <w:i w:val="false"/>
          <w:color w:val="000000"/>
          <w:sz w:val="28"/>
        </w:rPr>
        <w:t xml:space="preserve">
      7. Непосредственное руководство спецприемниками осуществляют органы внутренних дел, при которых они созданы. Контроль за их деятельностью осуществляют соответствующие управления (отделы) охраны общественного порядка МВД, ГУВД, УВД. </w:t>
      </w:r>
      <w:r>
        <w:br/>
      </w:r>
      <w:r>
        <w:rPr>
          <w:rFonts w:ascii="Times New Roman"/>
          <w:b w:val="false"/>
          <w:i w:val="false"/>
          <w:color w:val="000000"/>
          <w:sz w:val="28"/>
        </w:rPr>
        <w:t xml:space="preserve">
      8. Проведение оперативно-розыскной работы среди лиц, содержащихся в спецприемниках, осуществляется в соответствии с Законом об оперативно-розыскной деятельности. Организация этой деятельности возлагается на аппараты уголовного розыска. </w:t>
      </w:r>
      <w:r>
        <w:br/>
      </w:r>
      <w:r>
        <w:rPr>
          <w:rFonts w:ascii="Times New Roman"/>
          <w:b w:val="false"/>
          <w:i w:val="false"/>
          <w:color w:val="000000"/>
          <w:sz w:val="28"/>
        </w:rPr>
        <w:t xml:space="preserve">
      9. Работникам милиции, назначаемым в наряд для несения службы по охране лица, совершившего побег из спецприемника, оружие не применяется. </w:t>
      </w:r>
      <w:r>
        <w:br/>
      </w:r>
      <w:r>
        <w:rPr>
          <w:rFonts w:ascii="Times New Roman"/>
          <w:b w:val="false"/>
          <w:i w:val="false"/>
          <w:color w:val="000000"/>
          <w:sz w:val="28"/>
        </w:rPr>
        <w:t xml:space="preserve">
      Продолжительность несения службы милиционерами не должна превышать 8 часов в одну смену. В отдельных случаях начальники органов внутренних дел могут увеличить время несения службы, но не свыше 12 часов. За несение службы сверх установленной нормы производится денежная компенсация или предоставляется отдых в другие дни в соответствии с действующим законодательством. </w:t>
      </w:r>
      <w:r>
        <w:br/>
      </w:r>
      <w:r>
        <w:rPr>
          <w:rFonts w:ascii="Times New Roman"/>
          <w:b w:val="false"/>
          <w:i w:val="false"/>
          <w:color w:val="000000"/>
          <w:sz w:val="28"/>
        </w:rPr>
        <w:t xml:space="preserve">
      10. Контроль за санитарно-противоэпидемическим обеспечением лиц, содержащихся в специальных приемниках, расположенных в областных центрах возлагается на СЭС ГУВД, УВД, а расположенных вне областных центров - на территориальные СЭС органов здравоохранения. </w:t>
      </w:r>
      <w:r>
        <w:br/>
      </w:r>
      <w:r>
        <w:rPr>
          <w:rFonts w:ascii="Times New Roman"/>
          <w:b w:val="false"/>
          <w:i w:val="false"/>
          <w:color w:val="000000"/>
          <w:sz w:val="28"/>
        </w:rPr>
        <w:t xml:space="preserve">
      Непосредственное медицинское обслуживание лиц, содержащихся в спецприемниках, производится штатным медицинским персоналом этих учреждений. </w:t>
      </w:r>
      <w:r>
        <w:br/>
      </w:r>
      <w:r>
        <w:rPr>
          <w:rFonts w:ascii="Times New Roman"/>
          <w:b w:val="false"/>
          <w:i w:val="false"/>
          <w:color w:val="000000"/>
          <w:sz w:val="28"/>
        </w:rPr>
        <w:t xml:space="preserve">
      Контроль и методическое руководство за медицинским обслуживанием в спецприемниках возлагается на территориальные органы и учреждения здравоохранения Республики Казахстан. </w:t>
      </w:r>
      <w:r>
        <w:br/>
      </w:r>
      <w:r>
        <w:rPr>
          <w:rFonts w:ascii="Times New Roman"/>
          <w:b w:val="false"/>
          <w:i w:val="false"/>
          <w:color w:val="000000"/>
          <w:sz w:val="28"/>
        </w:rPr>
        <w:t xml:space="preserve">
      11. Контроль за финансово-хозяйственной деятельностью, организация бухгалтерского учета и отчетности, а также проведения ревизий в спецприемниках возлагается на соответствующие службы МВД, ГУВД, УВД, а также финансовые органы местных администраций. </w:t>
      </w:r>
      <w:r>
        <w:br/>
      </w:r>
      <w:r>
        <w:rPr>
          <w:rFonts w:ascii="Times New Roman"/>
          <w:b w:val="false"/>
          <w:i w:val="false"/>
          <w:color w:val="000000"/>
          <w:sz w:val="28"/>
        </w:rPr>
        <w:t xml:space="preserve">
      12. С арестованных взыскивается в бесспорном порядке стоимость содержания и питания в размере сумм, определяемых ФПО ГУВД, УВД с учетом увеличения цен. </w:t>
      </w:r>
      <w:r>
        <w:br/>
      </w:r>
      <w:r>
        <w:rPr>
          <w:rFonts w:ascii="Times New Roman"/>
          <w:b w:val="false"/>
          <w:i w:val="false"/>
          <w:color w:val="000000"/>
          <w:sz w:val="28"/>
        </w:rPr>
        <w:t xml:space="preserve">
      Взыскание указанной суммы осуществляется по счетам (приложение N 1) в срок, не превышающий исковую давность, установленную законодательством Республики Казахстан. Взысканные суммы зачисляются в доход соответствующих организаций. </w:t>
      </w:r>
      <w:r>
        <w:br/>
      </w:r>
      <w:r>
        <w:rPr>
          <w:rFonts w:ascii="Times New Roman"/>
          <w:b w:val="false"/>
          <w:i w:val="false"/>
          <w:color w:val="000000"/>
          <w:sz w:val="28"/>
        </w:rPr>
        <w:t xml:space="preserve">
      Списание невзысканных сумм за содержание и питание с несостоятельных должников и других граждан, с которых невозможно взыскать плату, осуществляется один раз в квартал по заключению начальника спецприемника, согласованному с соответствующим финансовым органом местной администрации. </w:t>
      </w:r>
      <w:r>
        <w:br/>
      </w:r>
      <w:r>
        <w:rPr>
          <w:rFonts w:ascii="Times New Roman"/>
          <w:b w:val="false"/>
          <w:i w:val="false"/>
          <w:color w:val="000000"/>
          <w:sz w:val="28"/>
        </w:rPr>
        <w:t>
 </w:t>
      </w:r>
      <w:r>
        <w:br/>
      </w:r>
      <w:r>
        <w:rPr>
          <w:rFonts w:ascii="Times New Roman"/>
          <w:b w:val="false"/>
          <w:i w:val="false"/>
          <w:color w:val="000000"/>
          <w:sz w:val="28"/>
        </w:rPr>
        <w:t xml:space="preserve">
                      2. Прием и регистрация лиц, </w:t>
      </w:r>
      <w:r>
        <w:br/>
      </w:r>
      <w:r>
        <w:rPr>
          <w:rFonts w:ascii="Times New Roman"/>
          <w:b w:val="false"/>
          <w:i w:val="false"/>
          <w:color w:val="000000"/>
          <w:sz w:val="28"/>
        </w:rPr>
        <w:t xml:space="preserve">
                 подвергнутых административному аресту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Спецприемник принимает арестованных при наличии следующих документов: </w:t>
      </w:r>
      <w:r>
        <w:br/>
      </w:r>
      <w:r>
        <w:rPr>
          <w:rFonts w:ascii="Times New Roman"/>
          <w:b w:val="false"/>
          <w:i w:val="false"/>
          <w:color w:val="000000"/>
          <w:sz w:val="28"/>
        </w:rPr>
        <w:t xml:space="preserve">
     - постановления народного судьи об аресте, подписанного им и скрепленного печатью народного суда; </w:t>
      </w:r>
      <w:r>
        <w:br/>
      </w:r>
      <w:r>
        <w:rPr>
          <w:rFonts w:ascii="Times New Roman"/>
          <w:b w:val="false"/>
          <w:i w:val="false"/>
          <w:color w:val="000000"/>
          <w:sz w:val="28"/>
        </w:rPr>
        <w:t xml:space="preserve">
     - протокола личного обыска с изъятыми ценностями и предметами; </w:t>
      </w:r>
      <w:r>
        <w:br/>
      </w:r>
      <w:r>
        <w:rPr>
          <w:rFonts w:ascii="Times New Roman"/>
          <w:b w:val="false"/>
          <w:i w:val="false"/>
          <w:color w:val="000000"/>
          <w:sz w:val="28"/>
        </w:rPr>
        <w:t xml:space="preserve">
     - документа, удостоверяющего личность арестованного. </w:t>
      </w:r>
      <w:r>
        <w:br/>
      </w:r>
      <w:r>
        <w:rPr>
          <w:rFonts w:ascii="Times New Roman"/>
          <w:b w:val="false"/>
          <w:i w:val="false"/>
          <w:color w:val="000000"/>
          <w:sz w:val="28"/>
        </w:rPr>
        <w:t xml:space="preserve">
     14. Дежурный по спецприемнику при приеме арестованного сверяет соответствующие записи в постановлении народного судьи об аресте с данными о личности доставленного и проверяет наличие вещей, перечисленных в протоколе обыска. </w:t>
      </w:r>
      <w:r>
        <w:br/>
      </w:r>
      <w:r>
        <w:rPr>
          <w:rFonts w:ascii="Times New Roman"/>
          <w:b w:val="false"/>
          <w:i w:val="false"/>
          <w:color w:val="000000"/>
          <w:sz w:val="28"/>
        </w:rPr>
        <w:t xml:space="preserve">
     15. Каждый арестованный опрашивается о состоянии здоровья. Лица, доставленные с признаками заболевания, осматриваются медицинским работником и по его заключению помещаются в изолятор, либо при необходимости оказания срочной квалифицированной медицинской помощи направляются скорой медицинской помощью в соответствующие лечебные учреждения органов здравоохранения. </w:t>
      </w:r>
      <w:r>
        <w:br/>
      </w:r>
      <w:r>
        <w:rPr>
          <w:rFonts w:ascii="Times New Roman"/>
          <w:b w:val="false"/>
          <w:i w:val="false"/>
          <w:color w:val="000000"/>
          <w:sz w:val="28"/>
        </w:rPr>
        <w:t xml:space="preserve">
      О помещении арестованных в лечебные учреждения администрация спецприемника немедленно извещает прокурора и народного судью. После выздоровления эти лица, если не последует иное решение народного судьи, водворяются в спецприемник для отбытия ареста. </w:t>
      </w:r>
      <w:r>
        <w:br/>
      </w:r>
      <w:r>
        <w:rPr>
          <w:rFonts w:ascii="Times New Roman"/>
          <w:b w:val="false"/>
          <w:i w:val="false"/>
          <w:color w:val="000000"/>
          <w:sz w:val="28"/>
        </w:rPr>
        <w:t xml:space="preserve">
      16. Перед водворением в камеру арестованные обыскиваются. Обыск производится сотрудником спецприемника в присутствии не менее двух понятых. Обыск женщин производится сотрудницами спецприемника или приглашенными женщинами после соответствующего инструктажа. </w:t>
      </w:r>
      <w:r>
        <w:br/>
      </w:r>
      <w:r>
        <w:rPr>
          <w:rFonts w:ascii="Times New Roman"/>
          <w:b w:val="false"/>
          <w:i w:val="false"/>
          <w:color w:val="000000"/>
          <w:sz w:val="28"/>
        </w:rPr>
        <w:t xml:space="preserve">
      17. При обыске подлежат изъятию: </w:t>
      </w:r>
      <w:r>
        <w:br/>
      </w:r>
      <w:r>
        <w:rPr>
          <w:rFonts w:ascii="Times New Roman"/>
          <w:b w:val="false"/>
          <w:i w:val="false"/>
          <w:color w:val="000000"/>
          <w:sz w:val="28"/>
        </w:rPr>
        <w:t xml:space="preserve">
      - оружие, взрывчатые, ядовитые, наркотические вещества и спиртные напитки; </w:t>
      </w:r>
      <w:r>
        <w:br/>
      </w:r>
      <w:r>
        <w:rPr>
          <w:rFonts w:ascii="Times New Roman"/>
          <w:b w:val="false"/>
          <w:i w:val="false"/>
          <w:color w:val="000000"/>
          <w:sz w:val="28"/>
        </w:rPr>
        <w:t xml:space="preserve">
      - медикаменты и другие лекарственные средства, не разрешенные к употреблению медицинским работником; </w:t>
      </w:r>
      <w:r>
        <w:br/>
      </w:r>
      <w:r>
        <w:rPr>
          <w:rFonts w:ascii="Times New Roman"/>
          <w:b w:val="false"/>
          <w:i w:val="false"/>
          <w:color w:val="000000"/>
          <w:sz w:val="28"/>
        </w:rPr>
        <w:t xml:space="preserve">
      - шарфы, пояса, ремни, подтяжки, шнурки, галстуки, полотенца длиной более 50 см; </w:t>
      </w:r>
      <w:r>
        <w:br/>
      </w:r>
      <w:r>
        <w:rPr>
          <w:rFonts w:ascii="Times New Roman"/>
          <w:b w:val="false"/>
          <w:i w:val="false"/>
          <w:color w:val="000000"/>
          <w:sz w:val="28"/>
        </w:rPr>
        <w:t xml:space="preserve">
      - стеклянна посуда, колющие, пилящие и режущие предметы; </w:t>
      </w:r>
      <w:r>
        <w:br/>
      </w:r>
      <w:r>
        <w:rPr>
          <w:rFonts w:ascii="Times New Roman"/>
          <w:b w:val="false"/>
          <w:i w:val="false"/>
          <w:color w:val="000000"/>
          <w:sz w:val="28"/>
        </w:rPr>
        <w:t xml:space="preserve">
      - браслеты, портсигары, запонки, кольца, серьги, часы, ордена, медали и другие металлические предметы и ценности. </w:t>
      </w:r>
      <w:r>
        <w:br/>
      </w:r>
      <w:r>
        <w:rPr>
          <w:rFonts w:ascii="Times New Roman"/>
          <w:b w:val="false"/>
          <w:i w:val="false"/>
          <w:color w:val="000000"/>
          <w:sz w:val="28"/>
        </w:rPr>
        <w:t xml:space="preserve">
      О произведенном обыске составляется протокол установленной формы (приложение N 2). </w:t>
      </w:r>
      <w:r>
        <w:br/>
      </w:r>
      <w:r>
        <w:rPr>
          <w:rFonts w:ascii="Times New Roman"/>
          <w:b w:val="false"/>
          <w:i w:val="false"/>
          <w:color w:val="000000"/>
          <w:sz w:val="28"/>
        </w:rPr>
        <w:t xml:space="preserve">
      Изъятые предметы, вещи, ценности и документы (с указанием характерных примет, номеров) хранятся в шкафах, ключи от которых находятся у дежурного по приемнику. Квитанции выдаются на руки арестованным. </w:t>
      </w:r>
      <w:r>
        <w:br/>
      </w:r>
      <w:r>
        <w:rPr>
          <w:rFonts w:ascii="Times New Roman"/>
          <w:b w:val="false"/>
          <w:i w:val="false"/>
          <w:color w:val="000000"/>
          <w:sz w:val="28"/>
        </w:rPr>
        <w:t xml:space="preserve">
      18. Лица, доставленные в спецприемник, подлежат регистрации в журнале (приложение N 3). </w:t>
      </w:r>
      <w:r>
        <w:br/>
      </w:r>
      <w:r>
        <w:rPr>
          <w:rFonts w:ascii="Times New Roman"/>
          <w:b w:val="false"/>
          <w:i w:val="false"/>
          <w:color w:val="000000"/>
          <w:sz w:val="28"/>
        </w:rPr>
        <w:t xml:space="preserve">
      В специальных приемниках с лимитом наполнения свыше 100 человек вместо регистрационного журнала может быть создана учетная алфавитная картотека из карточек на лиц, отбывающих административный арест в спецприемнике (приложение N 4). В этих случаях кроме учетных карточек ведется суточная ведомость учета вновь прибывших (приложение N 5). </w:t>
      </w:r>
      <w:r>
        <w:br/>
      </w:r>
      <w:r>
        <w:rPr>
          <w:rFonts w:ascii="Times New Roman"/>
          <w:b w:val="false"/>
          <w:i w:val="false"/>
          <w:color w:val="000000"/>
          <w:sz w:val="28"/>
        </w:rPr>
        <w:t xml:space="preserve">
      При наличии оснований подозревать арестованных в совершении преступлений или их розыске, а также в других необходимых случаях, они фотографируются и дактилоскопируются. </w:t>
      </w:r>
      <w:r>
        <w:br/>
      </w:r>
      <w:r>
        <w:rPr>
          <w:rFonts w:ascii="Times New Roman"/>
          <w:b w:val="false"/>
          <w:i w:val="false"/>
          <w:color w:val="000000"/>
          <w:sz w:val="28"/>
        </w:rPr>
        <w:t xml:space="preserve">
      19. На каждого арестованного, помещенного в спецприемник, заводится дело, к которому приобщаются постановление народного судьи об аресте, протокол обыска и другие материалы, характеризующие личность арестованного. </w:t>
      </w:r>
      <w:r>
        <w:br/>
      </w:r>
      <w:r>
        <w:rPr>
          <w:rFonts w:ascii="Times New Roman"/>
          <w:b w:val="false"/>
          <w:i w:val="false"/>
          <w:color w:val="000000"/>
          <w:sz w:val="28"/>
        </w:rPr>
        <w:t xml:space="preserve">
      Дела арестованных хранятся и уничтожаются согласно соответствующему приказу МВД Республики Казахстан. </w:t>
      </w:r>
      <w:r>
        <w:br/>
      </w:r>
      <w:r>
        <w:rPr>
          <w:rFonts w:ascii="Times New Roman"/>
          <w:b w:val="false"/>
          <w:i w:val="false"/>
          <w:color w:val="000000"/>
          <w:sz w:val="28"/>
        </w:rPr>
        <w:t xml:space="preserve">
      20. О водворении лиц, подвергнутых административному аресту, в спецприемник, или направлении их в соответствующие лечебные учреждения, администрация приемника в течении суток извещает близких родственников по месту их жительства.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Режим содержания, основные обязанности </w:t>
      </w:r>
      <w:r>
        <w:br/>
      </w:r>
      <w:r>
        <w:rPr>
          <w:rFonts w:ascii="Times New Roman"/>
          <w:b w:val="false"/>
          <w:i w:val="false"/>
          <w:color w:val="000000"/>
          <w:sz w:val="28"/>
        </w:rPr>
        <w:t xml:space="preserve">
          и права лиц, подвергнутых административному аресту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Арестованные должны находиться в закрытых на замки помещениях под постоянной охраной и надзором. Мужчины и женщины содержатся раздельно. </w:t>
      </w:r>
      <w:r>
        <w:br/>
      </w:r>
      <w:r>
        <w:rPr>
          <w:rFonts w:ascii="Times New Roman"/>
          <w:b w:val="false"/>
          <w:i w:val="false"/>
          <w:color w:val="000000"/>
          <w:sz w:val="28"/>
        </w:rPr>
        <w:t xml:space="preserve">
      Больные активной формой туберкулеза легких, венерических и другими заразными заболеваниями изолируются от других арестованных. </w:t>
      </w:r>
      <w:r>
        <w:br/>
      </w:r>
      <w:r>
        <w:rPr>
          <w:rFonts w:ascii="Times New Roman"/>
          <w:b w:val="false"/>
          <w:i w:val="false"/>
          <w:color w:val="000000"/>
          <w:sz w:val="28"/>
        </w:rPr>
        <w:t xml:space="preserve">
      При необходимости определения этих болезней арестованные направляются на медицинское обследование. </w:t>
      </w:r>
      <w:r>
        <w:br/>
      </w:r>
      <w:r>
        <w:rPr>
          <w:rFonts w:ascii="Times New Roman"/>
          <w:b w:val="false"/>
          <w:i w:val="false"/>
          <w:color w:val="000000"/>
          <w:sz w:val="28"/>
        </w:rPr>
        <w:t xml:space="preserve">
      22. Арестованные размещаются на кроватях. Норма площади на одного человека устанавливается 2,5 квадратных метра. Им выдаются постельные принадлежности, газеты, журналы и настольные игры. На прогулку они выводятся ежедневно. Срок прогулки не менее 2 часов и только в дневное время. </w:t>
      </w:r>
      <w:r>
        <w:br/>
      </w:r>
      <w:r>
        <w:rPr>
          <w:rFonts w:ascii="Times New Roman"/>
          <w:b w:val="false"/>
          <w:i w:val="false"/>
          <w:color w:val="000000"/>
          <w:sz w:val="28"/>
        </w:rPr>
        <w:t xml:space="preserve">
      23. Помещения для содержания адмарестованных спецприемника должны быть оборудованы в соответствии с требованиями, предъявляемыми к изоляторам временного содержания. </w:t>
      </w:r>
      <w:r>
        <w:br/>
      </w:r>
      <w:r>
        <w:rPr>
          <w:rFonts w:ascii="Times New Roman"/>
          <w:b w:val="false"/>
          <w:i w:val="false"/>
          <w:color w:val="000000"/>
          <w:sz w:val="28"/>
        </w:rPr>
        <w:t xml:space="preserve">
      В дверях этих помещений устанавливаются смотровые отверстия, на окнах металлические решетки. Посты по охране арестованных оборудуются звуковой или оптической предупредительной сигнализацией, приборы которой устанавливаются в комнате дежурного по приемнику. </w:t>
      </w:r>
      <w:r>
        <w:br/>
      </w:r>
      <w:r>
        <w:rPr>
          <w:rFonts w:ascii="Times New Roman"/>
          <w:b w:val="false"/>
          <w:i w:val="false"/>
          <w:color w:val="000000"/>
          <w:sz w:val="28"/>
        </w:rPr>
        <w:t xml:space="preserve">
      24. Поступившие в спецприемник лица подлежат санитарной обработке. </w:t>
      </w:r>
      <w:r>
        <w:br/>
      </w:r>
      <w:r>
        <w:rPr>
          <w:rFonts w:ascii="Times New Roman"/>
          <w:b w:val="false"/>
          <w:i w:val="false"/>
          <w:color w:val="000000"/>
          <w:sz w:val="28"/>
        </w:rPr>
        <w:t xml:space="preserve">
      При отсутствии в спецприемнике санитарного пропускника, санитарная обработка арестованных производится в городских (поселковых) санитарных пропускниках или банях. </w:t>
      </w:r>
      <w:r>
        <w:br/>
      </w:r>
      <w:r>
        <w:rPr>
          <w:rFonts w:ascii="Times New Roman"/>
          <w:b w:val="false"/>
          <w:i w:val="false"/>
          <w:color w:val="000000"/>
          <w:sz w:val="28"/>
        </w:rPr>
        <w:t xml:space="preserve">
      25. Арестованным горячая пища выдается ежедневно по установленной норме. Продукты питания арестованным выдаются по ведомости (приложение N 6). </w:t>
      </w:r>
      <w:r>
        <w:br/>
      </w:r>
      <w:r>
        <w:rPr>
          <w:rFonts w:ascii="Times New Roman"/>
          <w:b w:val="false"/>
          <w:i w:val="false"/>
          <w:color w:val="000000"/>
          <w:sz w:val="28"/>
        </w:rPr>
        <w:t xml:space="preserve">
      Для обеспечения их горячей пищей, администрация приемника заключает договор с предприятием общественного питания на приготовление пищи. Исходя из установленной нормы довольствия в договоре предусматривается примерный ассортимент блюд, стоимость дневного рациона, определяется наценка на продукты и порядок расчета питания. </w:t>
      </w:r>
      <w:r>
        <w:br/>
      </w:r>
      <w:r>
        <w:rPr>
          <w:rFonts w:ascii="Times New Roman"/>
          <w:b w:val="false"/>
          <w:i w:val="false"/>
          <w:color w:val="000000"/>
          <w:sz w:val="28"/>
        </w:rPr>
        <w:t xml:space="preserve">
      26. Лица, содержащиеся в спецприемнике, обязаны выполнять установленные настоящим Положением правила содержания и распорядок дня, утвержденный начальником органа внутренних дел. </w:t>
      </w:r>
      <w:r>
        <w:br/>
      </w:r>
      <w:r>
        <w:rPr>
          <w:rFonts w:ascii="Times New Roman"/>
          <w:b w:val="false"/>
          <w:i w:val="false"/>
          <w:color w:val="000000"/>
          <w:sz w:val="28"/>
        </w:rPr>
        <w:t xml:space="preserve">
      Правила (приложение N 2) и распорядок дня, отпечатанные типографским способом или на пишущей машинке, вывешиваются во всех помещениях в которых содержатся адмарестованные. С ними арестованные должны быть ознакомлены при приеме в спецприемник. </w:t>
      </w:r>
      <w:r>
        <w:br/>
      </w:r>
      <w:r>
        <w:rPr>
          <w:rFonts w:ascii="Times New Roman"/>
          <w:b w:val="false"/>
          <w:i w:val="false"/>
          <w:color w:val="000000"/>
          <w:sz w:val="28"/>
        </w:rPr>
        <w:t xml:space="preserve">
      27. Арестованные имеют право: </w:t>
      </w:r>
      <w:r>
        <w:br/>
      </w:r>
      <w:r>
        <w:rPr>
          <w:rFonts w:ascii="Times New Roman"/>
          <w:b w:val="false"/>
          <w:i w:val="false"/>
          <w:color w:val="000000"/>
          <w:sz w:val="28"/>
        </w:rPr>
        <w:t xml:space="preserve">
      - получать питание и материально-бытовое обеспечение по установленным нормам; </w:t>
      </w:r>
      <w:r>
        <w:br/>
      </w:r>
      <w:r>
        <w:rPr>
          <w:rFonts w:ascii="Times New Roman"/>
          <w:b w:val="false"/>
          <w:i w:val="false"/>
          <w:color w:val="000000"/>
          <w:sz w:val="28"/>
        </w:rPr>
        <w:t xml:space="preserve">
      - иметь спальное место; </w:t>
      </w:r>
      <w:r>
        <w:br/>
      </w:r>
      <w:r>
        <w:rPr>
          <w:rFonts w:ascii="Times New Roman"/>
          <w:b w:val="false"/>
          <w:i w:val="false"/>
          <w:color w:val="000000"/>
          <w:sz w:val="28"/>
        </w:rPr>
        <w:t xml:space="preserve">
      - подавать через администрацию приемника заявления и жалобы; </w:t>
      </w:r>
      <w:r>
        <w:br/>
      </w:r>
      <w:r>
        <w:rPr>
          <w:rFonts w:ascii="Times New Roman"/>
          <w:b w:val="false"/>
          <w:i w:val="false"/>
          <w:color w:val="000000"/>
          <w:sz w:val="28"/>
        </w:rPr>
        <w:t xml:space="preserve">
      - читать газеты и журналы; </w:t>
      </w:r>
      <w:r>
        <w:br/>
      </w:r>
      <w:r>
        <w:rPr>
          <w:rFonts w:ascii="Times New Roman"/>
          <w:b w:val="false"/>
          <w:i w:val="false"/>
          <w:color w:val="000000"/>
          <w:sz w:val="28"/>
        </w:rPr>
        <w:t xml:space="preserve">
      - пользоваться собственной одеждой по сезону. </w:t>
      </w:r>
      <w:r>
        <w:br/>
      </w:r>
      <w:r>
        <w:rPr>
          <w:rFonts w:ascii="Times New Roman"/>
          <w:b w:val="false"/>
          <w:i w:val="false"/>
          <w:color w:val="000000"/>
          <w:sz w:val="28"/>
        </w:rPr>
        <w:t xml:space="preserve">
      Арестованным разрешается иметь при себе полотенце длиной не более 50 см. и другие туалетные принадлежности, очки или пенсне, медикаменты или другие лекарственные средства, разрешенные медицинским работником. </w:t>
      </w:r>
      <w:r>
        <w:br/>
      </w:r>
      <w:r>
        <w:rPr>
          <w:rFonts w:ascii="Times New Roman"/>
          <w:b w:val="false"/>
          <w:i w:val="false"/>
          <w:color w:val="000000"/>
          <w:sz w:val="28"/>
        </w:rPr>
        <w:t xml:space="preserve">
      28. Арестованным запрещается: </w:t>
      </w:r>
      <w:r>
        <w:br/>
      </w:r>
      <w:r>
        <w:rPr>
          <w:rFonts w:ascii="Times New Roman"/>
          <w:b w:val="false"/>
          <w:i w:val="false"/>
          <w:color w:val="000000"/>
          <w:sz w:val="28"/>
        </w:rPr>
        <w:t xml:space="preserve">
      - нарушать установленный порядок и тишину в спецприемнике; </w:t>
      </w:r>
      <w:r>
        <w:br/>
      </w:r>
      <w:r>
        <w:rPr>
          <w:rFonts w:ascii="Times New Roman"/>
          <w:b w:val="false"/>
          <w:i w:val="false"/>
          <w:color w:val="000000"/>
          <w:sz w:val="28"/>
        </w:rPr>
        <w:t xml:space="preserve">
      - вступать в пререкания с сотрудниками приемника; </w:t>
      </w:r>
      <w:r>
        <w:br/>
      </w:r>
      <w:r>
        <w:rPr>
          <w:rFonts w:ascii="Times New Roman"/>
          <w:b w:val="false"/>
          <w:i w:val="false"/>
          <w:color w:val="000000"/>
          <w:sz w:val="28"/>
        </w:rPr>
        <w:t xml:space="preserve">
      - кричать, взбираться на подоконники, высовываться в форточку, закрывать "глазок" двери в помещении, где они содержатся; </w:t>
      </w:r>
      <w:r>
        <w:br/>
      </w:r>
      <w:r>
        <w:rPr>
          <w:rFonts w:ascii="Times New Roman"/>
          <w:b w:val="false"/>
          <w:i w:val="false"/>
          <w:color w:val="000000"/>
          <w:sz w:val="28"/>
        </w:rPr>
        <w:t xml:space="preserve">
      - делать какие-либо надписи и пометки на стенах, а также на предметах и вещах, находящихся в приемнике; </w:t>
      </w:r>
      <w:r>
        <w:br/>
      </w:r>
      <w:r>
        <w:rPr>
          <w:rFonts w:ascii="Times New Roman"/>
          <w:b w:val="false"/>
          <w:i w:val="false"/>
          <w:color w:val="000000"/>
          <w:sz w:val="28"/>
        </w:rPr>
        <w:t xml:space="preserve">
      - иметь при себе запрещенные к хранению предметы; </w:t>
      </w:r>
      <w:r>
        <w:br/>
      </w:r>
      <w:r>
        <w:rPr>
          <w:rFonts w:ascii="Times New Roman"/>
          <w:b w:val="false"/>
          <w:i w:val="false"/>
          <w:color w:val="000000"/>
          <w:sz w:val="28"/>
        </w:rPr>
        <w:t xml:space="preserve">
      - употреблять спиртные напитки и наркотические средства; </w:t>
      </w:r>
      <w:r>
        <w:br/>
      </w:r>
      <w:r>
        <w:rPr>
          <w:rFonts w:ascii="Times New Roman"/>
          <w:b w:val="false"/>
          <w:i w:val="false"/>
          <w:color w:val="000000"/>
          <w:sz w:val="28"/>
        </w:rPr>
        <w:t xml:space="preserve">
      - иметь или изготовлять игральные карты, заниматься азартными играми; </w:t>
      </w:r>
      <w:r>
        <w:br/>
      </w:r>
      <w:r>
        <w:rPr>
          <w:rFonts w:ascii="Times New Roman"/>
          <w:b w:val="false"/>
          <w:i w:val="false"/>
          <w:color w:val="000000"/>
          <w:sz w:val="28"/>
        </w:rPr>
        <w:t xml:space="preserve">
      - производить между собой обмен вещей или продажу их. </w:t>
      </w:r>
      <w:r>
        <w:br/>
      </w:r>
      <w:r>
        <w:rPr>
          <w:rFonts w:ascii="Times New Roman"/>
          <w:b w:val="false"/>
          <w:i w:val="false"/>
          <w:color w:val="000000"/>
          <w:sz w:val="28"/>
        </w:rPr>
        <w:t xml:space="preserve">
      29. К арестованным, проявляющим буйство, оказывающим физическое сопротивление или совершающим другие насильственные действия, наручники или связывание не применяется. Данное лицо переводится в одиночную комнату и за ним осуществляется постоянное наблюдение. </w:t>
      </w:r>
      <w:r>
        <w:br/>
      </w:r>
      <w:r>
        <w:rPr>
          <w:rFonts w:ascii="Times New Roman"/>
          <w:b w:val="false"/>
          <w:i w:val="false"/>
          <w:color w:val="000000"/>
          <w:sz w:val="28"/>
        </w:rPr>
        <w:t xml:space="preserve">
      30. За умышленную порчу инвентаря, оборудования или другого имущества арестованные несут материальную ответственность в размере причиненного ущерба. </w:t>
      </w:r>
      <w:r>
        <w:br/>
      </w:r>
      <w:r>
        <w:rPr>
          <w:rFonts w:ascii="Times New Roman"/>
          <w:b w:val="false"/>
          <w:i w:val="false"/>
          <w:color w:val="000000"/>
          <w:sz w:val="28"/>
        </w:rPr>
        <w:t xml:space="preserve">
      О размере причиненного ущерба составляется акт. Взыскание материального ущерба с этих лиц производится в общеисковом порядке. </w:t>
      </w:r>
      <w:r>
        <w:br/>
      </w:r>
      <w:r>
        <w:rPr>
          <w:rFonts w:ascii="Times New Roman"/>
          <w:b w:val="false"/>
          <w:i w:val="false"/>
          <w:color w:val="000000"/>
          <w:sz w:val="28"/>
        </w:rPr>
        <w:t xml:space="preserve">
      31. В случае побега, либо иного уклонения от отбывания ареста или злостного нарушения установленного режима народный суд по представлению органа внутренних дел может продлить нарушителю срок пребывания под арестом. При этом общий срок содержания их под стражей за административное правонарушение не должен превышать 30 суток.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Использование на физических работах </w:t>
      </w:r>
      <w:r>
        <w:br/>
      </w:r>
      <w:r>
        <w:rPr>
          <w:rFonts w:ascii="Times New Roman"/>
          <w:b w:val="false"/>
          <w:i w:val="false"/>
          <w:color w:val="000000"/>
          <w:sz w:val="28"/>
        </w:rPr>
        <w:t xml:space="preserve">
              лиц, подвергнутых административному аресту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Арестованные, как правило, используются на физических работах на промышленных предприятиях, стройках, в совхозах, учреждениях и организациях по заявкам их руководителей, строго на добровольных началах. </w:t>
      </w:r>
      <w:r>
        <w:br/>
      </w:r>
      <w:r>
        <w:rPr>
          <w:rFonts w:ascii="Times New Roman"/>
          <w:b w:val="false"/>
          <w:i w:val="false"/>
          <w:color w:val="000000"/>
          <w:sz w:val="28"/>
        </w:rPr>
        <w:t xml:space="preserve">
      33. Перечень предприятий, организаций, где арестованные будут трудоиспользованы, по представлению органов внутренних дел, определяют органы местной администрации. </w:t>
      </w:r>
      <w:r>
        <w:br/>
      </w:r>
      <w:r>
        <w:rPr>
          <w:rFonts w:ascii="Times New Roman"/>
          <w:b w:val="false"/>
          <w:i w:val="false"/>
          <w:color w:val="000000"/>
          <w:sz w:val="28"/>
        </w:rPr>
        <w:t xml:space="preserve">
      34. Оплата труда арестованных на физических работах производится согласно договора, заключенному с хозяйствующими субъектами. </w:t>
      </w:r>
      <w:r>
        <w:br/>
      </w:r>
      <w:r>
        <w:rPr>
          <w:rFonts w:ascii="Times New Roman"/>
          <w:b w:val="false"/>
          <w:i w:val="false"/>
          <w:color w:val="000000"/>
          <w:sz w:val="28"/>
        </w:rPr>
        <w:t xml:space="preserve">
      35. Средства, поступающие от предприятий и организаций за работы, выполненные арестованными, зачисляются в доход соответствующих местных бюджетов. </w:t>
      </w:r>
      <w:r>
        <w:br/>
      </w:r>
      <w:r>
        <w:rPr>
          <w:rFonts w:ascii="Times New Roman"/>
          <w:b w:val="false"/>
          <w:i w:val="false"/>
          <w:color w:val="000000"/>
          <w:sz w:val="28"/>
        </w:rPr>
        <w:t xml:space="preserve">
      36. В исключительных случаях арестованные могут использоваться без оплаты труда на работе по уборке улиц, дворов, мест общего пользования и других физических работах. </w:t>
      </w:r>
      <w:r>
        <w:br/>
      </w:r>
      <w:r>
        <w:rPr>
          <w:rFonts w:ascii="Times New Roman"/>
          <w:b w:val="false"/>
          <w:i w:val="false"/>
          <w:color w:val="000000"/>
          <w:sz w:val="28"/>
        </w:rPr>
        <w:t xml:space="preserve">
      Администрация спецприемников по письменному указанию начальника органа внутренних дел или лица, его замещающего, может привлекать арестованных к работе по благоустройству и улучшению бытовых условий этих учреждений. </w:t>
      </w:r>
      <w:r>
        <w:br/>
      </w:r>
      <w:r>
        <w:rPr>
          <w:rFonts w:ascii="Times New Roman"/>
          <w:b w:val="false"/>
          <w:i w:val="false"/>
          <w:color w:val="000000"/>
          <w:sz w:val="28"/>
        </w:rPr>
        <w:t xml:space="preserve">
      37. Труд арестованных организуется с соблюдением правил техники безопасности и охраны труда. Для них устанавливается 8-часовой рабочий день. </w:t>
      </w:r>
      <w:r>
        <w:br/>
      </w:r>
      <w:r>
        <w:rPr>
          <w:rFonts w:ascii="Times New Roman"/>
          <w:b w:val="false"/>
          <w:i w:val="false"/>
          <w:color w:val="000000"/>
          <w:sz w:val="28"/>
        </w:rPr>
        <w:t xml:space="preserve">
      Лица, с медицинскими противопоказаниями, инвалиды и пенсионеры на физических работах не используются. </w:t>
      </w:r>
      <w:r>
        <w:br/>
      </w:r>
      <w:r>
        <w:rPr>
          <w:rFonts w:ascii="Times New Roman"/>
          <w:b w:val="false"/>
          <w:i w:val="false"/>
          <w:color w:val="000000"/>
          <w:sz w:val="28"/>
        </w:rPr>
        <w:t xml:space="preserve">
      38. Арестованные выводятся на физические работы только под конвоем милиции. В случае побега арестованного с места работы администрация спецприемника принимает меры по установлению его местонахождения. Одновременно о каждом случае побега арестованного ставится в известность орган внутренних дел, который оформлял материалы о привлечении его к ответственности. При установлении бежавшего последний доставляется в спецприемник. Администрация специального приемника ходатайствует перед начальником органа внутренних дел о направлении в суд по месту нахождения спецприемника представления о продлении нарушителю срока пребывания под арестом. </w:t>
      </w:r>
      <w:r>
        <w:br/>
      </w:r>
      <w:r>
        <w:rPr>
          <w:rFonts w:ascii="Times New Roman"/>
          <w:b w:val="false"/>
          <w:i w:val="false"/>
          <w:color w:val="000000"/>
          <w:sz w:val="28"/>
        </w:rPr>
        <w:t xml:space="preserve">
      39. Вывод арестованных на работу и контроль за своевременным их возвращением осуществляет администрация спецприемника. </w:t>
      </w:r>
      <w:r>
        <w:br/>
      </w:r>
      <w:r>
        <w:rPr>
          <w:rFonts w:ascii="Times New Roman"/>
          <w:b w:val="false"/>
          <w:i w:val="false"/>
          <w:color w:val="000000"/>
          <w:sz w:val="28"/>
        </w:rPr>
        <w:t xml:space="preserve">
      Учет выводимых на работу ведется в книге учета использования на физических работах лиц, содержащихся в спецприемнике (приложение N 9). </w:t>
      </w:r>
      <w:r>
        <w:br/>
      </w:r>
      <w:r>
        <w:rPr>
          <w:rFonts w:ascii="Times New Roman"/>
          <w:b w:val="false"/>
          <w:i w:val="false"/>
          <w:color w:val="000000"/>
          <w:sz w:val="28"/>
        </w:rPr>
        <w:t xml:space="preserve">
      40. Специальной одеждой и обувью лица, выводимые на физические работы, администрацией приемника не обеспечиваются. </w:t>
      </w:r>
      <w:r>
        <w:br/>
      </w:r>
      <w:r>
        <w:rPr>
          <w:rFonts w:ascii="Times New Roman"/>
          <w:b w:val="false"/>
          <w:i w:val="false"/>
          <w:color w:val="000000"/>
          <w:sz w:val="28"/>
        </w:rPr>
        <w:t xml:space="preserve">
      41. О всех случаях недобросовестного отношения арестованных к работе сотрудник милиции, конвоировавший их, докладывает рапортом начальнику спецприемника для принятия соответствующих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Освобождение арестованных </w:t>
      </w:r>
      <w:r>
        <w:br/>
      </w:r>
      <w:r>
        <w:rPr>
          <w:rFonts w:ascii="Times New Roman"/>
          <w:b w:val="false"/>
          <w:i w:val="false"/>
          <w:color w:val="000000"/>
          <w:sz w:val="28"/>
        </w:rPr>
        <w:t xml:space="preserve">
                      из специального приемника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Арестованные освобождаются из спецприемника по отбытии срока ареста, установленного постановлением народного судьи, а также по протесту прокурора или при госпитализации. </w:t>
      </w:r>
      <w:r>
        <w:br/>
      </w:r>
      <w:r>
        <w:rPr>
          <w:rFonts w:ascii="Times New Roman"/>
          <w:b w:val="false"/>
          <w:i w:val="false"/>
          <w:color w:val="000000"/>
          <w:sz w:val="28"/>
        </w:rPr>
        <w:t xml:space="preserve">
      43. Освобожденным возвращаются под расписку изъятые у них ценности, документы, вещи и предметы, за исключением тех предметов, документов и вещей, которые они хранили незаконно. Изъятие оформляется актом в присутствии понятых. </w:t>
      </w:r>
      <w:r>
        <w:br/>
      </w:r>
      <w:r>
        <w:rPr>
          <w:rFonts w:ascii="Times New Roman"/>
          <w:b w:val="false"/>
          <w:i w:val="false"/>
          <w:color w:val="000000"/>
          <w:sz w:val="28"/>
        </w:rPr>
        <w:t xml:space="preserve">
      44. В отношении лица, незаконно хранившего огнестрельное или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холодное оружие, взрывчатые, наркотические сильнодействующие или</w:t>
      </w:r>
    </w:p>
    <w:p>
      <w:pPr>
        <w:spacing w:after="0"/>
        <w:ind w:left="0"/>
        <w:jc w:val="both"/>
      </w:pPr>
      <w:r>
        <w:rPr>
          <w:rFonts w:ascii="Times New Roman"/>
          <w:b w:val="false"/>
          <w:i w:val="false"/>
          <w:color w:val="000000"/>
          <w:sz w:val="28"/>
        </w:rPr>
        <w:t>ядовитые вещества, органом внутренних дел решается вопрос в</w:t>
      </w:r>
    </w:p>
    <w:p>
      <w:pPr>
        <w:spacing w:after="0"/>
        <w:ind w:left="0"/>
        <w:jc w:val="both"/>
      </w:pPr>
      <w:r>
        <w:rPr>
          <w:rFonts w:ascii="Times New Roman"/>
          <w:b w:val="false"/>
          <w:i w:val="false"/>
          <w:color w:val="000000"/>
          <w:sz w:val="28"/>
        </w:rPr>
        <w:t>соответствии с нормами уголовного и уголовно-процессуального</w:t>
      </w:r>
    </w:p>
    <w:p>
      <w:pPr>
        <w:spacing w:after="0"/>
        <w:ind w:left="0"/>
        <w:jc w:val="both"/>
      </w:pPr>
      <w:r>
        <w:rPr>
          <w:rFonts w:ascii="Times New Roman"/>
          <w:b w:val="false"/>
          <w:i w:val="false"/>
          <w:color w:val="000000"/>
          <w:sz w:val="28"/>
        </w:rPr>
        <w:t>законодательства.</w:t>
      </w:r>
    </w:p>
    <w:p>
      <w:pPr>
        <w:spacing w:after="0"/>
        <w:ind w:left="0"/>
        <w:jc w:val="both"/>
      </w:pPr>
      <w:r>
        <w:rPr>
          <w:rFonts w:ascii="Times New Roman"/>
          <w:b w:val="false"/>
          <w:i w:val="false"/>
          <w:color w:val="000000"/>
          <w:sz w:val="28"/>
        </w:rPr>
        <w:t>     45. При освобождении гражданину, отбывшему административный</w:t>
      </w:r>
    </w:p>
    <w:p>
      <w:pPr>
        <w:spacing w:after="0"/>
        <w:ind w:left="0"/>
        <w:jc w:val="both"/>
      </w:pPr>
      <w:r>
        <w:rPr>
          <w:rFonts w:ascii="Times New Roman"/>
          <w:b w:val="false"/>
          <w:i w:val="false"/>
          <w:color w:val="000000"/>
          <w:sz w:val="28"/>
        </w:rPr>
        <w:t>арест, выдается справка (приложение N 9).</w:t>
      </w:r>
    </w:p>
    <w:p>
      <w:pPr>
        <w:spacing w:after="0"/>
        <w:ind w:left="0"/>
        <w:jc w:val="both"/>
      </w:pPr>
      <w:r>
        <w:rPr>
          <w:rFonts w:ascii="Times New Roman"/>
          <w:b w:val="false"/>
          <w:i w:val="false"/>
          <w:color w:val="000000"/>
          <w:sz w:val="28"/>
        </w:rPr>
        <w:t>     46. Администрация спецприемника обязана проводить с</w:t>
      </w:r>
    </w:p>
    <w:p>
      <w:pPr>
        <w:spacing w:after="0"/>
        <w:ind w:left="0"/>
        <w:jc w:val="both"/>
      </w:pPr>
      <w:r>
        <w:rPr>
          <w:rFonts w:ascii="Times New Roman"/>
          <w:b w:val="false"/>
          <w:i w:val="false"/>
          <w:color w:val="000000"/>
          <w:sz w:val="28"/>
        </w:rPr>
        <w:t>арестованными профилактические беседы, во время которых разъясняет</w:t>
      </w:r>
    </w:p>
    <w:p>
      <w:pPr>
        <w:spacing w:after="0"/>
        <w:ind w:left="0"/>
        <w:jc w:val="both"/>
      </w:pPr>
      <w:r>
        <w:rPr>
          <w:rFonts w:ascii="Times New Roman"/>
          <w:b w:val="false"/>
          <w:i w:val="false"/>
          <w:color w:val="000000"/>
          <w:sz w:val="28"/>
        </w:rPr>
        <w:t>необходимость прекращения антиобщественного поведения, знакомит с</w:t>
      </w:r>
    </w:p>
    <w:p>
      <w:pPr>
        <w:spacing w:after="0"/>
        <w:ind w:left="0"/>
        <w:jc w:val="both"/>
      </w:pPr>
      <w:r>
        <w:rPr>
          <w:rFonts w:ascii="Times New Roman"/>
          <w:b w:val="false"/>
          <w:i w:val="false"/>
          <w:color w:val="000000"/>
          <w:sz w:val="28"/>
        </w:rPr>
        <w:t>Законом об ответственности за совершение административных</w:t>
      </w:r>
    </w:p>
    <w:p>
      <w:pPr>
        <w:spacing w:after="0"/>
        <w:ind w:left="0"/>
        <w:jc w:val="both"/>
      </w:pPr>
      <w:r>
        <w:rPr>
          <w:rFonts w:ascii="Times New Roman"/>
          <w:b w:val="false"/>
          <w:i w:val="false"/>
          <w:color w:val="000000"/>
          <w:sz w:val="28"/>
        </w:rPr>
        <w:t>правонарушений.</w:t>
      </w:r>
    </w:p>
    <w:p>
      <w:pPr>
        <w:spacing w:after="0"/>
        <w:ind w:left="0"/>
        <w:jc w:val="both"/>
      </w:pPr>
      <w:r>
        <w:rPr>
          <w:rFonts w:ascii="Times New Roman"/>
          <w:b w:val="false"/>
          <w:i w:val="false"/>
          <w:color w:val="000000"/>
          <w:sz w:val="28"/>
        </w:rPr>
        <w:t>                     6. Обязанности работников</w:t>
      </w:r>
    </w:p>
    <w:p>
      <w:pPr>
        <w:spacing w:after="0"/>
        <w:ind w:left="0"/>
        <w:jc w:val="both"/>
      </w:pPr>
      <w:r>
        <w:rPr>
          <w:rFonts w:ascii="Times New Roman"/>
          <w:b w:val="false"/>
          <w:i w:val="false"/>
          <w:color w:val="000000"/>
          <w:sz w:val="28"/>
        </w:rPr>
        <w:t>                       специального приемника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47. Сотрудники спецприемника несут личную ответственность за соблюдение законности и выполнения настоящего Положения. Они должны быть выдержанными и внимательными в обращении с арестованными. </w:t>
      </w:r>
      <w:r>
        <w:br/>
      </w:r>
      <w:r>
        <w:rPr>
          <w:rFonts w:ascii="Times New Roman"/>
          <w:b w:val="false"/>
          <w:i w:val="false"/>
          <w:color w:val="000000"/>
          <w:sz w:val="28"/>
        </w:rPr>
        <w:t xml:space="preserve">
      48. Начальник спецприемника подчиняется начальнику органа внутренних дел, при котором организован приемник. </w:t>
      </w:r>
      <w:r>
        <w:br/>
      </w:r>
      <w:r>
        <w:rPr>
          <w:rFonts w:ascii="Times New Roman"/>
          <w:b w:val="false"/>
          <w:i w:val="false"/>
          <w:color w:val="000000"/>
          <w:sz w:val="28"/>
        </w:rPr>
        <w:t xml:space="preserve">
      Он несет ответственность за организацию работы спецприемника, состояние дисциплины, служебную подготовку личного состава и соблюдение законности всеми сотрудниками приемника.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 контролировать выполнение подчиненными ему работниками обязанностей, определенных настоящим Положением, планировать работу приемника; </w:t>
      </w:r>
      <w:r>
        <w:br/>
      </w:r>
      <w:r>
        <w:rPr>
          <w:rFonts w:ascii="Times New Roman"/>
          <w:b w:val="false"/>
          <w:i w:val="false"/>
          <w:color w:val="000000"/>
          <w:sz w:val="28"/>
        </w:rPr>
        <w:t xml:space="preserve">
      - организовывать и лично проводить с сотрудниками спецприемника воспитательную работу, служебную боевую и физическую подготовку; </w:t>
      </w:r>
      <w:r>
        <w:br/>
      </w:r>
      <w:r>
        <w:rPr>
          <w:rFonts w:ascii="Times New Roman"/>
          <w:b w:val="false"/>
          <w:i w:val="false"/>
          <w:color w:val="000000"/>
          <w:sz w:val="28"/>
        </w:rPr>
        <w:t xml:space="preserve">
      - анализировать состояние работы, вносить руководству органа внутренних дел предложения по совершенствованию деятельности приемника; </w:t>
      </w:r>
      <w:r>
        <w:br/>
      </w:r>
      <w:r>
        <w:rPr>
          <w:rFonts w:ascii="Times New Roman"/>
          <w:b w:val="false"/>
          <w:i w:val="false"/>
          <w:color w:val="000000"/>
          <w:sz w:val="28"/>
        </w:rPr>
        <w:t xml:space="preserve">
      - обеспечивать питание арестованных по установленной норме; </w:t>
      </w:r>
      <w:r>
        <w:br/>
      </w:r>
      <w:r>
        <w:rPr>
          <w:rFonts w:ascii="Times New Roman"/>
          <w:b w:val="false"/>
          <w:i w:val="false"/>
          <w:color w:val="000000"/>
          <w:sz w:val="28"/>
        </w:rPr>
        <w:t xml:space="preserve">
      - разрабатывать сметы на содержание спецприемника, обеспечивать снабжение его необходимым инвентарем, принимать меры к ремонту помещений и поддержанию в них порядка; </w:t>
      </w:r>
      <w:r>
        <w:br/>
      </w:r>
      <w:r>
        <w:rPr>
          <w:rFonts w:ascii="Times New Roman"/>
          <w:b w:val="false"/>
          <w:i w:val="false"/>
          <w:color w:val="000000"/>
          <w:sz w:val="28"/>
        </w:rPr>
        <w:t xml:space="preserve">
      - по отбытии арестованными срока наказания обеспечивать направление по месту их работы, учебы, в орган социального обеспечения или судебному исполнителю счетов о взыскании стоимости содержания и питания во время ареста; </w:t>
      </w:r>
      <w:r>
        <w:br/>
      </w:r>
      <w:r>
        <w:rPr>
          <w:rFonts w:ascii="Times New Roman"/>
          <w:b w:val="false"/>
          <w:i w:val="false"/>
          <w:color w:val="000000"/>
          <w:sz w:val="28"/>
        </w:rPr>
        <w:t xml:space="preserve">
      - добиваться своевременного перечисления взыскиваемых средств в соответствующий бюджет; </w:t>
      </w:r>
      <w:r>
        <w:br/>
      </w:r>
      <w:r>
        <w:rPr>
          <w:rFonts w:ascii="Times New Roman"/>
          <w:b w:val="false"/>
          <w:i w:val="false"/>
          <w:color w:val="000000"/>
          <w:sz w:val="28"/>
        </w:rPr>
        <w:t xml:space="preserve">
      - рассматривать в установленные сроки жалобы, письма и заявления арестованных и иных граждан; </w:t>
      </w:r>
      <w:r>
        <w:br/>
      </w:r>
      <w:r>
        <w:rPr>
          <w:rFonts w:ascii="Times New Roman"/>
          <w:b w:val="false"/>
          <w:i w:val="false"/>
          <w:color w:val="000000"/>
          <w:sz w:val="28"/>
        </w:rPr>
        <w:t xml:space="preserve">
      - докладывать жалобы на действия администрации спецприемника начальнику органа внутренних дел, при котором создано это учреждение; </w:t>
      </w:r>
      <w:r>
        <w:br/>
      </w:r>
      <w:r>
        <w:rPr>
          <w:rFonts w:ascii="Times New Roman"/>
          <w:b w:val="false"/>
          <w:i w:val="false"/>
          <w:color w:val="000000"/>
          <w:sz w:val="28"/>
        </w:rPr>
        <w:t xml:space="preserve">
      Примечание: Жалобы и заявления административно арестованных, адресованные прокурору и в другие инстанции, просмотру не подлежат и направляются по адресу в течение двадцати четырех часов со времени их подачи; </w:t>
      </w:r>
      <w:r>
        <w:br/>
      </w:r>
      <w:r>
        <w:rPr>
          <w:rFonts w:ascii="Times New Roman"/>
          <w:b w:val="false"/>
          <w:i w:val="false"/>
          <w:color w:val="000000"/>
          <w:sz w:val="28"/>
        </w:rPr>
        <w:t xml:space="preserve">
      - обеспечивать соблюдение штатной и финансовой дисциплины, сохранность денежных средств и материальных ценностей, своевременное представление отчетности; </w:t>
      </w:r>
      <w:r>
        <w:br/>
      </w:r>
      <w:r>
        <w:rPr>
          <w:rFonts w:ascii="Times New Roman"/>
          <w:b w:val="false"/>
          <w:i w:val="false"/>
          <w:color w:val="000000"/>
          <w:sz w:val="28"/>
        </w:rPr>
        <w:t xml:space="preserve">
      - организовывать правильное использование, ремонт автотранспорта и другого имущества. </w:t>
      </w:r>
      <w:r>
        <w:br/>
      </w:r>
      <w:r>
        <w:rPr>
          <w:rFonts w:ascii="Times New Roman"/>
          <w:b w:val="false"/>
          <w:i w:val="false"/>
          <w:color w:val="000000"/>
          <w:sz w:val="28"/>
        </w:rPr>
        <w:t xml:space="preserve">
      49. Заместитель начальника специального приемника несет ответственность за режим содержания и трудовое использование арестованных, проведение мероприятий по выявлению среди них разыскиваемых лиц и по раскрытию совершенных ими преступлений. В отсутствие начальника выполняет его обязанности.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 обеспечить охрану, конвоирование и соблюдение установленного режима содержания арестованных; </w:t>
      </w:r>
      <w:r>
        <w:br/>
      </w:r>
      <w:r>
        <w:rPr>
          <w:rFonts w:ascii="Times New Roman"/>
          <w:b w:val="false"/>
          <w:i w:val="false"/>
          <w:color w:val="000000"/>
          <w:sz w:val="28"/>
        </w:rPr>
        <w:t xml:space="preserve">
      - проводить с личным составом спецприемника занятия по служебной подготовке, инструктаже перед заступлением на службу, контролировать несение службы; </w:t>
      </w:r>
      <w:r>
        <w:br/>
      </w:r>
      <w:r>
        <w:rPr>
          <w:rFonts w:ascii="Times New Roman"/>
          <w:b w:val="false"/>
          <w:i w:val="false"/>
          <w:color w:val="000000"/>
          <w:sz w:val="28"/>
        </w:rPr>
        <w:t xml:space="preserve">
      - разрабатывать и осуществлять мероприятия по трудовому использованию арестованных, проведению с ними разъяснительной работы; </w:t>
      </w:r>
      <w:r>
        <w:br/>
      </w:r>
      <w:r>
        <w:rPr>
          <w:rFonts w:ascii="Times New Roman"/>
          <w:b w:val="false"/>
          <w:i w:val="false"/>
          <w:color w:val="000000"/>
          <w:sz w:val="28"/>
        </w:rPr>
        <w:t xml:space="preserve">
      - организовывать работу по выявлению среди содержащихся в спецприемнике лиц, скрывающихся от уголовного преследования и от исполнения приговоров судов, раскрытию ранее совершенных ими преступлений; </w:t>
      </w:r>
      <w:r>
        <w:br/>
      </w:r>
      <w:r>
        <w:rPr>
          <w:rFonts w:ascii="Times New Roman"/>
          <w:b w:val="false"/>
          <w:i w:val="false"/>
          <w:color w:val="000000"/>
          <w:sz w:val="28"/>
        </w:rPr>
        <w:t xml:space="preserve">
      - контролировать правильность и полноту оформления материалов на нарушителей режима содержания, а также своевременность направления этих материалов начальнику органа внутренних дел; </w:t>
      </w:r>
      <w:r>
        <w:br/>
      </w:r>
      <w:r>
        <w:rPr>
          <w:rFonts w:ascii="Times New Roman"/>
          <w:b w:val="false"/>
          <w:i w:val="false"/>
          <w:color w:val="000000"/>
          <w:sz w:val="28"/>
        </w:rPr>
        <w:t xml:space="preserve">
      - следить за соблюдением противопожарного режима личным составом спецприемника и арестованными. </w:t>
      </w:r>
      <w:r>
        <w:br/>
      </w:r>
      <w:r>
        <w:rPr>
          <w:rFonts w:ascii="Times New Roman"/>
          <w:b w:val="false"/>
          <w:i w:val="false"/>
          <w:color w:val="000000"/>
          <w:sz w:val="28"/>
        </w:rPr>
        <w:t xml:space="preserve">
      50. Дежурный по спецприемнику подчиняется начальнику приемника и его заместителю, руководит работой дежурного наряда, а в отсутствие начальника и заместителя - отвечает за деятельность спецприемника.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 производить регистрацию и учет лиц, доставленных в спецприемник для отбывания административного ареста; производить обыск, осмотр одежды, вещей, а в необходимых случаях фотографирование и дактилоскопирование арестованных, распределять по помещениям, назначать из их числа дежурных; обеспечивать сохранность вещей, документов, денег и ценностей, принадлежащих лицам, содержащимся в спецприемнике, и выдавать их им при освобождении; </w:t>
      </w:r>
      <w:r>
        <w:br/>
      </w:r>
      <w:r>
        <w:rPr>
          <w:rFonts w:ascii="Times New Roman"/>
          <w:b w:val="false"/>
          <w:i w:val="false"/>
          <w:color w:val="000000"/>
          <w:sz w:val="28"/>
        </w:rPr>
        <w:t xml:space="preserve">
      - своевременно обеспечивать медицинский осмотр, санитарную обработку арестованных, а также снабжение их кипяченой водой и питанием; </w:t>
      </w:r>
      <w:r>
        <w:br/>
      </w:r>
      <w:r>
        <w:rPr>
          <w:rFonts w:ascii="Times New Roman"/>
          <w:b w:val="false"/>
          <w:i w:val="false"/>
          <w:color w:val="000000"/>
          <w:sz w:val="28"/>
        </w:rPr>
        <w:t xml:space="preserve">
      - проверять наличие арестованных, состояние помещений, где они содержатся, исправность запоров, обеспечивать поддержание установленного для них режима содержания; в случаях, не терпящих отлагательства, переводить злостных нарушителей в отдельную комнату и устанавливать за ними усиленное наблюдение; информировать о таких лицах заступающий на службу наряд; </w:t>
      </w:r>
      <w:r>
        <w:br/>
      </w:r>
      <w:r>
        <w:rPr>
          <w:rFonts w:ascii="Times New Roman"/>
          <w:b w:val="false"/>
          <w:i w:val="false"/>
          <w:color w:val="000000"/>
          <w:sz w:val="28"/>
        </w:rPr>
        <w:t xml:space="preserve">
      - информировать медицинского работника о заболевших лицах, а в его отсутствие вызывать к ним скорую медицинскую помощь; принимать меры, исключающую возможность совершения самоубийства или причинения телесных повреждений в помещении спецприемника; немедленно докладывать начальнику спецприемника или его заместителю, а в их отсутствие дежурному органа внутренних дел о всех чрезвычайных происшествиях, а также о доставлении в специальный приемник иностранных граждан, подвергнутых аресту; </w:t>
      </w:r>
      <w:r>
        <w:br/>
      </w:r>
      <w:r>
        <w:rPr>
          <w:rFonts w:ascii="Times New Roman"/>
          <w:b w:val="false"/>
          <w:i w:val="false"/>
          <w:color w:val="000000"/>
          <w:sz w:val="28"/>
        </w:rPr>
        <w:t xml:space="preserve">
      - инструктировать личный состав дежурного наряда, контролировать его службу; требовать от наряда четкого исполнения служебных обязанностей, соблюдения правил ношения установленной формы одежды, вежливого обращения с арестованными; </w:t>
      </w:r>
      <w:r>
        <w:br/>
      </w:r>
      <w:r>
        <w:rPr>
          <w:rFonts w:ascii="Times New Roman"/>
          <w:b w:val="false"/>
          <w:i w:val="false"/>
          <w:color w:val="000000"/>
          <w:sz w:val="28"/>
        </w:rPr>
        <w:t xml:space="preserve">
      - проверять при необходимости по оперативным учетам лиц, содержащихся в спецприемнике, а также находящиеся при них предметы и вещи, имеющие номерные знаки и иные индивидуальные признаки; </w:t>
      </w:r>
      <w:r>
        <w:br/>
      </w:r>
      <w:r>
        <w:rPr>
          <w:rFonts w:ascii="Times New Roman"/>
          <w:b w:val="false"/>
          <w:i w:val="false"/>
          <w:color w:val="000000"/>
          <w:sz w:val="28"/>
        </w:rPr>
        <w:t xml:space="preserve">
      - следить за исправностью средств сигнализации, связи и постового оборудования; </w:t>
      </w:r>
      <w:r>
        <w:br/>
      </w:r>
      <w:r>
        <w:rPr>
          <w:rFonts w:ascii="Times New Roman"/>
          <w:b w:val="false"/>
          <w:i w:val="false"/>
          <w:color w:val="000000"/>
          <w:sz w:val="28"/>
        </w:rPr>
        <w:t xml:space="preserve">
      - своевременно докладывать начальнику спецприемника о всех жалобах и заявлениях лиц, содержащихся в приемнике, и принимать по ним необходимые меры. Для написания жалоб, заявлений, писем предоставлять арестованным письменные принадлежности; </w:t>
      </w:r>
      <w:r>
        <w:br/>
      </w:r>
      <w:r>
        <w:rPr>
          <w:rFonts w:ascii="Times New Roman"/>
          <w:b w:val="false"/>
          <w:i w:val="false"/>
          <w:color w:val="000000"/>
          <w:sz w:val="28"/>
        </w:rPr>
        <w:t xml:space="preserve">
      - обеспечивать подготовку арестованных для вывода на работу и </w:t>
      </w:r>
    </w:p>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осуществлять их прием и обыск после возвращения;</w:t>
      </w:r>
    </w:p>
    <w:p>
      <w:pPr>
        <w:spacing w:after="0"/>
        <w:ind w:left="0"/>
        <w:jc w:val="both"/>
      </w:pPr>
      <w:r>
        <w:rPr>
          <w:rFonts w:ascii="Times New Roman"/>
          <w:b w:val="false"/>
          <w:i w:val="false"/>
          <w:color w:val="000000"/>
          <w:sz w:val="28"/>
        </w:rPr>
        <w:t>     - при освобождении выдавать гражданам справки установленного</w:t>
      </w:r>
    </w:p>
    <w:p>
      <w:pPr>
        <w:spacing w:after="0"/>
        <w:ind w:left="0"/>
        <w:jc w:val="both"/>
      </w:pPr>
      <w:r>
        <w:rPr>
          <w:rFonts w:ascii="Times New Roman"/>
          <w:b w:val="false"/>
          <w:i w:val="false"/>
          <w:color w:val="000000"/>
          <w:sz w:val="28"/>
        </w:rPr>
        <w:t>образца (приложение N 9) и проводить с освобожденными краткую</w:t>
      </w:r>
    </w:p>
    <w:p>
      <w:pPr>
        <w:spacing w:after="0"/>
        <w:ind w:left="0"/>
        <w:jc w:val="both"/>
      </w:pPr>
      <w:r>
        <w:rPr>
          <w:rFonts w:ascii="Times New Roman"/>
          <w:b w:val="false"/>
          <w:i w:val="false"/>
          <w:color w:val="000000"/>
          <w:sz w:val="28"/>
        </w:rPr>
        <w:t>профилактическую беседу, направленную на недопущение ими</w:t>
      </w:r>
    </w:p>
    <w:p>
      <w:pPr>
        <w:spacing w:after="0"/>
        <w:ind w:left="0"/>
        <w:jc w:val="both"/>
      </w:pPr>
      <w:r>
        <w:rPr>
          <w:rFonts w:ascii="Times New Roman"/>
          <w:b w:val="false"/>
          <w:i w:val="false"/>
          <w:color w:val="000000"/>
          <w:sz w:val="28"/>
        </w:rPr>
        <w:t>правонарушений;</w:t>
      </w:r>
    </w:p>
    <w:p>
      <w:pPr>
        <w:spacing w:after="0"/>
        <w:ind w:left="0"/>
        <w:jc w:val="both"/>
      </w:pPr>
      <w:r>
        <w:rPr>
          <w:rFonts w:ascii="Times New Roman"/>
          <w:b w:val="false"/>
          <w:i w:val="false"/>
          <w:color w:val="000000"/>
          <w:sz w:val="28"/>
        </w:rPr>
        <w:t>     - вести и хранить следующие документы:</w:t>
      </w:r>
    </w:p>
    <w:p>
      <w:pPr>
        <w:spacing w:after="0"/>
        <w:ind w:left="0"/>
        <w:jc w:val="both"/>
      </w:pPr>
      <w:r>
        <w:rPr>
          <w:rFonts w:ascii="Times New Roman"/>
          <w:b w:val="false"/>
          <w:i w:val="false"/>
          <w:color w:val="000000"/>
          <w:sz w:val="28"/>
        </w:rPr>
        <w:t>     а) журнал учета лиц, содержащихся в спецприемнике;</w:t>
      </w:r>
    </w:p>
    <w:p>
      <w:pPr>
        <w:spacing w:after="0"/>
        <w:ind w:left="0"/>
        <w:jc w:val="both"/>
      </w:pPr>
      <w:r>
        <w:rPr>
          <w:rFonts w:ascii="Times New Roman"/>
          <w:b w:val="false"/>
          <w:i w:val="false"/>
          <w:color w:val="000000"/>
          <w:sz w:val="28"/>
        </w:rPr>
        <w:t>     б) книгу службы нарядов;</w:t>
      </w:r>
    </w:p>
    <w:p>
      <w:pPr>
        <w:spacing w:after="0"/>
        <w:ind w:left="0"/>
        <w:jc w:val="both"/>
      </w:pPr>
      <w:r>
        <w:rPr>
          <w:rFonts w:ascii="Times New Roman"/>
          <w:b w:val="false"/>
          <w:i w:val="false"/>
          <w:color w:val="000000"/>
          <w:sz w:val="28"/>
        </w:rPr>
        <w:t>     в) книгу телефонограмм;</w:t>
      </w:r>
    </w:p>
    <w:p>
      <w:pPr>
        <w:spacing w:after="0"/>
        <w:ind w:left="0"/>
        <w:jc w:val="both"/>
      </w:pPr>
      <w:r>
        <w:rPr>
          <w:rFonts w:ascii="Times New Roman"/>
          <w:b w:val="false"/>
          <w:i w:val="false"/>
          <w:color w:val="000000"/>
          <w:sz w:val="28"/>
        </w:rPr>
        <w:t>     г) книгу приема и сдачи дежурства;</w:t>
      </w:r>
    </w:p>
    <w:p>
      <w:pPr>
        <w:spacing w:after="0"/>
        <w:ind w:left="0"/>
        <w:jc w:val="both"/>
      </w:pPr>
      <w:r>
        <w:rPr>
          <w:rFonts w:ascii="Times New Roman"/>
          <w:b w:val="false"/>
          <w:i w:val="false"/>
          <w:color w:val="000000"/>
          <w:sz w:val="28"/>
        </w:rPr>
        <w:t>     д) книгу жалоб и предложений;</w:t>
      </w:r>
    </w:p>
    <w:p>
      <w:pPr>
        <w:spacing w:after="0"/>
        <w:ind w:left="0"/>
        <w:jc w:val="both"/>
      </w:pPr>
      <w:r>
        <w:rPr>
          <w:rFonts w:ascii="Times New Roman"/>
          <w:b w:val="false"/>
          <w:i w:val="false"/>
          <w:color w:val="000000"/>
          <w:sz w:val="28"/>
        </w:rPr>
        <w:t>     е) журнал записи замечаний проверяющего;</w:t>
      </w:r>
    </w:p>
    <w:p>
      <w:pPr>
        <w:spacing w:after="0"/>
        <w:ind w:left="0"/>
        <w:jc w:val="both"/>
      </w:pPr>
      <w:r>
        <w:rPr>
          <w:rFonts w:ascii="Times New Roman"/>
          <w:b w:val="false"/>
          <w:i w:val="false"/>
          <w:color w:val="000000"/>
          <w:sz w:val="28"/>
        </w:rPr>
        <w:t>     ж) список домашних адресов и телефонов работников спецприемника;</w:t>
      </w:r>
    </w:p>
    <w:p>
      <w:pPr>
        <w:spacing w:after="0"/>
        <w:ind w:left="0"/>
        <w:jc w:val="both"/>
      </w:pPr>
      <w:r>
        <w:rPr>
          <w:rFonts w:ascii="Times New Roman"/>
          <w:b w:val="false"/>
          <w:i w:val="false"/>
          <w:color w:val="000000"/>
          <w:sz w:val="28"/>
        </w:rPr>
        <w:t>     з) список телефонов органов внутренних дел, расположенных в</w:t>
      </w:r>
    </w:p>
    <w:p>
      <w:pPr>
        <w:spacing w:after="0"/>
        <w:ind w:left="0"/>
        <w:jc w:val="both"/>
      </w:pPr>
      <w:r>
        <w:rPr>
          <w:rFonts w:ascii="Times New Roman"/>
          <w:b w:val="false"/>
          <w:i w:val="false"/>
          <w:color w:val="000000"/>
          <w:sz w:val="28"/>
        </w:rPr>
        <w:t>населенном пункте.</w:t>
      </w:r>
    </w:p>
    <w:p>
      <w:pPr>
        <w:spacing w:after="0"/>
        <w:ind w:left="0"/>
        <w:jc w:val="both"/>
      </w:pPr>
      <w:r>
        <w:rPr>
          <w:rFonts w:ascii="Times New Roman"/>
          <w:b w:val="false"/>
          <w:i w:val="false"/>
          <w:color w:val="000000"/>
          <w:sz w:val="28"/>
        </w:rPr>
        <w:t>     51. Инспектор по трудовому использованию обязан:</w:t>
      </w:r>
    </w:p>
    <w:p>
      <w:pPr>
        <w:spacing w:after="0"/>
        <w:ind w:left="0"/>
        <w:jc w:val="both"/>
      </w:pPr>
      <w:r>
        <w:rPr>
          <w:rFonts w:ascii="Times New Roman"/>
          <w:b w:val="false"/>
          <w:i w:val="false"/>
          <w:color w:val="000000"/>
          <w:sz w:val="28"/>
        </w:rPr>
        <w:t>     - распределять арестованных по бригадам и назначать из их числа</w:t>
      </w:r>
    </w:p>
    <w:p>
      <w:pPr>
        <w:spacing w:after="0"/>
        <w:ind w:left="0"/>
        <w:jc w:val="both"/>
      </w:pPr>
      <w:r>
        <w:rPr>
          <w:rFonts w:ascii="Times New Roman"/>
          <w:b w:val="false"/>
          <w:i w:val="false"/>
          <w:color w:val="000000"/>
          <w:sz w:val="28"/>
        </w:rPr>
        <w:t>бригадиров;</w:t>
      </w:r>
    </w:p>
    <w:p>
      <w:pPr>
        <w:spacing w:after="0"/>
        <w:ind w:left="0"/>
        <w:jc w:val="both"/>
      </w:pPr>
      <w:r>
        <w:rPr>
          <w:rFonts w:ascii="Times New Roman"/>
          <w:b w:val="false"/>
          <w:i w:val="false"/>
          <w:color w:val="000000"/>
          <w:sz w:val="28"/>
        </w:rPr>
        <w:t>     - готовить проекты договоров с предприятиями, учреждениями о</w:t>
      </w:r>
    </w:p>
    <w:p>
      <w:pPr>
        <w:spacing w:after="0"/>
        <w:ind w:left="0"/>
        <w:jc w:val="both"/>
      </w:pPr>
      <w:r>
        <w:rPr>
          <w:rFonts w:ascii="Times New Roman"/>
          <w:b w:val="false"/>
          <w:i w:val="false"/>
          <w:color w:val="000000"/>
          <w:sz w:val="28"/>
        </w:rPr>
        <w:t>трудовом использовании арестованных;</w:t>
      </w:r>
    </w:p>
    <w:p>
      <w:pPr>
        <w:spacing w:after="0"/>
        <w:ind w:left="0"/>
        <w:jc w:val="both"/>
      </w:pPr>
      <w:r>
        <w:rPr>
          <w:rFonts w:ascii="Times New Roman"/>
          <w:b w:val="false"/>
          <w:i w:val="false"/>
          <w:color w:val="000000"/>
          <w:sz w:val="28"/>
        </w:rPr>
        <w:t>     - контролировать организацию труда арестованных на объектах</w:t>
      </w:r>
    </w:p>
    <w:p>
      <w:pPr>
        <w:spacing w:after="0"/>
        <w:ind w:left="0"/>
        <w:jc w:val="both"/>
      </w:pPr>
      <w:r>
        <w:rPr>
          <w:rFonts w:ascii="Times New Roman"/>
          <w:b w:val="false"/>
          <w:i w:val="false"/>
          <w:color w:val="000000"/>
          <w:sz w:val="28"/>
        </w:rPr>
        <w:t>работ;</w:t>
      </w:r>
    </w:p>
    <w:p>
      <w:pPr>
        <w:spacing w:after="0"/>
        <w:ind w:left="0"/>
        <w:jc w:val="both"/>
      </w:pPr>
      <w:r>
        <w:rPr>
          <w:rFonts w:ascii="Times New Roman"/>
          <w:b w:val="false"/>
          <w:i w:val="false"/>
          <w:color w:val="000000"/>
          <w:sz w:val="28"/>
        </w:rPr>
        <w:t>     - рассматривать наряды на выполнение работы, проверять</w:t>
      </w:r>
    </w:p>
    <w:p>
      <w:pPr>
        <w:spacing w:after="0"/>
        <w:ind w:left="0"/>
        <w:jc w:val="both"/>
      </w:pPr>
      <w:r>
        <w:rPr>
          <w:rFonts w:ascii="Times New Roman"/>
          <w:b w:val="false"/>
          <w:i w:val="false"/>
          <w:color w:val="000000"/>
          <w:sz w:val="28"/>
        </w:rPr>
        <w:t>правильность расценок и объема выполненных работ;</w:t>
      </w:r>
    </w:p>
    <w:p>
      <w:pPr>
        <w:spacing w:after="0"/>
        <w:ind w:left="0"/>
        <w:jc w:val="both"/>
      </w:pPr>
      <w:r>
        <w:rPr>
          <w:rFonts w:ascii="Times New Roman"/>
          <w:b w:val="false"/>
          <w:i w:val="false"/>
          <w:color w:val="000000"/>
          <w:sz w:val="28"/>
        </w:rPr>
        <w:t>     - вести учет выполнения норм выработки и ежемесячно составлять</w:t>
      </w:r>
    </w:p>
    <w:p>
      <w:pPr>
        <w:spacing w:after="0"/>
        <w:ind w:left="0"/>
        <w:jc w:val="both"/>
      </w:pPr>
      <w:r>
        <w:rPr>
          <w:rFonts w:ascii="Times New Roman"/>
          <w:b w:val="false"/>
          <w:i w:val="false"/>
          <w:color w:val="000000"/>
          <w:sz w:val="28"/>
        </w:rPr>
        <w:t>отчет о трудовом использовании арестованных;</w:t>
      </w:r>
    </w:p>
    <w:p>
      <w:pPr>
        <w:spacing w:after="0"/>
        <w:ind w:left="0"/>
        <w:jc w:val="both"/>
      </w:pPr>
      <w:r>
        <w:rPr>
          <w:rFonts w:ascii="Times New Roman"/>
          <w:b w:val="false"/>
          <w:i w:val="false"/>
          <w:color w:val="000000"/>
          <w:sz w:val="28"/>
        </w:rPr>
        <w:t>     - вести книгу учета использования на физических работах лиц,</w:t>
      </w:r>
    </w:p>
    <w:p>
      <w:pPr>
        <w:spacing w:after="0"/>
        <w:ind w:left="0"/>
        <w:jc w:val="both"/>
      </w:pPr>
      <w:r>
        <w:rPr>
          <w:rFonts w:ascii="Times New Roman"/>
          <w:b w:val="false"/>
          <w:i w:val="false"/>
          <w:color w:val="000000"/>
          <w:sz w:val="28"/>
        </w:rPr>
        <w:t>содержащихся в спецприемнике;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оформлять акты по установленной форме при несчастных случаях с арестованными на объектах совместно с представителями предприятия (стройки). </w:t>
      </w:r>
      <w:r>
        <w:br/>
      </w:r>
      <w:r>
        <w:rPr>
          <w:rFonts w:ascii="Times New Roman"/>
          <w:b w:val="false"/>
          <w:i w:val="false"/>
          <w:color w:val="000000"/>
          <w:sz w:val="28"/>
        </w:rPr>
        <w:t xml:space="preserve">
      52. Инспектор спецчасти обязан: </w:t>
      </w:r>
      <w:r>
        <w:br/>
      </w:r>
      <w:r>
        <w:rPr>
          <w:rFonts w:ascii="Times New Roman"/>
          <w:b w:val="false"/>
          <w:i w:val="false"/>
          <w:color w:val="000000"/>
          <w:sz w:val="28"/>
        </w:rPr>
        <w:t xml:space="preserve">
      - вести дела на лиц, подвергнутых административному аресту, следить за своевременным их освобождением после отбытия срока наказания; </w:t>
      </w:r>
      <w:r>
        <w:br/>
      </w:r>
      <w:r>
        <w:rPr>
          <w:rFonts w:ascii="Times New Roman"/>
          <w:b w:val="false"/>
          <w:i w:val="false"/>
          <w:color w:val="000000"/>
          <w:sz w:val="28"/>
        </w:rPr>
        <w:t xml:space="preserve">
      - в спецприемниках с большим лимитом наполнения вести учетную и алфавитную картотеку; </w:t>
      </w:r>
      <w:r>
        <w:br/>
      </w:r>
      <w:r>
        <w:rPr>
          <w:rFonts w:ascii="Times New Roman"/>
          <w:b w:val="false"/>
          <w:i w:val="false"/>
          <w:color w:val="000000"/>
          <w:sz w:val="28"/>
        </w:rPr>
        <w:t xml:space="preserve">
      - оформлять счета о взыскании с лиц, подвергнутых административному аресту, стоимости содержания и питания, осуществлять контроль за своевременным их исполнением. </w:t>
      </w:r>
      <w:r>
        <w:br/>
      </w:r>
      <w:r>
        <w:rPr>
          <w:rFonts w:ascii="Times New Roman"/>
          <w:b w:val="false"/>
          <w:i w:val="false"/>
          <w:color w:val="000000"/>
          <w:sz w:val="28"/>
        </w:rPr>
        <w:t xml:space="preserve">
      53. Командир отделения является непосредственным начальником личного состава отделения и отвечает за воспитание и обучение, дисциплину, строевую выправку и опрятный внешний вид подчиненных.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 обучать и воспитывать милиционеров отделения; </w:t>
      </w:r>
      <w:r>
        <w:br/>
      </w:r>
      <w:r>
        <w:rPr>
          <w:rFonts w:ascii="Times New Roman"/>
          <w:b w:val="false"/>
          <w:i w:val="false"/>
          <w:color w:val="000000"/>
          <w:sz w:val="28"/>
        </w:rPr>
        <w:t xml:space="preserve">
      - требовать от них добросовестного исполнения служебного долга, строгого соблюдения законности; </w:t>
      </w:r>
      <w:r>
        <w:br/>
      </w:r>
      <w:r>
        <w:rPr>
          <w:rFonts w:ascii="Times New Roman"/>
          <w:b w:val="false"/>
          <w:i w:val="false"/>
          <w:color w:val="000000"/>
          <w:sz w:val="28"/>
        </w:rPr>
        <w:t xml:space="preserve">
      - инструктировать милиционеров, заступивших на службу, добиваясь твердого усвоения ими своих служебных обязанностей; </w:t>
      </w:r>
      <w:r>
        <w:br/>
      </w:r>
      <w:r>
        <w:rPr>
          <w:rFonts w:ascii="Times New Roman"/>
          <w:b w:val="false"/>
          <w:i w:val="false"/>
          <w:color w:val="000000"/>
          <w:sz w:val="28"/>
        </w:rPr>
        <w:t xml:space="preserve">
      - проверять службу нарядов и на месте устранять выявленные недостатки, непосредственно на постах и на рабочих объектах обучать милиционеров приемам несения службы; </w:t>
      </w:r>
      <w:r>
        <w:br/>
      </w:r>
      <w:r>
        <w:rPr>
          <w:rFonts w:ascii="Times New Roman"/>
          <w:b w:val="false"/>
          <w:i w:val="false"/>
          <w:color w:val="000000"/>
          <w:sz w:val="28"/>
        </w:rPr>
        <w:t xml:space="preserve">
      - вести учет работы милиционеров отделения и ежедневно подводить итоги их деятельности. </w:t>
      </w:r>
      <w:r>
        <w:br/>
      </w:r>
      <w:r>
        <w:rPr>
          <w:rFonts w:ascii="Times New Roman"/>
          <w:b w:val="false"/>
          <w:i w:val="false"/>
          <w:color w:val="000000"/>
          <w:sz w:val="28"/>
        </w:rPr>
        <w:t xml:space="preserve">
      54. Постовой милиционер по охране адмарестованных подчиняется дежурному по спецприемнику и командиру отделения.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 при заступлении на пост принимать арестованных, содержащихся в помещениях спецприемника; </w:t>
      </w:r>
      <w:r>
        <w:br/>
      </w:r>
      <w:r>
        <w:rPr>
          <w:rFonts w:ascii="Times New Roman"/>
          <w:b w:val="false"/>
          <w:i w:val="false"/>
          <w:color w:val="000000"/>
          <w:sz w:val="28"/>
        </w:rPr>
        <w:t xml:space="preserve">
      - производить обыск арестованных; </w:t>
      </w:r>
      <w:r>
        <w:br/>
      </w:r>
      <w:r>
        <w:rPr>
          <w:rFonts w:ascii="Times New Roman"/>
          <w:b w:val="false"/>
          <w:i w:val="false"/>
          <w:color w:val="000000"/>
          <w:sz w:val="28"/>
        </w:rPr>
        <w:t xml:space="preserve">
      - вести постоянное наблюдение за арестованными, обеспечивать соблюдение ими установленного режима содержания и правил внутреннего распорядка; принимать меры по предупреждению самоубийств или причинения телесных повреждений; </w:t>
      </w:r>
      <w:r>
        <w:br/>
      </w:r>
      <w:r>
        <w:rPr>
          <w:rFonts w:ascii="Times New Roman"/>
          <w:b w:val="false"/>
          <w:i w:val="false"/>
          <w:color w:val="000000"/>
          <w:sz w:val="28"/>
        </w:rPr>
        <w:t xml:space="preserve">
      - совместно со сменяемым милиционером или дежурным по спецприемнику проверять состояние помещений для содержания адмарестованных, исправность кроватей, окон, полов, потолков, отопления, дверей, запоров и наличие инвентаря; </w:t>
      </w:r>
      <w:r>
        <w:br/>
      </w:r>
      <w:r>
        <w:rPr>
          <w:rFonts w:ascii="Times New Roman"/>
          <w:b w:val="false"/>
          <w:i w:val="false"/>
          <w:color w:val="000000"/>
          <w:sz w:val="28"/>
        </w:rPr>
        <w:t xml:space="preserve">
      - следить, чтобы в ночное время помещения, где содержатся арестованные были освещены; </w:t>
      </w:r>
      <w:r>
        <w:br/>
      </w:r>
      <w:r>
        <w:rPr>
          <w:rFonts w:ascii="Times New Roman"/>
          <w:b w:val="false"/>
          <w:i w:val="false"/>
          <w:color w:val="000000"/>
          <w:sz w:val="28"/>
        </w:rPr>
        <w:t xml:space="preserve">
      - проверять исправность сигнализации и связи; </w:t>
      </w:r>
      <w:r>
        <w:br/>
      </w:r>
      <w:r>
        <w:rPr>
          <w:rFonts w:ascii="Times New Roman"/>
          <w:b w:val="false"/>
          <w:i w:val="false"/>
          <w:color w:val="000000"/>
          <w:sz w:val="28"/>
        </w:rPr>
        <w:t xml:space="preserve">
      - немедленно докладывать дежурному по спецприемнику о попытках или намерениях арестованных совершить побег, учинить беспорядок и другие нарушения; </w:t>
      </w:r>
      <w:r>
        <w:br/>
      </w:r>
      <w:r>
        <w:rPr>
          <w:rFonts w:ascii="Times New Roman"/>
          <w:b w:val="false"/>
          <w:i w:val="false"/>
          <w:color w:val="000000"/>
          <w:sz w:val="28"/>
        </w:rPr>
        <w:t xml:space="preserve">
      - в случае заболевания арестованного немедленно сообщать об этом медицинскому работнику и дежурному по спецприемнику. </w:t>
      </w:r>
      <w:r>
        <w:br/>
      </w:r>
      <w:r>
        <w:rPr>
          <w:rFonts w:ascii="Times New Roman"/>
          <w:b w:val="false"/>
          <w:i w:val="false"/>
          <w:color w:val="000000"/>
          <w:sz w:val="28"/>
        </w:rPr>
        <w:t xml:space="preserve">
      55. Милиционер-дежурный по контрольно-пропускному пункту подчиняется дежурному по спецприемнику и командиру отделения.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 осуществлять пропускной режим в спецприемнике, не допускать самовольного выхода с территории приемника арестованных и входа посторонних лиц; </w:t>
      </w:r>
      <w:r>
        <w:br/>
      </w:r>
      <w:r>
        <w:rPr>
          <w:rFonts w:ascii="Times New Roman"/>
          <w:b w:val="false"/>
          <w:i w:val="false"/>
          <w:color w:val="000000"/>
          <w:sz w:val="28"/>
        </w:rPr>
        <w:t xml:space="preserve">
      - пропускать освобожденных граждан через КПП по справкам установленного образца; </w:t>
      </w:r>
      <w:r>
        <w:br/>
      </w:r>
      <w:r>
        <w:rPr>
          <w:rFonts w:ascii="Times New Roman"/>
          <w:b w:val="false"/>
          <w:i w:val="false"/>
          <w:color w:val="000000"/>
          <w:sz w:val="28"/>
        </w:rPr>
        <w:t xml:space="preserve">
      - осматривать проходящий через КПП транспорт, не допускать провоза в спецприемник запрещенных предметов; </w:t>
      </w:r>
      <w:r>
        <w:br/>
      </w:r>
      <w:r>
        <w:rPr>
          <w:rFonts w:ascii="Times New Roman"/>
          <w:b w:val="false"/>
          <w:i w:val="false"/>
          <w:color w:val="000000"/>
          <w:sz w:val="28"/>
        </w:rPr>
        <w:t xml:space="preserve">
      - принимать участие в приеме и обыске арестованных при их возвращении с работы. </w:t>
      </w:r>
      <w:r>
        <w:br/>
      </w:r>
      <w:r>
        <w:rPr>
          <w:rFonts w:ascii="Times New Roman"/>
          <w:b w:val="false"/>
          <w:i w:val="false"/>
          <w:color w:val="000000"/>
          <w:sz w:val="28"/>
        </w:rPr>
        <w:t xml:space="preserve">
      56. Милиционер-конвоир подчиняется инспектору по трудовому использованию, дежурному по спецприемнику и командиру отделения. </w:t>
      </w:r>
      <w:r>
        <w:br/>
      </w:r>
      <w:r>
        <w:rPr>
          <w:rFonts w:ascii="Times New Roman"/>
          <w:b w:val="false"/>
          <w:i w:val="false"/>
          <w:color w:val="000000"/>
          <w:sz w:val="28"/>
        </w:rPr>
        <w:t xml:space="preserve">
      Об обязан: </w:t>
      </w:r>
      <w:r>
        <w:br/>
      </w:r>
      <w:r>
        <w:rPr>
          <w:rFonts w:ascii="Times New Roman"/>
          <w:b w:val="false"/>
          <w:i w:val="false"/>
          <w:color w:val="000000"/>
          <w:sz w:val="28"/>
        </w:rPr>
        <w:t xml:space="preserve">
      - принимать по списку у дежурного по приемнику арестованных, конвоировать их к месту работы и обратно, обеспечивать охрану арестованных на рабочем месте; </w:t>
      </w:r>
      <w:r>
        <w:br/>
      </w:r>
      <w:r>
        <w:rPr>
          <w:rFonts w:ascii="Times New Roman"/>
          <w:b w:val="false"/>
          <w:i w:val="false"/>
          <w:color w:val="000000"/>
          <w:sz w:val="28"/>
        </w:rPr>
        <w:t xml:space="preserve">
      - обеспечивать выполнение арестованными производственного задания; </w:t>
      </w:r>
      <w:r>
        <w:br/>
      </w:r>
      <w:r>
        <w:rPr>
          <w:rFonts w:ascii="Times New Roman"/>
          <w:b w:val="false"/>
          <w:i w:val="false"/>
          <w:color w:val="000000"/>
          <w:sz w:val="28"/>
        </w:rPr>
        <w:t xml:space="preserve">
      - докладывать рапортом о происшествиях на месте работ, в пути следования, а также об уклонении арестованных от выполнения производственного задания; </w:t>
      </w:r>
      <w:r>
        <w:br/>
      </w:r>
      <w:r>
        <w:rPr>
          <w:rFonts w:ascii="Times New Roman"/>
          <w:b w:val="false"/>
          <w:i w:val="false"/>
          <w:color w:val="000000"/>
          <w:sz w:val="28"/>
        </w:rPr>
        <w:t xml:space="preserve">
      - принимать участие в осмотре арестованных после возвращения их с работы. </w:t>
      </w:r>
      <w:r>
        <w:br/>
      </w:r>
      <w:r>
        <w:rPr>
          <w:rFonts w:ascii="Times New Roman"/>
          <w:b w:val="false"/>
          <w:i w:val="false"/>
          <w:color w:val="000000"/>
          <w:sz w:val="28"/>
        </w:rPr>
        <w:t xml:space="preserve">
      57. Врач (фельдшер) подчиняется начальнику спецприемника, его заместителю, а в их отсутствие - дежурному по спецприемнику, несет ответственность за медицинское обслуживание лиц, содержащихся в спецприемнике.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 проводить медицинский осмотр арестованных при поступлении в спецприемник; </w:t>
      </w:r>
      <w:r>
        <w:br/>
      </w:r>
      <w:r>
        <w:rPr>
          <w:rFonts w:ascii="Times New Roman"/>
          <w:b w:val="false"/>
          <w:i w:val="false"/>
          <w:color w:val="000000"/>
          <w:sz w:val="28"/>
        </w:rPr>
        <w:t xml:space="preserve">
      - наблюдать за состоянием здоровья арестованных и оказывать им необходимую помощь; при резком ухудшении состояния больного немедленно вызывать скорую медицинскую помощь; </w:t>
      </w:r>
      <w:r>
        <w:br/>
      </w:r>
      <w:r>
        <w:rPr>
          <w:rFonts w:ascii="Times New Roman"/>
          <w:b w:val="false"/>
          <w:i w:val="false"/>
          <w:color w:val="000000"/>
          <w:sz w:val="28"/>
        </w:rPr>
        <w:t xml:space="preserve">
      - следить за санитарным состоянием помещения спецприемника, а также за поддержанием в них установленного температурного режима воздуха, обеспечивать своевременное проведение санитарной обработки арестованных, их одежды, вещей и предметов; </w:t>
      </w:r>
      <w:r>
        <w:br/>
      </w:r>
      <w:r>
        <w:rPr>
          <w:rFonts w:ascii="Times New Roman"/>
          <w:b w:val="false"/>
          <w:i w:val="false"/>
          <w:color w:val="000000"/>
          <w:sz w:val="28"/>
        </w:rPr>
        <w:t xml:space="preserve">
      - проводить необходимые противоэпидемические мероприятия. </w:t>
      </w:r>
      <w:r>
        <w:br/>
      </w:r>
      <w:r>
        <w:rPr>
          <w:rFonts w:ascii="Times New Roman"/>
          <w:b w:val="false"/>
          <w:i w:val="false"/>
          <w:color w:val="000000"/>
          <w:sz w:val="28"/>
        </w:rPr>
        <w:t xml:space="preserve">
      58. Старший бухгалтер подчиняется начальнику спецприемника, выполняет работу по ведению бухгалтерского учета и осуществляет учет и исполнение сметы расходов на содержание спецприемника в соответствии с установленными требованиями.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 вести учет лиц, которым после освобождения из спецприемника выписываются счета на уплату сумм за содержание и питание; </w:t>
      </w:r>
      <w:r>
        <w:br/>
      </w:r>
      <w:r>
        <w:rPr>
          <w:rFonts w:ascii="Times New Roman"/>
          <w:b w:val="false"/>
          <w:i w:val="false"/>
          <w:color w:val="000000"/>
          <w:sz w:val="28"/>
        </w:rPr>
        <w:t xml:space="preserve">
      - следить за соблюдением установленных сроков уплаты этих сумм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и своевременным вносом их в доход соответствующих бюджетов;</w:t>
      </w:r>
    </w:p>
    <w:p>
      <w:pPr>
        <w:spacing w:after="0"/>
        <w:ind w:left="0"/>
        <w:jc w:val="both"/>
      </w:pPr>
      <w:r>
        <w:rPr>
          <w:rFonts w:ascii="Times New Roman"/>
          <w:b w:val="false"/>
          <w:i w:val="false"/>
          <w:color w:val="000000"/>
          <w:sz w:val="28"/>
        </w:rPr>
        <w:t>     - принимать необходимые меры к взысканию причитающихся сумм в</w:t>
      </w:r>
    </w:p>
    <w:p>
      <w:pPr>
        <w:spacing w:after="0"/>
        <w:ind w:left="0"/>
        <w:jc w:val="both"/>
      </w:pPr>
      <w:r>
        <w:rPr>
          <w:rFonts w:ascii="Times New Roman"/>
          <w:b w:val="false"/>
          <w:i w:val="false"/>
          <w:color w:val="000000"/>
          <w:sz w:val="28"/>
        </w:rPr>
        <w:t>установленном порядке.</w:t>
      </w:r>
    </w:p>
    <w:p>
      <w:pPr>
        <w:spacing w:after="0"/>
        <w:ind w:left="0"/>
        <w:jc w:val="both"/>
      </w:pPr>
      <w:r>
        <w:rPr>
          <w:rFonts w:ascii="Times New Roman"/>
          <w:b w:val="false"/>
          <w:i w:val="false"/>
          <w:color w:val="000000"/>
          <w:sz w:val="28"/>
        </w:rPr>
        <w:t>     59. Функциональные обязанности других работников</w:t>
      </w:r>
    </w:p>
    <w:p>
      <w:pPr>
        <w:spacing w:after="0"/>
        <w:ind w:left="0"/>
        <w:jc w:val="both"/>
      </w:pPr>
      <w:r>
        <w:rPr>
          <w:rFonts w:ascii="Times New Roman"/>
          <w:b w:val="false"/>
          <w:i w:val="false"/>
          <w:color w:val="000000"/>
          <w:sz w:val="28"/>
        </w:rPr>
        <w:t>разрабатываются начальником спецприемника в соответствии с Законом</w:t>
      </w:r>
    </w:p>
    <w:p>
      <w:pPr>
        <w:spacing w:after="0"/>
        <w:ind w:left="0"/>
        <w:jc w:val="both"/>
      </w:pPr>
      <w:r>
        <w:rPr>
          <w:rFonts w:ascii="Times New Roman"/>
          <w:b w:val="false"/>
          <w:i w:val="false"/>
          <w:color w:val="000000"/>
          <w:sz w:val="28"/>
        </w:rPr>
        <w:t>"Об органах внутренних дел Республики Казахстан" (У.с. Указом от</w:t>
      </w:r>
    </w:p>
    <w:p>
      <w:pPr>
        <w:spacing w:after="0"/>
        <w:ind w:left="0"/>
        <w:jc w:val="both"/>
      </w:pPr>
      <w:r>
        <w:rPr>
          <w:rFonts w:ascii="Times New Roman"/>
          <w:b w:val="false"/>
          <w:i w:val="false"/>
          <w:color w:val="000000"/>
          <w:sz w:val="28"/>
        </w:rPr>
        <w:t>21.12.95 N 2707) и утверждаются начальником органа внутренних дел,</w:t>
      </w:r>
    </w:p>
    <w:p>
      <w:pPr>
        <w:spacing w:after="0"/>
        <w:ind w:left="0"/>
        <w:jc w:val="both"/>
      </w:pPr>
      <w:r>
        <w:rPr>
          <w:rFonts w:ascii="Times New Roman"/>
          <w:b w:val="false"/>
          <w:i w:val="false"/>
          <w:color w:val="000000"/>
          <w:sz w:val="28"/>
        </w:rPr>
        <w:t>при котором организовано это учреждение.</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приказу МВД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5 апреля 1993 г. N 133</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с Генеральной Прокуратурой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ПРАВИЛА</w:t>
      </w:r>
    </w:p>
    <w:p>
      <w:pPr>
        <w:spacing w:after="0"/>
        <w:ind w:left="0"/>
        <w:jc w:val="both"/>
      </w:pPr>
      <w:r>
        <w:rPr>
          <w:rFonts w:ascii="Times New Roman"/>
          <w:b w:val="false"/>
          <w:i w:val="false"/>
          <w:color w:val="000000"/>
          <w:sz w:val="28"/>
        </w:rPr>
        <w:t>                    содержания лиц, подвергнутых</w:t>
      </w:r>
    </w:p>
    <w:p>
      <w:pPr>
        <w:spacing w:after="0"/>
        <w:ind w:left="0"/>
        <w:jc w:val="both"/>
      </w:pPr>
      <w:r>
        <w:rPr>
          <w:rFonts w:ascii="Times New Roman"/>
          <w:b w:val="false"/>
          <w:i w:val="false"/>
          <w:color w:val="000000"/>
          <w:sz w:val="28"/>
        </w:rPr>
        <w:t>                     административному аресту в</w:t>
      </w:r>
    </w:p>
    <w:p>
      <w:pPr>
        <w:spacing w:after="0"/>
        <w:ind w:left="0"/>
        <w:jc w:val="both"/>
      </w:pPr>
      <w:r>
        <w:rPr>
          <w:rFonts w:ascii="Times New Roman"/>
          <w:b w:val="false"/>
          <w:i w:val="false"/>
          <w:color w:val="000000"/>
          <w:sz w:val="28"/>
        </w:rPr>
        <w:t>                     специальных приемниках при</w:t>
      </w:r>
    </w:p>
    <w:p>
      <w:pPr>
        <w:spacing w:after="0"/>
        <w:ind w:left="0"/>
        <w:jc w:val="both"/>
      </w:pPr>
      <w:r>
        <w:rPr>
          <w:rFonts w:ascii="Times New Roman"/>
          <w:b w:val="false"/>
          <w:i w:val="false"/>
          <w:color w:val="000000"/>
          <w:sz w:val="28"/>
        </w:rPr>
        <w:t>                       органах внутренних дел</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Лица, доставленные в специальный приемник для отбытия административного ареста, обыскиваются и проходят санитарную обработку. При отсутствии документов, удостоверяющих личность, они фотографируются и дактилоскопируются. </w:t>
      </w:r>
      <w:r>
        <w:br/>
      </w:r>
      <w:r>
        <w:rPr>
          <w:rFonts w:ascii="Times New Roman"/>
          <w:b w:val="false"/>
          <w:i w:val="false"/>
          <w:color w:val="000000"/>
          <w:sz w:val="28"/>
        </w:rPr>
        <w:t xml:space="preserve">
      2. Арестованные содержатся в специальном приемнике в закрытых помещениях и находятся под постоянной охраной. </w:t>
      </w:r>
      <w:r>
        <w:br/>
      </w:r>
      <w:r>
        <w:rPr>
          <w:rFonts w:ascii="Times New Roman"/>
          <w:b w:val="false"/>
          <w:i w:val="false"/>
          <w:color w:val="000000"/>
          <w:sz w:val="28"/>
        </w:rPr>
        <w:t xml:space="preserve">
      3. Им выдаются постельные принадлежности, настольные игры, газеты и журналы. </w:t>
      </w:r>
      <w:r>
        <w:br/>
      </w:r>
      <w:r>
        <w:rPr>
          <w:rFonts w:ascii="Times New Roman"/>
          <w:b w:val="false"/>
          <w:i w:val="false"/>
          <w:color w:val="000000"/>
          <w:sz w:val="28"/>
        </w:rPr>
        <w:t xml:space="preserve">
      4. К арестованным, содержащимся в специальном приемнике проявляющим буйство, оказывающим физическое сопротивление или совершившим другие насильственные действия, наручники или связывание не применяется. Они водворяются в одиночную комнату. </w:t>
      </w:r>
      <w:r>
        <w:br/>
      </w:r>
      <w:r>
        <w:rPr>
          <w:rFonts w:ascii="Times New Roman"/>
          <w:b w:val="false"/>
          <w:i w:val="false"/>
          <w:color w:val="000000"/>
          <w:sz w:val="28"/>
        </w:rPr>
        <w:t xml:space="preserve">
      5. Лица, подвергнутые административному аресту, по назначению администрации специального приемника согласно п. 36 настоящего Положения направляются на физические работы. Для них устанавливается восьми часовой рабочий день. </w:t>
      </w:r>
      <w:r>
        <w:br/>
      </w:r>
      <w:r>
        <w:rPr>
          <w:rFonts w:ascii="Times New Roman"/>
          <w:b w:val="false"/>
          <w:i w:val="false"/>
          <w:color w:val="000000"/>
          <w:sz w:val="28"/>
        </w:rPr>
        <w:t xml:space="preserve">
      6. Арестованным выдается ежедневно горячая пища по установленной форме. </w:t>
      </w:r>
      <w:r>
        <w:br/>
      </w:r>
      <w:r>
        <w:rPr>
          <w:rFonts w:ascii="Times New Roman"/>
          <w:b w:val="false"/>
          <w:i w:val="false"/>
          <w:color w:val="000000"/>
          <w:sz w:val="28"/>
        </w:rPr>
        <w:t xml:space="preserve">
      7. Лицам, подвергнутым административному аресту предоставляется ежедневная прогулка продолжительностью не менее двух часов. </w:t>
      </w:r>
      <w:r>
        <w:br/>
      </w:r>
      <w:r>
        <w:rPr>
          <w:rFonts w:ascii="Times New Roman"/>
          <w:b w:val="false"/>
          <w:i w:val="false"/>
          <w:color w:val="000000"/>
          <w:sz w:val="28"/>
        </w:rPr>
        <w:t xml:space="preserve">
      8. С арестованных взыскивается в бесспорном порядке стоимость питания и содержания в специальном приемнике в размере, определенном ФПУ ГУВД, УВД за каждые сутки ареста. </w:t>
      </w:r>
      <w:r>
        <w:br/>
      </w:r>
      <w:r>
        <w:rPr>
          <w:rFonts w:ascii="Times New Roman"/>
          <w:b w:val="false"/>
          <w:i w:val="false"/>
          <w:color w:val="000000"/>
          <w:sz w:val="28"/>
        </w:rPr>
        <w:t>
 </w:t>
      </w:r>
      <w:r>
        <w:br/>
      </w:r>
      <w:r>
        <w:rPr>
          <w:rFonts w:ascii="Times New Roman"/>
          <w:b w:val="false"/>
          <w:i w:val="false"/>
          <w:color w:val="000000"/>
          <w:sz w:val="28"/>
        </w:rPr>
        <w:t xml:space="preserve">
                2. Основные обязанности арестованных, </w:t>
      </w:r>
      <w:r>
        <w:br/>
      </w:r>
      <w:r>
        <w:rPr>
          <w:rFonts w:ascii="Times New Roman"/>
          <w:b w:val="false"/>
          <w:i w:val="false"/>
          <w:color w:val="000000"/>
          <w:sz w:val="28"/>
        </w:rPr>
        <w:t xml:space="preserve">
                содержащихся в специальном приемнике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Арестованные обязаны точно соблюдать установленный в специальном приемнике порядок и выполнять законные требования работников специального приемника. Соблюдать санитарно-гигиенические правила, иметь опрятный внешний вид, постоянно поддерживать чистоту в помещениях. Быть вежливым с работниками специального приемника, а также друг с другом. Вставать при входе в камеру сотрудников специального приемника. Бережно относиться к государственному имуществу. По назначению администрации поочередно нести дежурство. Добросовестно относиться к выполнению физической работы, соблюдать правила техники безопасности и противопожарного режима. </w:t>
      </w:r>
      <w:r>
        <w:br/>
      </w:r>
      <w:r>
        <w:rPr>
          <w:rFonts w:ascii="Times New Roman"/>
          <w:b w:val="false"/>
          <w:i w:val="false"/>
          <w:color w:val="000000"/>
          <w:sz w:val="28"/>
        </w:rPr>
        <w:t xml:space="preserve">
      10. Дежурный из числа арестованных обязан: </w:t>
      </w:r>
      <w:r>
        <w:br/>
      </w:r>
      <w:r>
        <w:rPr>
          <w:rFonts w:ascii="Times New Roman"/>
          <w:b w:val="false"/>
          <w:i w:val="false"/>
          <w:color w:val="000000"/>
          <w:sz w:val="28"/>
        </w:rPr>
        <w:t xml:space="preserve">
      - следить за соблюдением чистоты в помещениях: подметать, мыть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пол и бачки для питьевой воды;</w:t>
      </w:r>
    </w:p>
    <w:p>
      <w:pPr>
        <w:spacing w:after="0"/>
        <w:ind w:left="0"/>
        <w:jc w:val="both"/>
      </w:pPr>
      <w:r>
        <w:rPr>
          <w:rFonts w:ascii="Times New Roman"/>
          <w:b w:val="false"/>
          <w:i w:val="false"/>
          <w:color w:val="000000"/>
          <w:sz w:val="28"/>
        </w:rPr>
        <w:t>     - получать для арестованных посуду, следить за сохранность</w:t>
      </w:r>
    </w:p>
    <w:p>
      <w:pPr>
        <w:spacing w:after="0"/>
        <w:ind w:left="0"/>
        <w:jc w:val="both"/>
      </w:pPr>
      <w:r>
        <w:rPr>
          <w:rFonts w:ascii="Times New Roman"/>
          <w:b w:val="false"/>
          <w:i w:val="false"/>
          <w:color w:val="000000"/>
          <w:sz w:val="28"/>
        </w:rPr>
        <w:t>камерного инвентаря, оборудования и другого имущества;</w:t>
      </w:r>
    </w:p>
    <w:p>
      <w:pPr>
        <w:spacing w:after="0"/>
        <w:ind w:left="0"/>
        <w:jc w:val="both"/>
      </w:pPr>
      <w:r>
        <w:rPr>
          <w:rFonts w:ascii="Times New Roman"/>
          <w:b w:val="false"/>
          <w:i w:val="false"/>
          <w:color w:val="000000"/>
          <w:sz w:val="28"/>
        </w:rPr>
        <w:t>     - следить, чтобы в помещениях в вечернее и ночное время горел</w:t>
      </w:r>
    </w:p>
    <w:p>
      <w:pPr>
        <w:spacing w:after="0"/>
        <w:ind w:left="0"/>
        <w:jc w:val="both"/>
      </w:pPr>
      <w:r>
        <w:rPr>
          <w:rFonts w:ascii="Times New Roman"/>
          <w:b w:val="false"/>
          <w:i w:val="false"/>
          <w:color w:val="000000"/>
          <w:sz w:val="28"/>
        </w:rPr>
        <w:t>свет.</w:t>
      </w:r>
    </w:p>
    <w:p>
      <w:pPr>
        <w:spacing w:after="0"/>
        <w:ind w:left="0"/>
        <w:jc w:val="both"/>
      </w:pPr>
      <w:r>
        <w:rPr>
          <w:rFonts w:ascii="Times New Roman"/>
          <w:b w:val="false"/>
          <w:i w:val="false"/>
          <w:color w:val="000000"/>
          <w:sz w:val="28"/>
        </w:rPr>
        <w:t>                     3. Права лиц, содержащихся</w:t>
      </w:r>
    </w:p>
    <w:p>
      <w:pPr>
        <w:spacing w:after="0"/>
        <w:ind w:left="0"/>
        <w:jc w:val="both"/>
      </w:pPr>
      <w:r>
        <w:rPr>
          <w:rFonts w:ascii="Times New Roman"/>
          <w:b w:val="false"/>
          <w:i w:val="false"/>
          <w:color w:val="000000"/>
          <w:sz w:val="28"/>
        </w:rPr>
        <w:t>                      в специальном приемнике</w:t>
      </w:r>
    </w:p>
    <w:p>
      <w:pPr>
        <w:spacing w:after="0"/>
        <w:ind w:left="0"/>
        <w:jc w:val="both"/>
      </w:pPr>
      <w:r>
        <w:rPr>
          <w:rFonts w:ascii="Times New Roman"/>
          <w:b w:val="false"/>
          <w:i w:val="false"/>
          <w:color w:val="000000"/>
          <w:sz w:val="28"/>
        </w:rPr>
        <w:t>     11. Арестованные имеют право:</w:t>
      </w:r>
    </w:p>
    <w:p>
      <w:pPr>
        <w:spacing w:after="0"/>
        <w:ind w:left="0"/>
        <w:jc w:val="both"/>
      </w:pPr>
      <w:r>
        <w:rPr>
          <w:rFonts w:ascii="Times New Roman"/>
          <w:b w:val="false"/>
          <w:i w:val="false"/>
          <w:color w:val="000000"/>
          <w:sz w:val="28"/>
        </w:rPr>
        <w:t>     - получать питание и материально-бытовое обеспечение по</w:t>
      </w:r>
    </w:p>
    <w:p>
      <w:pPr>
        <w:spacing w:after="0"/>
        <w:ind w:left="0"/>
        <w:jc w:val="both"/>
      </w:pPr>
      <w:r>
        <w:rPr>
          <w:rFonts w:ascii="Times New Roman"/>
          <w:b w:val="false"/>
          <w:i w:val="false"/>
          <w:color w:val="000000"/>
          <w:sz w:val="28"/>
        </w:rPr>
        <w:t>установленным нормам;</w:t>
      </w:r>
    </w:p>
    <w:p>
      <w:pPr>
        <w:spacing w:after="0"/>
        <w:ind w:left="0"/>
        <w:jc w:val="both"/>
      </w:pPr>
      <w:r>
        <w:rPr>
          <w:rFonts w:ascii="Times New Roman"/>
          <w:b w:val="false"/>
          <w:i w:val="false"/>
          <w:color w:val="000000"/>
          <w:sz w:val="28"/>
        </w:rPr>
        <w:t>     - иметь спальное место;</w:t>
      </w:r>
    </w:p>
    <w:p>
      <w:pPr>
        <w:spacing w:after="0"/>
        <w:ind w:left="0"/>
        <w:jc w:val="both"/>
      </w:pPr>
      <w:r>
        <w:rPr>
          <w:rFonts w:ascii="Times New Roman"/>
          <w:b w:val="false"/>
          <w:i w:val="false"/>
          <w:color w:val="000000"/>
          <w:sz w:val="28"/>
        </w:rPr>
        <w:t>     - подавать через администрацию заявления и жалобы;</w:t>
      </w:r>
    </w:p>
    <w:p>
      <w:pPr>
        <w:spacing w:after="0"/>
        <w:ind w:left="0"/>
        <w:jc w:val="both"/>
      </w:pPr>
      <w:r>
        <w:rPr>
          <w:rFonts w:ascii="Times New Roman"/>
          <w:b w:val="false"/>
          <w:i w:val="false"/>
          <w:color w:val="000000"/>
          <w:sz w:val="28"/>
        </w:rPr>
        <w:t>     - читать газеты и журналы;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пользоваться собственной одеждой по сезону, иметь при себе </w:t>
      </w:r>
    </w:p>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полотенце длиной не более 50 см., мыло, зубную щетку, зубной порошок</w:t>
      </w:r>
    </w:p>
    <w:p>
      <w:pPr>
        <w:spacing w:after="0"/>
        <w:ind w:left="0"/>
        <w:jc w:val="both"/>
      </w:pPr>
      <w:r>
        <w:rPr>
          <w:rFonts w:ascii="Times New Roman"/>
          <w:b w:val="false"/>
          <w:i w:val="false"/>
          <w:color w:val="000000"/>
          <w:sz w:val="28"/>
        </w:rPr>
        <w:t>или зубную пасту, гребень, гребенки (для женщин), носовые платки,</w:t>
      </w:r>
    </w:p>
    <w:p>
      <w:pPr>
        <w:spacing w:after="0"/>
        <w:ind w:left="0"/>
        <w:jc w:val="both"/>
      </w:pPr>
      <w:r>
        <w:rPr>
          <w:rFonts w:ascii="Times New Roman"/>
          <w:b w:val="false"/>
          <w:i w:val="false"/>
          <w:color w:val="000000"/>
          <w:sz w:val="28"/>
        </w:rPr>
        <w:t>очки или пенсне, протезы или костыли (инвалидам), медикаменты и</w:t>
      </w:r>
    </w:p>
    <w:p>
      <w:pPr>
        <w:spacing w:after="0"/>
        <w:ind w:left="0"/>
        <w:jc w:val="both"/>
      </w:pPr>
      <w:r>
        <w:rPr>
          <w:rFonts w:ascii="Times New Roman"/>
          <w:b w:val="false"/>
          <w:i w:val="false"/>
          <w:color w:val="000000"/>
          <w:sz w:val="28"/>
        </w:rPr>
        <w:t>другие лекарственные средства, разрешенные медицинским работником.</w:t>
      </w:r>
    </w:p>
    <w:p>
      <w:pPr>
        <w:spacing w:after="0"/>
        <w:ind w:left="0"/>
        <w:jc w:val="both"/>
      </w:pPr>
      <w:r>
        <w:rPr>
          <w:rFonts w:ascii="Times New Roman"/>
          <w:b w:val="false"/>
          <w:i w:val="false"/>
          <w:color w:val="000000"/>
          <w:sz w:val="28"/>
        </w:rPr>
        <w:t>     Перечисленные вещи и предметы арестованные могут получать через</w:t>
      </w:r>
    </w:p>
    <w:p>
      <w:pPr>
        <w:spacing w:after="0"/>
        <w:ind w:left="0"/>
        <w:jc w:val="both"/>
      </w:pPr>
      <w:r>
        <w:rPr>
          <w:rFonts w:ascii="Times New Roman"/>
          <w:b w:val="false"/>
          <w:i w:val="false"/>
          <w:color w:val="000000"/>
          <w:sz w:val="28"/>
        </w:rPr>
        <w:t>своих родственников;</w:t>
      </w:r>
    </w:p>
    <w:p>
      <w:pPr>
        <w:spacing w:after="0"/>
        <w:ind w:left="0"/>
        <w:jc w:val="both"/>
      </w:pPr>
      <w:r>
        <w:rPr>
          <w:rFonts w:ascii="Times New Roman"/>
          <w:b w:val="false"/>
          <w:i w:val="false"/>
          <w:color w:val="000000"/>
          <w:sz w:val="28"/>
        </w:rPr>
        <w:t>     - хранить при себе квитанции на сданные деньги, ценности и вещи.</w:t>
      </w:r>
    </w:p>
    <w:p>
      <w:pPr>
        <w:spacing w:after="0"/>
        <w:ind w:left="0"/>
        <w:jc w:val="both"/>
      </w:pPr>
      <w:r>
        <w:rPr>
          <w:rFonts w:ascii="Times New Roman"/>
          <w:b w:val="false"/>
          <w:i w:val="false"/>
          <w:color w:val="000000"/>
          <w:sz w:val="28"/>
        </w:rPr>
        <w:t>                   4. Арестованным, содержащимся</w:t>
      </w:r>
    </w:p>
    <w:p>
      <w:pPr>
        <w:spacing w:after="0"/>
        <w:ind w:left="0"/>
        <w:jc w:val="both"/>
      </w:pPr>
      <w:r>
        <w:rPr>
          <w:rFonts w:ascii="Times New Roman"/>
          <w:b w:val="false"/>
          <w:i w:val="false"/>
          <w:color w:val="000000"/>
          <w:sz w:val="28"/>
        </w:rPr>
        <w:t>                в специальном приемнике запрещается:</w:t>
      </w:r>
    </w:p>
    <w:p>
      <w:pPr>
        <w:spacing w:after="0"/>
        <w:ind w:left="0"/>
        <w:jc w:val="both"/>
      </w:pPr>
      <w:r>
        <w:rPr>
          <w:rFonts w:ascii="Times New Roman"/>
          <w:b w:val="false"/>
          <w:i w:val="false"/>
          <w:color w:val="000000"/>
          <w:sz w:val="28"/>
        </w:rPr>
        <w:t>     12. Нарушать установленный порядок и тишину в помещениях</w:t>
      </w:r>
    </w:p>
    <w:p>
      <w:pPr>
        <w:spacing w:after="0"/>
        <w:ind w:left="0"/>
        <w:jc w:val="both"/>
      </w:pPr>
      <w:r>
        <w:rPr>
          <w:rFonts w:ascii="Times New Roman"/>
          <w:b w:val="false"/>
          <w:i w:val="false"/>
          <w:color w:val="000000"/>
          <w:sz w:val="28"/>
        </w:rPr>
        <w:t>специального приемника.</w:t>
      </w:r>
    </w:p>
    <w:p>
      <w:pPr>
        <w:spacing w:after="0"/>
        <w:ind w:left="0"/>
        <w:jc w:val="both"/>
      </w:pPr>
      <w:r>
        <w:rPr>
          <w:rFonts w:ascii="Times New Roman"/>
          <w:b w:val="false"/>
          <w:i w:val="false"/>
          <w:color w:val="000000"/>
          <w:sz w:val="28"/>
        </w:rPr>
        <w:t>     13. Кричать, взбираться на подоконники, высовываться в</w:t>
      </w:r>
    </w:p>
    <w:p>
      <w:pPr>
        <w:spacing w:after="0"/>
        <w:ind w:left="0"/>
        <w:jc w:val="both"/>
      </w:pPr>
      <w:r>
        <w:rPr>
          <w:rFonts w:ascii="Times New Roman"/>
          <w:b w:val="false"/>
          <w:i w:val="false"/>
          <w:color w:val="000000"/>
          <w:sz w:val="28"/>
        </w:rPr>
        <w:t>форточки, закрывать "глазок" в двери помещений, где они содержатся.</w:t>
      </w:r>
    </w:p>
    <w:p>
      <w:pPr>
        <w:spacing w:after="0"/>
        <w:ind w:left="0"/>
        <w:jc w:val="both"/>
      </w:pPr>
      <w:r>
        <w:rPr>
          <w:rFonts w:ascii="Times New Roman"/>
          <w:b w:val="false"/>
          <w:i w:val="false"/>
          <w:color w:val="000000"/>
          <w:sz w:val="28"/>
        </w:rPr>
        <w:t>     14. Делать какие-либо надписи и пометки на стенах, а также на</w:t>
      </w:r>
    </w:p>
    <w:p>
      <w:pPr>
        <w:spacing w:after="0"/>
        <w:ind w:left="0"/>
        <w:jc w:val="both"/>
      </w:pPr>
      <w:r>
        <w:rPr>
          <w:rFonts w:ascii="Times New Roman"/>
          <w:b w:val="false"/>
          <w:i w:val="false"/>
          <w:color w:val="000000"/>
          <w:sz w:val="28"/>
        </w:rPr>
        <w:t>предметах и вещах, находящихся  в приемнике.</w:t>
      </w:r>
    </w:p>
    <w:p>
      <w:pPr>
        <w:spacing w:after="0"/>
        <w:ind w:left="0"/>
        <w:jc w:val="both"/>
      </w:pPr>
      <w:r>
        <w:rPr>
          <w:rFonts w:ascii="Times New Roman"/>
          <w:b w:val="false"/>
          <w:i w:val="false"/>
          <w:color w:val="000000"/>
          <w:sz w:val="28"/>
        </w:rPr>
        <w:t>     15. Иметь при себе деньги и запрещенные к хранению предметы,</w:t>
      </w:r>
    </w:p>
    <w:p>
      <w:pPr>
        <w:spacing w:after="0"/>
        <w:ind w:left="0"/>
        <w:jc w:val="both"/>
      </w:pPr>
      <w:r>
        <w:rPr>
          <w:rFonts w:ascii="Times New Roman"/>
          <w:b w:val="false"/>
          <w:i w:val="false"/>
          <w:color w:val="000000"/>
          <w:sz w:val="28"/>
        </w:rPr>
        <w:t>употреблять спиртные напитки или наркотические средства, иметь или</w:t>
      </w:r>
    </w:p>
    <w:p>
      <w:pPr>
        <w:spacing w:after="0"/>
        <w:ind w:left="0"/>
        <w:jc w:val="both"/>
      </w:pPr>
      <w:r>
        <w:rPr>
          <w:rFonts w:ascii="Times New Roman"/>
          <w:b w:val="false"/>
          <w:i w:val="false"/>
          <w:color w:val="000000"/>
          <w:sz w:val="28"/>
        </w:rPr>
        <w:t>изготовлять игральные карты, заниматься азартными играми.</w:t>
      </w:r>
    </w:p>
    <w:p>
      <w:pPr>
        <w:spacing w:after="0"/>
        <w:ind w:left="0"/>
        <w:jc w:val="both"/>
      </w:pPr>
      <w:r>
        <w:rPr>
          <w:rFonts w:ascii="Times New Roman"/>
          <w:b w:val="false"/>
          <w:i w:val="false"/>
          <w:color w:val="000000"/>
          <w:sz w:val="28"/>
        </w:rPr>
        <w:t>Производить между собой обмен вещей и их продажу.</w:t>
      </w:r>
    </w:p>
    <w:p>
      <w:pPr>
        <w:spacing w:after="0"/>
        <w:ind w:left="0"/>
        <w:jc w:val="both"/>
      </w:pPr>
      <w:r>
        <w:rPr>
          <w:rFonts w:ascii="Times New Roman"/>
          <w:b w:val="false"/>
          <w:i w:val="false"/>
          <w:color w:val="000000"/>
          <w:sz w:val="28"/>
        </w:rPr>
        <w:t>     16. Вести переписку, получать передачу и посылки, денежные</w:t>
      </w:r>
    </w:p>
    <w:p>
      <w:pPr>
        <w:spacing w:after="0"/>
        <w:ind w:left="0"/>
        <w:jc w:val="both"/>
      </w:pPr>
      <w:r>
        <w:rPr>
          <w:rFonts w:ascii="Times New Roman"/>
          <w:b w:val="false"/>
          <w:i w:val="false"/>
          <w:color w:val="000000"/>
          <w:sz w:val="28"/>
        </w:rPr>
        <w:t>переводы.</w:t>
      </w:r>
    </w:p>
    <w:p>
      <w:pPr>
        <w:spacing w:after="0"/>
        <w:ind w:left="0"/>
        <w:jc w:val="both"/>
      </w:pPr>
      <w:r>
        <w:rPr>
          <w:rFonts w:ascii="Times New Roman"/>
          <w:b w:val="false"/>
          <w:i w:val="false"/>
          <w:color w:val="000000"/>
          <w:sz w:val="28"/>
        </w:rPr>
        <w:t>                 5. Ответственность за уклонение от</w:t>
      </w:r>
    </w:p>
    <w:p>
      <w:pPr>
        <w:spacing w:after="0"/>
        <w:ind w:left="0"/>
        <w:jc w:val="both"/>
      </w:pPr>
      <w:r>
        <w:rPr>
          <w:rFonts w:ascii="Times New Roman"/>
          <w:b w:val="false"/>
          <w:i w:val="false"/>
          <w:color w:val="000000"/>
          <w:sz w:val="28"/>
        </w:rPr>
        <w:t>                   отбывания ареста или злостное</w:t>
      </w:r>
    </w:p>
    <w:p>
      <w:pPr>
        <w:spacing w:after="0"/>
        <w:ind w:left="0"/>
        <w:jc w:val="both"/>
      </w:pPr>
      <w:r>
        <w:rPr>
          <w:rFonts w:ascii="Times New Roman"/>
          <w:b w:val="false"/>
          <w:i w:val="false"/>
          <w:color w:val="000000"/>
          <w:sz w:val="28"/>
        </w:rPr>
        <w:t>                  нарушение установленного режима</w:t>
      </w:r>
    </w:p>
    <w:p>
      <w:pPr>
        <w:spacing w:after="0"/>
        <w:ind w:left="0"/>
        <w:jc w:val="both"/>
      </w:pPr>
      <w:r>
        <w:rPr>
          <w:rFonts w:ascii="Times New Roman"/>
          <w:b w:val="false"/>
          <w:i w:val="false"/>
          <w:color w:val="000000"/>
          <w:sz w:val="28"/>
        </w:rPr>
        <w:t>     17. В случае уклонения от отбывания ареста или злостного</w:t>
      </w:r>
    </w:p>
    <w:p>
      <w:pPr>
        <w:spacing w:after="0"/>
        <w:ind w:left="0"/>
        <w:jc w:val="both"/>
      </w:pPr>
      <w:r>
        <w:rPr>
          <w:rFonts w:ascii="Times New Roman"/>
          <w:b w:val="false"/>
          <w:i w:val="false"/>
          <w:color w:val="000000"/>
          <w:sz w:val="28"/>
        </w:rPr>
        <w:t>нарушения установленного режима народный судья по представлению</w:t>
      </w:r>
    </w:p>
    <w:p>
      <w:pPr>
        <w:spacing w:after="0"/>
        <w:ind w:left="0"/>
        <w:jc w:val="both"/>
      </w:pPr>
      <w:r>
        <w:rPr>
          <w:rFonts w:ascii="Times New Roman"/>
          <w:b w:val="false"/>
          <w:i w:val="false"/>
          <w:color w:val="000000"/>
          <w:sz w:val="28"/>
        </w:rPr>
        <w:t>начальника органа внутренних дел (милиции) может продлить нарушителю</w:t>
      </w:r>
    </w:p>
    <w:p>
      <w:pPr>
        <w:spacing w:after="0"/>
        <w:ind w:left="0"/>
        <w:jc w:val="both"/>
      </w:pPr>
      <w:r>
        <w:rPr>
          <w:rFonts w:ascii="Times New Roman"/>
          <w:b w:val="false"/>
          <w:i w:val="false"/>
          <w:color w:val="000000"/>
          <w:sz w:val="28"/>
        </w:rPr>
        <w:t>срок пребывания под арестом. При этом общий срок содержания под</w:t>
      </w:r>
    </w:p>
    <w:p>
      <w:pPr>
        <w:spacing w:after="0"/>
        <w:ind w:left="0"/>
        <w:jc w:val="both"/>
      </w:pPr>
      <w:r>
        <w:rPr>
          <w:rFonts w:ascii="Times New Roman"/>
          <w:b w:val="false"/>
          <w:i w:val="false"/>
          <w:color w:val="000000"/>
          <w:sz w:val="28"/>
        </w:rPr>
        <w:t>стражей за административное правонарушение не должен превышать</w:t>
      </w:r>
    </w:p>
    <w:p>
      <w:pPr>
        <w:spacing w:after="0"/>
        <w:ind w:left="0"/>
        <w:jc w:val="both"/>
      </w:pPr>
      <w:r>
        <w:rPr>
          <w:rFonts w:ascii="Times New Roman"/>
          <w:b w:val="false"/>
          <w:i w:val="false"/>
          <w:color w:val="000000"/>
          <w:sz w:val="28"/>
        </w:rPr>
        <w:t>тридцать суток.</w:t>
      </w:r>
    </w:p>
    <w:p>
      <w:pPr>
        <w:spacing w:after="0"/>
        <w:ind w:left="0"/>
        <w:jc w:val="both"/>
      </w:pPr>
      <w:r>
        <w:rPr>
          <w:rFonts w:ascii="Times New Roman"/>
          <w:b w:val="false"/>
          <w:i w:val="false"/>
          <w:color w:val="000000"/>
          <w:sz w:val="28"/>
        </w:rPr>
        <w:t>                                          Приложение N 8</w:t>
      </w:r>
    </w:p>
    <w:p>
      <w:pPr>
        <w:spacing w:after="0"/>
        <w:ind w:left="0"/>
        <w:jc w:val="both"/>
      </w:pPr>
      <w:r>
        <w:rPr>
          <w:rFonts w:ascii="Times New Roman"/>
          <w:b w:val="false"/>
          <w:i w:val="false"/>
          <w:color w:val="000000"/>
          <w:sz w:val="28"/>
        </w:rPr>
        <w:t>                                          к Положению</w:t>
      </w:r>
    </w:p>
    <w:p>
      <w:pPr>
        <w:spacing w:after="0"/>
        <w:ind w:left="0"/>
        <w:jc w:val="both"/>
      </w:pPr>
      <w:r>
        <w:rPr>
          <w:rFonts w:ascii="Times New Roman"/>
          <w:b w:val="false"/>
          <w:i w:val="false"/>
          <w:color w:val="000000"/>
          <w:sz w:val="28"/>
        </w:rPr>
        <w:t>                            С П Р А В К А</w:t>
      </w:r>
    </w:p>
    <w:p>
      <w:pPr>
        <w:spacing w:after="0"/>
        <w:ind w:left="0"/>
        <w:jc w:val="both"/>
      </w:pPr>
      <w:r>
        <w:rPr>
          <w:rFonts w:ascii="Times New Roman"/>
          <w:b w:val="false"/>
          <w:i w:val="false"/>
          <w:color w:val="000000"/>
          <w:sz w:val="28"/>
        </w:rPr>
        <w:t>     Выдана гр-ну (ке)_____________________________________________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что он (она) в период с _______________________________по__________</w:t>
      </w:r>
    </w:p>
    <w:p>
      <w:pPr>
        <w:spacing w:after="0"/>
        <w:ind w:left="0"/>
        <w:jc w:val="both"/>
      </w:pPr>
      <w:r>
        <w:rPr>
          <w:rFonts w:ascii="Times New Roman"/>
          <w:b w:val="false"/>
          <w:i w:val="false"/>
          <w:color w:val="000000"/>
          <w:sz w:val="28"/>
        </w:rPr>
        <w:t>19___года отбывал (а) арест в______________________________________</w:t>
      </w:r>
    </w:p>
    <w:p>
      <w:pPr>
        <w:spacing w:after="0"/>
        <w:ind w:left="0"/>
        <w:jc w:val="both"/>
      </w:pPr>
      <w:r>
        <w:rPr>
          <w:rFonts w:ascii="Times New Roman"/>
          <w:b w:val="false"/>
          <w:i w:val="false"/>
          <w:color w:val="000000"/>
          <w:sz w:val="28"/>
        </w:rPr>
        <w:t>                              (название спецприемника)</w:t>
      </w:r>
    </w:p>
    <w:p>
      <w:pPr>
        <w:spacing w:after="0"/>
        <w:ind w:left="0"/>
        <w:jc w:val="both"/>
      </w:pPr>
      <w:r>
        <w:rPr>
          <w:rFonts w:ascii="Times New Roman"/>
          <w:b w:val="false"/>
          <w:i w:val="false"/>
          <w:color w:val="000000"/>
          <w:sz w:val="28"/>
        </w:rPr>
        <w:t>________________________________в соответствии с 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(постановление народного судьи)</w:t>
      </w:r>
    </w:p>
    <w:p>
      <w:pPr>
        <w:spacing w:after="0"/>
        <w:ind w:left="0"/>
        <w:jc w:val="both"/>
      </w:pPr>
      <w:r>
        <w:rPr>
          <w:rFonts w:ascii="Times New Roman"/>
          <w:b w:val="false"/>
          <w:i w:val="false"/>
          <w:color w:val="000000"/>
          <w:sz w:val="28"/>
        </w:rPr>
        <w:t>     М.П.         Начальник специального приемника</w:t>
      </w:r>
    </w:p>
    <w:p>
      <w:pPr>
        <w:spacing w:after="0"/>
        <w:ind w:left="0"/>
        <w:jc w:val="both"/>
      </w:pPr>
      <w:r>
        <w:rPr>
          <w:rFonts w:ascii="Times New Roman"/>
          <w:b w:val="false"/>
          <w:i w:val="false"/>
          <w:color w:val="000000"/>
          <w:sz w:val="28"/>
        </w:rPr>
        <w:t>                  при 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