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2861" w14:textId="e132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Разъяснения к Положению "О порядке выплаты надбавок за выслугу лет к должностным окладам работников органов государственного управления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Министерства труда Республики Казахстан от 20 мая 1994 г. N 58. Зарегистрировано в Министерстве юстиции Республики Казахстан 24.11.1994 г. N 22. Утратило силу - приказом Министра труда и социальной защиты населения РК от 4.04.2005г. N 86-п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Извлечение из приказа Министра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населения РК от 4.04.2005г. N 86-п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"В соответствии с Законом Республики Казахстан от 24 марта 1998 года N 213 "О нормативных правовых актах"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1. Признать утратившим силу постановление Министерства труда Республики Казахстан от 20 мая 1994 г. N 58 "Об утверждении Разъяснения к Положению "О порядке выплаты надбавок за выслугу лет к должностным окладам работников органов государственного управления Республики Казахстан"...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Министр".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Министерство труда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Утвердить согласованное с Министерством финансов Республики Казахстан, Министерством юстиции Республики Казахстан и Государственным комитетом Республики Казахстан по статистике и анализу прилагаемое Разъяснение к Положению "О порядке выплаты и надбавок за выслугу лет к должностным окладам работников органов государственного управления Республики Казахстан", утвержденному постановлением Кабинета Министров Республики Казахстан от 29 марта 1994 года N 305.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Первый заместитель министра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Постановлением Министерства труда          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от 20 мая 1994 г. N 58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Разъяснени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к Положению "О порядке выплаты надбавок за выслугу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лет к должностным окладам работников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государственного управления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утвержденному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Республики Казахстан от 29 марта 1994 года N 305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связи с введением в действие Положения о порядке оплаты надбавок за выслугу лет, утвержденного постановлением Кабинета Министров Республики Казахстан от 29 марта 1994 года N 305, разъясняем: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Положение определяет порядок выплаты ежемесячных надбавок за выслугу лет к должностным окладам работников, состоящих в штате органов государственного управления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Надбавки к должностным окладам работников органов государственного управления за выслугу лет выплачиваются в зависимости от стажа работы, согласно приложениям NN 1 - 2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Выплата надбавок производится один раз в месяц в день выдачи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I. Исчисление стажа работы, дающего право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получение надбавки за выслугу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В стаж работы в органах государственного управления, дающий право на получение процентной надбавки за выслугу лет включается все время непрерывной работы в органах государственного управления Республики Казахстан, независимо от уровня управления и занимаемой должности, включая бывшие исполнительные комитеты местных Советов народных депутатов, их отделы и управления, партийные, комсомольские и профсоюзные органы и учреждения народного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Также включается время непрерывной работы в органах государственного управления бывшего Союза ССР и союзных республик до 16 декабря 1991 года до принятия Закона Республики Казахстан "О государственной независимости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 органы государственного управления не входят различные хозрасчетные организации при министерствах, ведомствах и комитетах, которые работали и работают под их руководством, кроме перечисленных в приложении к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Непрерывность работы в органах государственного управления исчисляется по "Правилам исчисления непрерывного трудового стажа рабочих и служащих при назначении пособий по государственному социальному страхованию", утвержденными постановлением Совета Министров СССР от 13 апреля 1973 года с последующими изменениями и дополнениями (СП СССР, 1973, N 10, ст. 51; 1984, N 4, ст. 19) и КзоТом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Стаж работы исчисляется ежегодно по состоянию на 1 января соответствующего года, с корректировкой по мере возникновения более высокого размера надбавки.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В стаж работы, дающий право на получение надбавки к должностному окладу за выслугу лет, также включается: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6.1. время нахождения на действительной военной службе лиц офицерского состава, прапорщиков, мичманов и военнослужащих сверхсрочной службы в Вооруженных Силах (Армии, Военных Комиссариатах, Республиканской гвардии, внутренних, пограничных и железнодорожных войсках) при условии сохранения непрерывного стажа;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6.2. время работы военнослужащих и служащих в органах КНБ, МВД и служащих в судах и прокуратуре независимо от срока поступления на работу в органы государственного управления при условии сохранения непрерывного стажа;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6.3. время частичного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женщинам, состоящим в трудовых отношениях с органами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6.4. время обучения в высшем или среднем специальном учебном заведении, если по окончании его по направлению последовала работа в органах государственного управления при условии сохранения непрерывного стажа;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6.5. время пребывания на курсах повышения квалификации, в аспирантуре, ВПШ, различных Академиях, если работник до поступления работал в органах государственного управления и после окончания в течение месяца поступил на работу в органы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6.6. время работы за границей, если перед направлением за границу служащий работал в органах государственного управления и в течение двух месяцев со дня возвращения из-за границы, не считая времени проезда, поступил на работу в органы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Работой за границей считается работа в дальнем зарубежье и после принятия Закона Республики Казахстан "О государственной независимости Республики Казахстан" - работа 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6.7. время работы в партийных и комсомольских организациях Республики Казахстан до 1 января 1992 года, в профсоюзных организациях - до момента поступления на работу в органы государственного управления, а также время работы освобожденных секретарей и председателей профкомов.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Время работы после 1 января 1992 года засчитывается в стаж работы, дающий право на получение надбавки за выслугу лет, с учетом требований абзаца четвертого пункта 3 Положения о порядке выплаты надбавок за выслугу лет к должностным окладам работников органов государственного управления (или пункта 9.3. Разъяснения к Положению).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этом работа в редакциях партийных, профсоюзных, комсомольских газет и журналов не является стажем работы в партийных, профсоюзных и комсомольских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6.8. время работы на государственных предприятиях, в организациях и учреждениях (включая научные) на руководящих должностях, должностях по специальности, идентичной специальности в органах государственного управления, если работник поступил на работу в органы государственного управления при письменно оформленном переводе служащего в порядке повышения, назначения или утверждения на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Время работы в любых случаях полностью засчитывается в стаж только по последнему месту работы (с учетом преобразования и реорганизации предприятия, организации, учреждения, независимо от вида деятельности), с которой переведен работник в органы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К руководящим должностям предприятий, организаций и учреждений относятся: мастер, начальник цеха, участка, бюро, лаборатории, отдела, управления; главные специалисты: гл. инженер, гл. экономист, гл. бухгалтер, гл. юрисконсульт и т.д.; руководители предприятия: директор, заведующий, управляющий, председатель и их заместители. При этом необходимо пользоваться Общесоюзным классификатором профессий и должностей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Под идентичной специальностью понимается тождественная, аналогичная, одинаковая по группе профессий или специальностей, по которой служащий, осуществляя трудовую деятельность на предприятии, в организации, учреждении и по такой же профессии, специальности продолжает работать в органах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Стаж работы, дающий право на получение надбавки за выслугу лет, не прерывается, но время перерывов в него не включается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9.1. прохождения действительной срочной военной службы, когда работник до призыва на военную службу работал в органах государственного управления и после увольнения в запас возвратился в органы государственного управления в течение 3 месяцев, не считая времени переезда.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стаж работы для получения надбавки засчитывается время работы в органах государственного управления до призыва на действительную военную службу и после нее в органах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9.2. обучения на курсах по подготовке и переподготовке кадров, если работник до поступления работал в органах государственного управления и после окончания вернулся в органы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9.3. работы служащих на предприятиях, в организациях и учреждениях отраслей народного хозяйства, если служащий до работы в народном хозяйстве был занят в органах государственного управления, в партийных, советских и комсомольских органах и в течение месяца поступил на работу в органы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стаж работы для получения надбавок за выслугу лет служащих на предприятиях, в организациях и учреждениях отраслей народного хозяйства включаются все периоды работы в органах государственного управления до работы на предприятиях, в организациях и учреждениях народного хозяйства и после нее в органах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9.4. время пребывания на пенсии, если служащий ушел на пенсию с органов государственного управления и затем вновь поступил на работу в органы государственного управления, а также время работы на предприятиях, в организациях и учреждениях народного хозяйства после выхода на пенсию из органов государственного управления, КНБ, МВД, прокуратуры и судов, партийных, комсомольских и профсоюзных органов, если затем последовала работа в органах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II. Порядок исчисления и выплаты процентной надбавки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к должностному окладу за выслугу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2.1. Процентная надбавка за выслугу лет начисляется на должностной оклад работника по основному месту работы без учета доплат за совмещение профессий, совместительство, выплат по коэффициентам за пустынность и безводность, высокогорье и районность, премий и иных видов материального поощрения.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2.2. Работникам, у которых в течение календарного месяца возникло право на повышение размера надбавки за выслугу лет, общая сумма надбавки за месяц определяется путем суммирования надбавок, исчисленных в соответствующих размерах по периодам месяца. В таком же порядке определяется сумма надбавок за выслугу лет при изменении в течение календарного месяца должностного оклада.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Например: у работника стаж работы, дающий право на получение надбавок за выслугу лет на 1 января соответствующего года составил 4 года 7 месяцев 15 дней, с 15 апреля он будет составлять 5 лет. Размер надбавок в этом случае в процентах к месячному окладу работника составит 10 процентов до 15 апреля и 20 процентов после 15 апреля по приложению 1, 10 и 15 процентов соответственно по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2.3. Если у работника право на назначение или изменение размера надбавки за выслугу лет наступило в период его пребывания в очередном или дополнительном отпуске, а также в период его временной нетрудоспособности, выплата новой надбавки производится после окончания отпуска и временной нетрудоспособности.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2.4. Процентная надбавка за выслугу лет учитывается при исчислении среднего заработка, сохраняемого за работником в соответствии с действующим законодательством (за время отпуска, выполнение государственных или общественных обязанностей, за период временной нетрудоспособности, при назначении государственной пенсии, прохождении военных сборов, за время отпуска по беременности и родам, ликвидации последствий при возникновении чрезвычайных ситуаций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2.5. 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   Министерство    Министерство   Госкомстат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        труда           юстиции     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     Республики      Республики 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      Казахстан       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