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b71d" w14:textId="942b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объеме и формах годовой, квартальной и месячной бухгалтерской отчетности учреждений и организаций, состоящих на бюджете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финансов Республики Казахстан от 30 декабря 1994 г. N 329. Утратил силу - приказом Минфина РК от 15.05.98г. N 217 ~V980517</w:t>
      </w:r>
    </w:p>
    <w:p>
      <w:pPr>
        <w:spacing w:after="0"/>
        <w:ind w:left="0"/>
        <w:jc w:val="both"/>
      </w:pPr>
      <w:bookmarkStart w:name="z0" w:id="0"/>
      <w:r>
        <w:rPr>
          <w:rFonts w:ascii="Times New Roman"/>
          <w:b w:val="false"/>
          <w:i w:val="false"/>
          <w:color w:val="000000"/>
          <w:sz w:val="28"/>
        </w:rPr>
        <w:t xml:space="preserve">
      1. Утвердить прилагаемую к настоящему приказу инструкцию "Об объеме и формах годовой, квартальной и месячной бухгалтерской отчетности учреждений и организаций, состоящих на бюджете" и ввести ее в действие с 1 января 1995 года. </w:t>
      </w:r>
      <w:r>
        <w:br/>
      </w:r>
      <w:r>
        <w:rPr>
          <w:rFonts w:ascii="Times New Roman"/>
          <w:b w:val="false"/>
          <w:i w:val="false"/>
          <w:color w:val="000000"/>
          <w:sz w:val="28"/>
        </w:rPr>
        <w:t xml:space="preserve">
      2. Считать утратившими силу: </w:t>
      </w:r>
      <w:r>
        <w:br/>
      </w:r>
      <w:r>
        <w:rPr>
          <w:rFonts w:ascii="Times New Roman"/>
          <w:b w:val="false"/>
          <w:i w:val="false"/>
          <w:color w:val="000000"/>
          <w:sz w:val="28"/>
        </w:rPr>
        <w:t xml:space="preserve">
      - приказ по Министерству финансов СССР от 14 октября 1975 г. N 96 "Инструкция о порядке составления годовых бухгалтерских отчетов учреждениями и организациями, состоящими на Государственном бюджете СССР"; </w:t>
      </w:r>
      <w:r>
        <w:br/>
      </w:r>
      <w:r>
        <w:rPr>
          <w:rFonts w:ascii="Times New Roman"/>
          <w:b w:val="false"/>
          <w:i w:val="false"/>
          <w:color w:val="000000"/>
          <w:sz w:val="28"/>
        </w:rPr>
        <w:t xml:space="preserve">
      - приказ по Министерству финансов финансов СССР от 18 марта 1976 г. N 17 "Инструкция о порядке составления периодической бухгалтерской отчетности учреждениями и организациями, состоящими на Государственном бюджете ССР"; </w:t>
      </w:r>
      <w:r>
        <w:br/>
      </w:r>
      <w:r>
        <w:rPr>
          <w:rFonts w:ascii="Times New Roman"/>
          <w:b w:val="false"/>
          <w:i w:val="false"/>
          <w:color w:val="000000"/>
          <w:sz w:val="28"/>
        </w:rPr>
        <w:t xml:space="preserve">
      - письмо Министерства финансов СССР от 21 августа 1981 г. N 161 "О годовых бухгалтерских отчетах учреждений, состоящих на Государственном бюджете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Первый заместитель Министра </w:t>
      </w:r>
    </w:p>
    <w:bookmarkEnd w:id="0"/>
    <w:bookmarkStart w:name="z2" w:id="1"/>
    <w:p>
      <w:pPr>
        <w:spacing w:after="0"/>
        <w:ind w:left="0"/>
        <w:jc w:val="both"/>
      </w:pPr>
      <w:r>
        <w:rPr>
          <w:rFonts w:ascii="Times New Roman"/>
          <w:b w:val="false"/>
          <w:i w:val="false"/>
          <w:color w:val="000000"/>
          <w:sz w:val="28"/>
        </w:rPr>
        <w:t>
                                             Приложение к приказу</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30 декабря 1994 г.</w:t>
      </w:r>
    </w:p>
    <w:p>
      <w:pPr>
        <w:spacing w:after="0"/>
        <w:ind w:left="0"/>
        <w:jc w:val="both"/>
      </w:pPr>
      <w:r>
        <w:rPr>
          <w:rFonts w:ascii="Times New Roman"/>
          <w:b w:val="false"/>
          <w:i w:val="false"/>
          <w:color w:val="000000"/>
          <w:sz w:val="28"/>
        </w:rPr>
        <w:t>                                                     N 329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об объеме и формах годовой, квартальной и </w:t>
      </w:r>
      <w:r>
        <w:br/>
      </w:r>
      <w:r>
        <w:rPr>
          <w:rFonts w:ascii="Times New Roman"/>
          <w:b w:val="false"/>
          <w:i w:val="false"/>
          <w:color w:val="000000"/>
          <w:sz w:val="28"/>
        </w:rPr>
        <w:t xml:space="preserve">
                  месячной бухгалтерской отчетности </w:t>
      </w:r>
      <w:r>
        <w:br/>
      </w:r>
      <w:r>
        <w:rPr>
          <w:rFonts w:ascii="Times New Roman"/>
          <w:b w:val="false"/>
          <w:i w:val="false"/>
          <w:color w:val="000000"/>
          <w:sz w:val="28"/>
        </w:rPr>
        <w:t xml:space="preserve">
            учреждений и организаций, состоящих на бюджете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порядке составления годовой, квартальной и месячной бухгалтерской отчетности учреждениями и организациями, состоящими на бюджете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1.Министерство финансов Республики Казахстан сообщает, что учреждения и организации, а также централизованные бухгалтерии, обслуживающие учреждения , состоящие на бюджете составляют годовые и квартальные бухгалтерские отчеты об исполнении смет расходов. </w:t>
      </w:r>
      <w:r>
        <w:br/>
      </w:r>
      <w:r>
        <w:rPr>
          <w:rFonts w:ascii="Times New Roman"/>
          <w:b w:val="false"/>
          <w:i w:val="false"/>
          <w:color w:val="000000"/>
          <w:sz w:val="28"/>
        </w:rPr>
        <w:t xml:space="preserve">
      Месячные бухгалтерские отчеты составляются учреждениями, состоящими на местном бюджете, и централизованными бухгалтериями, обслуживающими эти учреждения. </w:t>
      </w:r>
      <w:r>
        <w:br/>
      </w:r>
      <w:r>
        <w:rPr>
          <w:rFonts w:ascii="Times New Roman"/>
          <w:b w:val="false"/>
          <w:i w:val="false"/>
          <w:color w:val="000000"/>
          <w:sz w:val="28"/>
        </w:rPr>
        <w:t xml:space="preserve">
      Годовые отчеты составляются по состоянию на 1 января, квартальные на 1 апреля, 1 июля и 1 октября, месячные - на первое число следующего за отчетным месяцем. </w:t>
      </w:r>
      <w:r>
        <w:br/>
      </w:r>
      <w:r>
        <w:rPr>
          <w:rFonts w:ascii="Times New Roman"/>
          <w:b w:val="false"/>
          <w:i w:val="false"/>
          <w:color w:val="000000"/>
          <w:sz w:val="28"/>
        </w:rPr>
        <w:t xml:space="preserve">
      Одновременно с годовым и квартальным бухгалтерским отчетом представляется пояснительная записка, в которой приводятся основные факторы, повлиявшие на исполнение сметы расходов по бюджету и специальным средствам: суммы недоиспользованных ассигнований, данные о результатах инвентаризации, суммы начисленной заработной платы, относящиеся ко второй половине декабря, выплата которой производится за счет ассигнований нового года, состояние расчетных статей баланса (дебиторской, кредиторской задолженности и других). При этом в пояснительной записке следует приводить таблицы с данными, имеющимися в формах годового отчета. </w:t>
      </w:r>
      <w:r>
        <w:br/>
      </w:r>
      <w:r>
        <w:rPr>
          <w:rFonts w:ascii="Times New Roman"/>
          <w:b w:val="false"/>
          <w:i w:val="false"/>
          <w:color w:val="000000"/>
          <w:sz w:val="28"/>
        </w:rPr>
        <w:t xml:space="preserve">
      Годовые и квартальные отчеты с пояснительными записками к ним подписываются руководителем учреждения, главным бухгалтером и начальником планово-финансовой службы, а в централизованных бухгалтериях руководителями учреждений, при которых они созданы, и главными бухгалтерами централизованных бухгалтерий. </w:t>
      </w:r>
      <w:r>
        <w:br/>
      </w:r>
      <w:r>
        <w:rPr>
          <w:rFonts w:ascii="Times New Roman"/>
          <w:b w:val="false"/>
          <w:i w:val="false"/>
          <w:color w:val="000000"/>
          <w:sz w:val="28"/>
        </w:rPr>
        <w:t xml:space="preserve">
      При составлении бухгалтерской отчетности должны быть обеспечены: достоверность, полнота и обоснованность отражений за отчетный период всех операций; </w:t>
      </w:r>
      <w:r>
        <w:br/>
      </w:r>
      <w:r>
        <w:rPr>
          <w:rFonts w:ascii="Times New Roman"/>
          <w:b w:val="false"/>
          <w:i w:val="false"/>
          <w:color w:val="000000"/>
          <w:sz w:val="28"/>
        </w:rPr>
        <w:t xml:space="preserve">
      тождество данных аналитического учета оборотам и остаткам по счетам синтетического учета на первое число отчетного периода, а также данных бухгалтерских отчетов и балансов данным синтетического и аналитического учета; </w:t>
      </w:r>
      <w:r>
        <w:br/>
      </w:r>
      <w:r>
        <w:rPr>
          <w:rFonts w:ascii="Times New Roman"/>
          <w:b w:val="false"/>
          <w:i w:val="false"/>
          <w:color w:val="000000"/>
          <w:sz w:val="28"/>
        </w:rPr>
        <w:t xml:space="preserve">
      аккуратность заполнения показателей, т.е. недопустимость подчисток и помарок. В случае исправления ошибок делаются соответствующие записи, заверенные лицами подписавшими бухгалтерскую отчетность. </w:t>
      </w:r>
      <w:r>
        <w:br/>
      </w:r>
      <w:r>
        <w:rPr>
          <w:rFonts w:ascii="Times New Roman"/>
          <w:b w:val="false"/>
          <w:i w:val="false"/>
          <w:color w:val="000000"/>
          <w:sz w:val="28"/>
        </w:rPr>
        <w:t xml:space="preserve">
      При составлении бухгалтерского отчета необходимо руководствоваться Положением о бухгалтерском учете и отчетности в Республике Казахстан утвержденным Постановлением Кабинета Министров Республики Казахстан от 22 декабря 1992 года N 1068 ( с учетом изменений и дополнений), Методическими указаниями по заполнению учреждениями и организациями, состоящими на госбюджете, отчетов о выполнении планов по сети, штатам и контингентам, доведенными письмом МФ СССР от 14 сентября 1978 г. N 84 и настоящей инструкцией. </w:t>
      </w:r>
      <w:r>
        <w:br/>
      </w:r>
      <w:r>
        <w:rPr>
          <w:rFonts w:ascii="Times New Roman"/>
          <w:b w:val="false"/>
          <w:i w:val="false"/>
          <w:color w:val="000000"/>
          <w:sz w:val="28"/>
        </w:rPr>
        <w:t xml:space="preserve">
      Для обеспечения правильного отражения в бухгалтерской отчетности средств, полученных из бюджета, учреждениям необходимо произвести сверку своих отчетных данных об этих средствах с данными учреждений банков в соответствии с письмом Министерства финансов N ф10-6-1/6212 и Нацбанка Республики Казахстан N 138 от 30.11.1993 г. "О порядке сверки с учреждениями банков отчетных данных о средствах, полученных из бюджета". </w:t>
      </w:r>
      <w:r>
        <w:br/>
      </w:r>
      <w:r>
        <w:rPr>
          <w:rFonts w:ascii="Times New Roman"/>
          <w:b w:val="false"/>
          <w:i w:val="false"/>
          <w:color w:val="000000"/>
          <w:sz w:val="28"/>
        </w:rPr>
        <w:t xml:space="preserve">
      2. В объем годовой отчетности об исполнении смет расходов включаются следующие формы: </w:t>
      </w:r>
      <w:r>
        <w:br/>
      </w:r>
      <w:r>
        <w:rPr>
          <w:rFonts w:ascii="Times New Roman"/>
          <w:b w:val="false"/>
          <w:i w:val="false"/>
          <w:color w:val="000000"/>
          <w:sz w:val="28"/>
        </w:rPr>
        <w:t xml:space="preserve">
      - баланс исполнения сметы расходов учреждения </w:t>
      </w:r>
      <w:r>
        <w:br/>
      </w:r>
      <w:r>
        <w:rPr>
          <w:rFonts w:ascii="Times New Roman"/>
          <w:b w:val="false"/>
          <w:i w:val="false"/>
          <w:color w:val="000000"/>
          <w:sz w:val="28"/>
        </w:rPr>
        <w:t xml:space="preserve">
      - форма N 1 (код 0503001) со справкой о движении сумм финансирования из бюджета; </w:t>
      </w:r>
      <w:r>
        <w:br/>
      </w:r>
      <w:r>
        <w:rPr>
          <w:rFonts w:ascii="Times New Roman"/>
          <w:b w:val="false"/>
          <w:i w:val="false"/>
          <w:color w:val="000000"/>
          <w:sz w:val="28"/>
        </w:rPr>
        <w:t xml:space="preserve">
      - отчет об исполнении сметы расходов учреждений - форма N 2 (код 0503008); </w:t>
      </w:r>
      <w:r>
        <w:br/>
      </w:r>
      <w:r>
        <w:rPr>
          <w:rFonts w:ascii="Times New Roman"/>
          <w:b w:val="false"/>
          <w:i w:val="false"/>
          <w:color w:val="000000"/>
          <w:sz w:val="28"/>
        </w:rPr>
        <w:t xml:space="preserve">
      - отчет об исполнении сметы доходов и расходов учреждения, переведенного на новые условия хозяйствования - форма N 2-1 (код 0503008) (для учреждений Главного управления по гидрометеорологии); </w:t>
      </w:r>
      <w:r>
        <w:br/>
      </w:r>
      <w:r>
        <w:rPr>
          <w:rFonts w:ascii="Times New Roman"/>
          <w:b w:val="false"/>
          <w:i w:val="false"/>
          <w:color w:val="000000"/>
          <w:sz w:val="28"/>
        </w:rPr>
        <w:t xml:space="preserve">
      - отчет об исполнении расходов по разделу 100 "Народное хозяйство" - форма N 2-2 (код 0503308); </w:t>
      </w:r>
      <w:r>
        <w:br/>
      </w:r>
      <w:r>
        <w:rPr>
          <w:rFonts w:ascii="Times New Roman"/>
          <w:b w:val="false"/>
          <w:i w:val="false"/>
          <w:color w:val="000000"/>
          <w:sz w:val="28"/>
        </w:rPr>
        <w:t xml:space="preserve">
      - отчет об использовании средств дорожного фонда форма N 2-Д годовая (код 0503508); </w:t>
      </w:r>
      <w:r>
        <w:br/>
      </w:r>
      <w:r>
        <w:rPr>
          <w:rFonts w:ascii="Times New Roman"/>
          <w:b w:val="false"/>
          <w:i w:val="false"/>
          <w:color w:val="000000"/>
          <w:sz w:val="28"/>
        </w:rPr>
        <w:t xml:space="preserve">
      - отчет о поступлении и расходовании средств фонда поддержки предпринимательства и развития конкуренции форма N 2-ПП (код 0503708); </w:t>
      </w:r>
      <w:r>
        <w:br/>
      </w:r>
      <w:r>
        <w:rPr>
          <w:rFonts w:ascii="Times New Roman"/>
          <w:b w:val="false"/>
          <w:i w:val="false"/>
          <w:color w:val="000000"/>
          <w:sz w:val="28"/>
        </w:rPr>
        <w:t xml:space="preserve">
      - отчет о поступлении и расходовании средств фонда охраны недр и воспроизводства минерально-сырьевой базы форма N 2-ОН (код 0503408); </w:t>
      </w:r>
      <w:r>
        <w:br/>
      </w:r>
      <w:r>
        <w:rPr>
          <w:rFonts w:ascii="Times New Roman"/>
          <w:b w:val="false"/>
          <w:i w:val="false"/>
          <w:color w:val="000000"/>
          <w:sz w:val="28"/>
        </w:rPr>
        <w:t xml:space="preserve">
      - отчет о поступлении и расходовании средств Государственного фонда содействия занятости форма N 2-СЗ (код 0503608); </w:t>
      </w:r>
      <w:r>
        <w:br/>
      </w:r>
      <w:r>
        <w:rPr>
          <w:rFonts w:ascii="Times New Roman"/>
          <w:b w:val="false"/>
          <w:i w:val="false"/>
          <w:color w:val="000000"/>
          <w:sz w:val="28"/>
        </w:rPr>
        <w:t xml:space="preserve">
      - отчет о поступлении и расходовании средств фонда охраны природы форма N 2-ОП (код 0503808); </w:t>
      </w:r>
      <w:r>
        <w:br/>
      </w:r>
      <w:r>
        <w:rPr>
          <w:rFonts w:ascii="Times New Roman"/>
          <w:b w:val="false"/>
          <w:i w:val="false"/>
          <w:color w:val="000000"/>
          <w:sz w:val="28"/>
        </w:rPr>
        <w:t xml:space="preserve">
      - отчеты о выполнении плана по штатам и контингентам представляются в зависимости от вида бюджетных учреждений: </w:t>
      </w:r>
      <w:r>
        <w:br/>
      </w:r>
      <w:r>
        <w:rPr>
          <w:rFonts w:ascii="Times New Roman"/>
          <w:b w:val="false"/>
          <w:i w:val="false"/>
          <w:color w:val="000000"/>
          <w:sz w:val="28"/>
        </w:rPr>
        <w:t xml:space="preserve">
      органами государственной власти и управления, судами, прокуратурой, научно-исследовательскими учреждениями - по форме 3-1 (код 0503011); </w:t>
      </w:r>
      <w:r>
        <w:br/>
      </w:r>
      <w:r>
        <w:rPr>
          <w:rFonts w:ascii="Times New Roman"/>
          <w:b w:val="false"/>
          <w:i w:val="false"/>
          <w:color w:val="000000"/>
          <w:sz w:val="28"/>
        </w:rPr>
        <w:t xml:space="preserve">
      учреждениями подготовки и повышения квалификации кадров (высшими учебными заведениями, окончание которых дает высшее образование; учреждениями подготовки, переподготовки и повышение квалификации кадров и подготовительными отделениями при вузах; средними специальными учебными заведениями; профессионально-техническими училищами, колледжами) - по форме N 3-2 (код 0503009); </w:t>
      </w:r>
      <w:r>
        <w:br/>
      </w:r>
      <w:r>
        <w:rPr>
          <w:rFonts w:ascii="Times New Roman"/>
          <w:b w:val="false"/>
          <w:i w:val="false"/>
          <w:color w:val="000000"/>
          <w:sz w:val="28"/>
        </w:rPr>
        <w:t xml:space="preserve">
      учреждениями здравоохранения и социального обеспечения - по форме N 3-4 (код 0503014); </w:t>
      </w:r>
      <w:r>
        <w:br/>
      </w:r>
      <w:r>
        <w:rPr>
          <w:rFonts w:ascii="Times New Roman"/>
          <w:b w:val="false"/>
          <w:i w:val="false"/>
          <w:color w:val="000000"/>
          <w:sz w:val="28"/>
        </w:rPr>
        <w:t xml:space="preserve">
      начальными, неполными средними (девятилетними), средними, вечерними (сменными), заочными средними общеобразовательными школами, лицеями, школами-интернатами, специальными школами, школами-детскими садами и интернатами при школах - по форме N 3-5 (код 0503016); </w:t>
      </w:r>
      <w:r>
        <w:br/>
      </w:r>
      <w:r>
        <w:rPr>
          <w:rFonts w:ascii="Times New Roman"/>
          <w:b w:val="false"/>
          <w:i w:val="false"/>
          <w:color w:val="000000"/>
          <w:sz w:val="28"/>
        </w:rPr>
        <w:t xml:space="preserve">
      высшими учебными заведениями и научно-исследовательскими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учреждениями по подготовке научных кадров - по форме N 3-8 (0503022);</w:t>
      </w:r>
    </w:p>
    <w:p>
      <w:pPr>
        <w:spacing w:after="0"/>
        <w:ind w:left="0"/>
        <w:jc w:val="both"/>
      </w:pPr>
      <w:r>
        <w:rPr>
          <w:rFonts w:ascii="Times New Roman"/>
          <w:b w:val="false"/>
          <w:i w:val="false"/>
          <w:color w:val="000000"/>
          <w:sz w:val="28"/>
        </w:rPr>
        <w:t>     детскими домами и школами-интернатами с особым режимом - по</w:t>
      </w:r>
    </w:p>
    <w:p>
      <w:pPr>
        <w:spacing w:after="0"/>
        <w:ind w:left="0"/>
        <w:jc w:val="both"/>
      </w:pPr>
      <w:r>
        <w:rPr>
          <w:rFonts w:ascii="Times New Roman"/>
          <w:b w:val="false"/>
          <w:i w:val="false"/>
          <w:color w:val="000000"/>
          <w:sz w:val="28"/>
        </w:rPr>
        <w:t>форме N 3-12 (код 0503025);</w:t>
      </w:r>
    </w:p>
    <w:p>
      <w:pPr>
        <w:spacing w:after="0"/>
        <w:ind w:left="0"/>
        <w:jc w:val="both"/>
      </w:pPr>
      <w:r>
        <w:rPr>
          <w:rFonts w:ascii="Times New Roman"/>
          <w:b w:val="false"/>
          <w:i w:val="false"/>
          <w:color w:val="000000"/>
          <w:sz w:val="28"/>
        </w:rPr>
        <w:t>     бюджетными учреждениями сельского хозяйства - по форме N 3-18</w:t>
      </w:r>
    </w:p>
    <w:p>
      <w:pPr>
        <w:spacing w:after="0"/>
        <w:ind w:left="0"/>
        <w:jc w:val="both"/>
      </w:pPr>
      <w:r>
        <w:rPr>
          <w:rFonts w:ascii="Times New Roman"/>
          <w:b w:val="false"/>
          <w:i w:val="false"/>
          <w:color w:val="000000"/>
          <w:sz w:val="28"/>
        </w:rPr>
        <w:t>(код 0503029);</w:t>
      </w:r>
    </w:p>
    <w:p>
      <w:pPr>
        <w:spacing w:after="0"/>
        <w:ind w:left="0"/>
        <w:jc w:val="both"/>
      </w:pPr>
      <w:r>
        <w:rPr>
          <w:rFonts w:ascii="Times New Roman"/>
          <w:b w:val="false"/>
          <w:i w:val="false"/>
          <w:color w:val="000000"/>
          <w:sz w:val="28"/>
        </w:rPr>
        <w:t>     прочими бюджетными учреждениями - по форме N 3-19 (код</w:t>
      </w:r>
    </w:p>
    <w:p>
      <w:pPr>
        <w:spacing w:after="0"/>
        <w:ind w:left="0"/>
        <w:jc w:val="both"/>
      </w:pPr>
      <w:r>
        <w:rPr>
          <w:rFonts w:ascii="Times New Roman"/>
          <w:b w:val="false"/>
          <w:i w:val="false"/>
          <w:color w:val="000000"/>
          <w:sz w:val="28"/>
        </w:rPr>
        <w:t>0503032);</w:t>
      </w:r>
    </w:p>
    <w:p>
      <w:pPr>
        <w:spacing w:after="0"/>
        <w:ind w:left="0"/>
        <w:jc w:val="both"/>
      </w:pPr>
      <w:r>
        <w:rPr>
          <w:rFonts w:ascii="Times New Roman"/>
          <w:b w:val="false"/>
          <w:i w:val="false"/>
          <w:color w:val="000000"/>
          <w:sz w:val="28"/>
        </w:rPr>
        <w:t>     детскими дошкольными учреждениями - по форме N 3-дс (код</w:t>
      </w:r>
    </w:p>
    <w:p>
      <w:pPr>
        <w:spacing w:after="0"/>
        <w:ind w:left="0"/>
        <w:jc w:val="both"/>
      </w:pPr>
      <w:r>
        <w:rPr>
          <w:rFonts w:ascii="Times New Roman"/>
          <w:b w:val="false"/>
          <w:i w:val="false"/>
          <w:color w:val="000000"/>
          <w:sz w:val="28"/>
        </w:rPr>
        <w:t>0503034);</w:t>
      </w:r>
    </w:p>
    <w:p>
      <w:pPr>
        <w:spacing w:after="0"/>
        <w:ind w:left="0"/>
        <w:jc w:val="both"/>
      </w:pPr>
      <w:r>
        <w:rPr>
          <w:rFonts w:ascii="Times New Roman"/>
          <w:b w:val="false"/>
          <w:i w:val="false"/>
          <w:color w:val="000000"/>
          <w:sz w:val="28"/>
        </w:rPr>
        <w:t>     санаторно-лесными и детскими семилетними музыкальными школами -</w:t>
      </w:r>
    </w:p>
    <w:p>
      <w:pPr>
        <w:spacing w:after="0"/>
        <w:ind w:left="0"/>
        <w:jc w:val="both"/>
      </w:pPr>
      <w:r>
        <w:rPr>
          <w:rFonts w:ascii="Times New Roman"/>
          <w:b w:val="false"/>
          <w:i w:val="false"/>
          <w:color w:val="000000"/>
          <w:sz w:val="28"/>
        </w:rPr>
        <w:t>по форме N 3- сл/м (код 0503035);</w:t>
      </w:r>
    </w:p>
    <w:p>
      <w:pPr>
        <w:spacing w:after="0"/>
        <w:ind w:left="0"/>
        <w:jc w:val="both"/>
      </w:pPr>
      <w:r>
        <w:rPr>
          <w:rFonts w:ascii="Times New Roman"/>
          <w:b w:val="false"/>
          <w:i w:val="false"/>
          <w:color w:val="000000"/>
          <w:sz w:val="28"/>
        </w:rPr>
        <w:t>     бюджетными учреждениями системы органов внутренних дел - по</w:t>
      </w:r>
    </w:p>
    <w:p>
      <w:pPr>
        <w:spacing w:after="0"/>
        <w:ind w:left="0"/>
        <w:jc w:val="both"/>
      </w:pPr>
      <w:r>
        <w:rPr>
          <w:rFonts w:ascii="Times New Roman"/>
          <w:b w:val="false"/>
          <w:i w:val="false"/>
          <w:color w:val="000000"/>
          <w:sz w:val="28"/>
        </w:rPr>
        <w:t>форме N 4-13;</w:t>
      </w:r>
    </w:p>
    <w:p>
      <w:pPr>
        <w:spacing w:after="0"/>
        <w:ind w:left="0"/>
        <w:jc w:val="both"/>
      </w:pPr>
      <w:r>
        <w:rPr>
          <w:rFonts w:ascii="Times New Roman"/>
          <w:b w:val="false"/>
          <w:i w:val="false"/>
          <w:color w:val="000000"/>
          <w:sz w:val="28"/>
        </w:rPr>
        <w:t>     отчет о движении основных средств - форма N 5 (код 0503051);</w:t>
      </w:r>
    </w:p>
    <w:p>
      <w:pPr>
        <w:spacing w:after="0"/>
        <w:ind w:left="0"/>
        <w:jc w:val="both"/>
      </w:pPr>
      <w:r>
        <w:rPr>
          <w:rFonts w:ascii="Times New Roman"/>
          <w:b w:val="false"/>
          <w:i w:val="false"/>
          <w:color w:val="000000"/>
          <w:sz w:val="28"/>
        </w:rPr>
        <w:t>     отчет о движении материальных ценностей - форма N 6 (код</w:t>
      </w:r>
    </w:p>
    <w:p>
      <w:pPr>
        <w:spacing w:after="0"/>
        <w:ind w:left="0"/>
        <w:jc w:val="both"/>
      </w:pPr>
      <w:r>
        <w:rPr>
          <w:rFonts w:ascii="Times New Roman"/>
          <w:b w:val="false"/>
          <w:i w:val="false"/>
          <w:color w:val="000000"/>
          <w:sz w:val="28"/>
        </w:rPr>
        <w:t>0503053);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отчет о недостачах и хищениях денежных средств и материальных ценностей в бюджетных учреждениях - форма N 15 (код 0503078); </w:t>
      </w:r>
      <w:r>
        <w:br/>
      </w:r>
      <w:r>
        <w:rPr>
          <w:rFonts w:ascii="Times New Roman"/>
          <w:b w:val="false"/>
          <w:i w:val="false"/>
          <w:color w:val="000000"/>
          <w:sz w:val="28"/>
        </w:rPr>
        <w:t xml:space="preserve">
      справка о получении из республиканского бюджета средствах (код 0503058); </w:t>
      </w:r>
      <w:r>
        <w:br/>
      </w:r>
      <w:r>
        <w:rPr>
          <w:rFonts w:ascii="Times New Roman"/>
          <w:b w:val="false"/>
          <w:i w:val="false"/>
          <w:color w:val="000000"/>
          <w:sz w:val="28"/>
        </w:rPr>
        <w:t xml:space="preserve">
      ведомость о полученных из республиканского бюджета средствах с распределением сумм по распределителям кредитов и учреждениям банков - форма N 1 (код 0503061); </w:t>
      </w:r>
      <w:r>
        <w:br/>
      </w:r>
      <w:r>
        <w:rPr>
          <w:rFonts w:ascii="Times New Roman"/>
          <w:b w:val="false"/>
          <w:i w:val="false"/>
          <w:color w:val="000000"/>
          <w:sz w:val="28"/>
        </w:rPr>
        <w:t xml:space="preserve">
      сводная ведомость о полученных из республиканского бюджета средствах - форма N 2 (код 0503063); </w:t>
      </w:r>
      <w:r>
        <w:br/>
      </w:r>
      <w:r>
        <w:rPr>
          <w:rFonts w:ascii="Times New Roman"/>
          <w:b w:val="false"/>
          <w:i w:val="false"/>
          <w:color w:val="000000"/>
          <w:sz w:val="28"/>
        </w:rPr>
        <w:t xml:space="preserve">
      справка о средствах, полученных и внесенных в банк на финансирование: </w:t>
      </w:r>
      <w:r>
        <w:br/>
      </w:r>
      <w:r>
        <w:rPr>
          <w:rFonts w:ascii="Times New Roman"/>
          <w:b w:val="false"/>
          <w:i w:val="false"/>
          <w:color w:val="000000"/>
          <w:sz w:val="28"/>
        </w:rPr>
        <w:t xml:space="preserve">
      капитальных вложений и других мероприятий - форма N 3 (код 0503065); </w:t>
      </w:r>
      <w:r>
        <w:br/>
      </w:r>
      <w:r>
        <w:rPr>
          <w:rFonts w:ascii="Times New Roman"/>
          <w:b w:val="false"/>
          <w:i w:val="false"/>
          <w:color w:val="000000"/>
          <w:sz w:val="28"/>
        </w:rPr>
        <w:t xml:space="preserve">
      ведомость капитальных вложений и других мероприятий форма N 4 (код 0503067) сводная, </w:t>
      </w:r>
      <w:r>
        <w:br/>
      </w:r>
      <w:r>
        <w:rPr>
          <w:rFonts w:ascii="Times New Roman"/>
          <w:b w:val="false"/>
          <w:i w:val="false"/>
          <w:color w:val="000000"/>
          <w:sz w:val="28"/>
        </w:rPr>
        <w:t xml:space="preserve">
      отчет о расходах на содержание аппарата управления и служебными легковые автомобили по учреждениям и организациям, состоящим на государственном бюджете - форма N 8-бюдж.(код 0503071); </w:t>
      </w:r>
      <w:r>
        <w:br/>
      </w:r>
      <w:r>
        <w:rPr>
          <w:rFonts w:ascii="Times New Roman"/>
          <w:b w:val="false"/>
          <w:i w:val="false"/>
          <w:color w:val="000000"/>
          <w:sz w:val="28"/>
        </w:rPr>
        <w:t xml:space="preserve">
      сводный отчет о расходах на содержание аппарата управления и служебные легковые автомобили по учреждениям и организациям, состоящим на государственном бюджете - форма N 8-св (код 0503074); </w:t>
      </w:r>
      <w:r>
        <w:br/>
      </w:r>
      <w:r>
        <w:rPr>
          <w:rFonts w:ascii="Times New Roman"/>
          <w:b w:val="false"/>
          <w:i w:val="false"/>
          <w:color w:val="000000"/>
          <w:sz w:val="28"/>
        </w:rPr>
        <w:t xml:space="preserve">
      Учреждения, имеющие специальные средства, получаемые средства, получаемые от реализации продукции, выполнения работ, оказания услуг или осуществления иной деятельности, составляют отчет об исполнении сметы по специальным средствам по форме N 4 (код 0503041). </w:t>
      </w:r>
      <w:r>
        <w:br/>
      </w:r>
      <w:r>
        <w:rPr>
          <w:rFonts w:ascii="Times New Roman"/>
          <w:b w:val="false"/>
          <w:i w:val="false"/>
          <w:color w:val="000000"/>
          <w:sz w:val="28"/>
        </w:rPr>
        <w:t xml:space="preserve">
      Учреждения, имеющие несколько видов специальных средств, составляют по форме N 4-сводная (код 0503042). </w:t>
      </w:r>
      <w:r>
        <w:br/>
      </w:r>
      <w:r>
        <w:rPr>
          <w:rFonts w:ascii="Times New Roman"/>
          <w:b w:val="false"/>
          <w:i w:val="false"/>
          <w:color w:val="000000"/>
          <w:sz w:val="28"/>
        </w:rPr>
        <w:t xml:space="preserve">
      Учреждения, имеющие прочие внебюджетные средства, представляют отчет о движении прочих внебюджетных средств по форме N 4-а "внебюджетные прочие" (код 0503141). </w:t>
      </w:r>
      <w:r>
        <w:br/>
      </w:r>
      <w:r>
        <w:rPr>
          <w:rFonts w:ascii="Times New Roman"/>
          <w:b w:val="false"/>
          <w:i w:val="false"/>
          <w:color w:val="000000"/>
          <w:sz w:val="28"/>
        </w:rPr>
        <w:t xml:space="preserve">
      Управления (отделы) образований составляют справку о поступлении и расходовании средств фонда всеобуча по форме N 4-б (код 0503044). </w:t>
      </w:r>
      <w:r>
        <w:br/>
      </w:r>
      <w:r>
        <w:rPr>
          <w:rFonts w:ascii="Times New Roman"/>
          <w:b w:val="false"/>
          <w:i w:val="false"/>
          <w:color w:val="000000"/>
          <w:sz w:val="28"/>
        </w:rPr>
        <w:t xml:space="preserve">
      Учреждения, имеющие валютные средства, представляют отчет о движении средств валютного фонда и привлеченных валютных средств по форме N 4-в (код 0503047). </w:t>
      </w:r>
      <w:r>
        <w:br/>
      </w:r>
      <w:r>
        <w:rPr>
          <w:rFonts w:ascii="Times New Roman"/>
          <w:b w:val="false"/>
          <w:i w:val="false"/>
          <w:color w:val="000000"/>
          <w:sz w:val="28"/>
        </w:rPr>
        <w:t xml:space="preserve">
      Научные учреждения и организации представляют отчет о выполнении объема научно-исследовательских работ по форме N 4-н (код 0503046). </w:t>
      </w:r>
      <w:r>
        <w:br/>
      </w:r>
      <w:r>
        <w:rPr>
          <w:rFonts w:ascii="Times New Roman"/>
          <w:b w:val="false"/>
          <w:i w:val="false"/>
          <w:color w:val="000000"/>
          <w:sz w:val="28"/>
        </w:rPr>
        <w:t xml:space="preserve">
      Учреждения, получающие средства для выполнения определенных поручений, составляют отчет о движении сумм по поручениям по форме N 4-п "по поручениям" (код 0503241). </w:t>
      </w:r>
      <w:r>
        <w:br/>
      </w:r>
      <w:r>
        <w:rPr>
          <w:rFonts w:ascii="Times New Roman"/>
          <w:b w:val="false"/>
          <w:i w:val="false"/>
          <w:color w:val="000000"/>
          <w:sz w:val="28"/>
        </w:rPr>
        <w:t xml:space="preserve">
      Бюджетные учреждения системы агропромышленного комплекса представляют отчет о расходах средств, выделенных из бюджета по форме N 99 АПК. </w:t>
      </w:r>
      <w:r>
        <w:br/>
      </w:r>
      <w:r>
        <w:rPr>
          <w:rFonts w:ascii="Times New Roman"/>
          <w:b w:val="false"/>
          <w:i w:val="false"/>
          <w:color w:val="000000"/>
          <w:sz w:val="28"/>
        </w:rPr>
        <w:t xml:space="preserve">
      3. В объем квартальной отчетности включаются следующие формы: </w:t>
      </w:r>
      <w:r>
        <w:br/>
      </w:r>
      <w:r>
        <w:rPr>
          <w:rFonts w:ascii="Times New Roman"/>
          <w:b w:val="false"/>
          <w:i w:val="false"/>
          <w:color w:val="000000"/>
          <w:sz w:val="28"/>
        </w:rPr>
        <w:t xml:space="preserve">
      баланс исполнения сметы расходов - форма N 1 (код 0503001) со справкой о движении сумм финансирования из бюджета, которая заполняется только на 1 октября, а на 1 апреля и 1 июля приводятся данные только по стр.900; </w:t>
      </w:r>
      <w:r>
        <w:br/>
      </w:r>
      <w:r>
        <w:rPr>
          <w:rFonts w:ascii="Times New Roman"/>
          <w:b w:val="false"/>
          <w:i w:val="false"/>
          <w:color w:val="000000"/>
          <w:sz w:val="28"/>
        </w:rPr>
        <w:t xml:space="preserve">
      отчет об исполнении сметы расходов учреждения - форма N 2 (код 0503008); </w:t>
      </w:r>
      <w:r>
        <w:br/>
      </w:r>
      <w:r>
        <w:rPr>
          <w:rFonts w:ascii="Times New Roman"/>
          <w:b w:val="false"/>
          <w:i w:val="false"/>
          <w:color w:val="000000"/>
          <w:sz w:val="28"/>
        </w:rPr>
        <w:t xml:space="preserve">
      отчет об исполнении сметы доходов и расходов учреждения, переведенного на новые условия хозяйствования, - форма N 2-1 (код 0503006) (для учреждений Главного управления по гидрометеорологии); </w:t>
      </w:r>
      <w:r>
        <w:br/>
      </w:r>
      <w:r>
        <w:rPr>
          <w:rFonts w:ascii="Times New Roman"/>
          <w:b w:val="false"/>
          <w:i w:val="false"/>
          <w:color w:val="000000"/>
          <w:sz w:val="28"/>
        </w:rPr>
        <w:t xml:space="preserve">
      отчет об исполнении сметы расходов по разделу 100 "Народное хозяйство" - форма N 2-2 (код 0503308); </w:t>
      </w:r>
      <w:r>
        <w:br/>
      </w:r>
      <w:r>
        <w:rPr>
          <w:rFonts w:ascii="Times New Roman"/>
          <w:b w:val="false"/>
          <w:i w:val="false"/>
          <w:color w:val="000000"/>
          <w:sz w:val="28"/>
        </w:rPr>
        <w:t xml:space="preserve">
       отчет об использовании средств дорожного фонда - форма N 2-Д (код 0503508) квартальная; </w:t>
      </w:r>
      <w:r>
        <w:br/>
      </w:r>
      <w:r>
        <w:rPr>
          <w:rFonts w:ascii="Times New Roman"/>
          <w:b w:val="false"/>
          <w:i w:val="false"/>
          <w:color w:val="000000"/>
          <w:sz w:val="28"/>
        </w:rPr>
        <w:t xml:space="preserve">
      отчет об использовании средств фонда поддержки предпринимательства и развития конкуренции - форма N 2-ПП (код 0503708); </w:t>
      </w:r>
      <w:r>
        <w:br/>
      </w:r>
      <w:r>
        <w:rPr>
          <w:rFonts w:ascii="Times New Roman"/>
          <w:b w:val="false"/>
          <w:i w:val="false"/>
          <w:color w:val="000000"/>
          <w:sz w:val="28"/>
        </w:rPr>
        <w:t xml:space="preserve">
      отчет о поступлении и расходовании средств фонда охраны недр и воспроизводства минерально-сырьевой базы - форма N 2-ОН (код 0503408); </w:t>
      </w:r>
      <w:r>
        <w:br/>
      </w:r>
      <w:r>
        <w:rPr>
          <w:rFonts w:ascii="Times New Roman"/>
          <w:b w:val="false"/>
          <w:i w:val="false"/>
          <w:color w:val="000000"/>
          <w:sz w:val="28"/>
        </w:rPr>
        <w:t xml:space="preserve">
      отчет о поступлении и расходовании средств Государственного фонда содействия занятости - форма N 2-СЗ (код 0503608); </w:t>
      </w:r>
      <w:r>
        <w:br/>
      </w:r>
      <w:r>
        <w:rPr>
          <w:rFonts w:ascii="Times New Roman"/>
          <w:b w:val="false"/>
          <w:i w:val="false"/>
          <w:color w:val="000000"/>
          <w:sz w:val="28"/>
        </w:rPr>
        <w:t xml:space="preserve">
      отчет о поступлении и расходовании средств фонда охраны природы - форма N 2-ОП (код 0503808). </w:t>
      </w:r>
      <w:r>
        <w:br/>
      </w:r>
      <w:r>
        <w:rPr>
          <w:rFonts w:ascii="Times New Roman"/>
          <w:b w:val="false"/>
          <w:i w:val="false"/>
          <w:color w:val="000000"/>
          <w:sz w:val="28"/>
        </w:rPr>
        <w:t xml:space="preserve">
      Отчеты о выполнении плана по сети, штатам и контингентам представляются в зависимости от видов бюджетных учреждений: </w:t>
      </w:r>
      <w:r>
        <w:br/>
      </w:r>
      <w:r>
        <w:rPr>
          <w:rFonts w:ascii="Times New Roman"/>
          <w:b w:val="false"/>
          <w:i w:val="false"/>
          <w:color w:val="000000"/>
          <w:sz w:val="28"/>
        </w:rPr>
        <w:t xml:space="preserve">
      форма N 3-1 (0503011) - органами государственной власти и </w:t>
      </w:r>
    </w:p>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управления, судами, прокуратурой, научно-исследовательскими</w:t>
      </w:r>
    </w:p>
    <w:p>
      <w:pPr>
        <w:spacing w:after="0"/>
        <w:ind w:left="0"/>
        <w:jc w:val="both"/>
      </w:pPr>
      <w:r>
        <w:rPr>
          <w:rFonts w:ascii="Times New Roman"/>
          <w:b w:val="false"/>
          <w:i w:val="false"/>
          <w:color w:val="000000"/>
          <w:sz w:val="28"/>
        </w:rPr>
        <w:t>учреждениями;</w:t>
      </w:r>
    </w:p>
    <w:p>
      <w:pPr>
        <w:spacing w:after="0"/>
        <w:ind w:left="0"/>
        <w:jc w:val="both"/>
      </w:pPr>
      <w:r>
        <w:rPr>
          <w:rFonts w:ascii="Times New Roman"/>
          <w:b w:val="false"/>
          <w:i w:val="false"/>
          <w:color w:val="000000"/>
          <w:sz w:val="28"/>
        </w:rPr>
        <w:t>     форма N 3-2 (0503009) - учреждениями подготовки и повышения</w:t>
      </w:r>
    </w:p>
    <w:p>
      <w:pPr>
        <w:spacing w:after="0"/>
        <w:ind w:left="0"/>
        <w:jc w:val="both"/>
      </w:pPr>
      <w:r>
        <w:rPr>
          <w:rFonts w:ascii="Times New Roman"/>
          <w:b w:val="false"/>
          <w:i w:val="false"/>
          <w:color w:val="000000"/>
          <w:sz w:val="28"/>
        </w:rPr>
        <w:t>квалификации кадров;</w:t>
      </w:r>
    </w:p>
    <w:p>
      <w:pPr>
        <w:spacing w:after="0"/>
        <w:ind w:left="0"/>
        <w:jc w:val="both"/>
      </w:pPr>
      <w:r>
        <w:rPr>
          <w:rFonts w:ascii="Times New Roman"/>
          <w:b w:val="false"/>
          <w:i w:val="false"/>
          <w:color w:val="000000"/>
          <w:sz w:val="28"/>
        </w:rPr>
        <w:t>     форма N 3-4 (0503015) - учреждениями здравоохранения и</w:t>
      </w:r>
    </w:p>
    <w:p>
      <w:pPr>
        <w:spacing w:after="0"/>
        <w:ind w:left="0"/>
        <w:jc w:val="both"/>
      </w:pPr>
      <w:r>
        <w:rPr>
          <w:rFonts w:ascii="Times New Roman"/>
          <w:b w:val="false"/>
          <w:i w:val="false"/>
          <w:color w:val="000000"/>
          <w:sz w:val="28"/>
        </w:rPr>
        <w:t>социального обеспечения;</w:t>
      </w:r>
    </w:p>
    <w:p>
      <w:pPr>
        <w:spacing w:after="0"/>
        <w:ind w:left="0"/>
        <w:jc w:val="both"/>
      </w:pPr>
      <w:r>
        <w:rPr>
          <w:rFonts w:ascii="Times New Roman"/>
          <w:b w:val="false"/>
          <w:i w:val="false"/>
          <w:color w:val="000000"/>
          <w:sz w:val="28"/>
        </w:rPr>
        <w:t>     форма N 3-5 (0503017) - начальными, неполными средними</w:t>
      </w:r>
    </w:p>
    <w:p>
      <w:pPr>
        <w:spacing w:after="0"/>
        <w:ind w:left="0"/>
        <w:jc w:val="both"/>
      </w:pPr>
      <w:r>
        <w:rPr>
          <w:rFonts w:ascii="Times New Roman"/>
          <w:b w:val="false"/>
          <w:i w:val="false"/>
          <w:color w:val="000000"/>
          <w:sz w:val="28"/>
        </w:rPr>
        <w:t>(девятилетними) и средними, вечерними (сменными), заочными средними</w:t>
      </w:r>
    </w:p>
    <w:p>
      <w:pPr>
        <w:spacing w:after="0"/>
        <w:ind w:left="0"/>
        <w:jc w:val="both"/>
      </w:pPr>
      <w:r>
        <w:rPr>
          <w:rFonts w:ascii="Times New Roman"/>
          <w:b w:val="false"/>
          <w:i w:val="false"/>
          <w:color w:val="000000"/>
          <w:sz w:val="28"/>
        </w:rPr>
        <w:t>общеобразовательными школами, лицеями, школами-интернатами,</w:t>
      </w:r>
    </w:p>
    <w:p>
      <w:pPr>
        <w:spacing w:after="0"/>
        <w:ind w:left="0"/>
        <w:jc w:val="both"/>
      </w:pPr>
      <w:r>
        <w:rPr>
          <w:rFonts w:ascii="Times New Roman"/>
          <w:b w:val="false"/>
          <w:i w:val="false"/>
          <w:color w:val="000000"/>
          <w:sz w:val="28"/>
        </w:rPr>
        <w:t>специальными школами, школами-детскими садами и интернатами при</w:t>
      </w:r>
    </w:p>
    <w:p>
      <w:pPr>
        <w:spacing w:after="0"/>
        <w:ind w:left="0"/>
        <w:jc w:val="both"/>
      </w:pPr>
      <w:r>
        <w:rPr>
          <w:rFonts w:ascii="Times New Roman"/>
          <w:b w:val="false"/>
          <w:i w:val="false"/>
          <w:color w:val="000000"/>
          <w:sz w:val="28"/>
        </w:rPr>
        <w:t>школах;</w:t>
      </w:r>
    </w:p>
    <w:p>
      <w:pPr>
        <w:spacing w:after="0"/>
        <w:ind w:left="0"/>
        <w:jc w:val="both"/>
      </w:pPr>
      <w:r>
        <w:rPr>
          <w:rFonts w:ascii="Times New Roman"/>
          <w:b w:val="false"/>
          <w:i w:val="false"/>
          <w:color w:val="000000"/>
          <w:sz w:val="28"/>
        </w:rPr>
        <w:t>     форма N 3-12 (0503026) - детскими домами и школами интернатами</w:t>
      </w:r>
    </w:p>
    <w:p>
      <w:pPr>
        <w:spacing w:after="0"/>
        <w:ind w:left="0"/>
        <w:jc w:val="both"/>
      </w:pPr>
      <w:r>
        <w:rPr>
          <w:rFonts w:ascii="Times New Roman"/>
          <w:b w:val="false"/>
          <w:i w:val="false"/>
          <w:color w:val="000000"/>
          <w:sz w:val="28"/>
        </w:rPr>
        <w:t>с особым режимом;</w:t>
      </w:r>
    </w:p>
    <w:p>
      <w:pPr>
        <w:spacing w:after="0"/>
        <w:ind w:left="0"/>
        <w:jc w:val="both"/>
      </w:pPr>
      <w:r>
        <w:rPr>
          <w:rFonts w:ascii="Times New Roman"/>
          <w:b w:val="false"/>
          <w:i w:val="false"/>
          <w:color w:val="000000"/>
          <w:sz w:val="28"/>
        </w:rPr>
        <w:t>     форма N 3-18 (0503030)- бюджетными учреждениями сельского</w:t>
      </w:r>
    </w:p>
    <w:p>
      <w:pPr>
        <w:spacing w:after="0"/>
        <w:ind w:left="0"/>
        <w:jc w:val="both"/>
      </w:pPr>
      <w:r>
        <w:rPr>
          <w:rFonts w:ascii="Times New Roman"/>
          <w:b w:val="false"/>
          <w:i w:val="false"/>
          <w:color w:val="000000"/>
          <w:sz w:val="28"/>
        </w:rPr>
        <w:t>хозяйства;</w:t>
      </w:r>
    </w:p>
    <w:p>
      <w:pPr>
        <w:spacing w:after="0"/>
        <w:ind w:left="0"/>
        <w:jc w:val="both"/>
      </w:pPr>
      <w:r>
        <w:rPr>
          <w:rFonts w:ascii="Times New Roman"/>
          <w:b w:val="false"/>
          <w:i w:val="false"/>
          <w:color w:val="000000"/>
          <w:sz w:val="28"/>
        </w:rPr>
        <w:t>     форма N 3-19 (0503033) - прочими бюджетными учреждениями;</w:t>
      </w:r>
    </w:p>
    <w:p>
      <w:pPr>
        <w:spacing w:after="0"/>
        <w:ind w:left="0"/>
        <w:jc w:val="both"/>
      </w:pPr>
      <w:r>
        <w:rPr>
          <w:rFonts w:ascii="Times New Roman"/>
          <w:b w:val="false"/>
          <w:i w:val="false"/>
          <w:color w:val="000000"/>
          <w:sz w:val="28"/>
        </w:rPr>
        <w:t>     форма N 3-дс (0503034) - детскими дошкольными учреждениями;</w:t>
      </w:r>
    </w:p>
    <w:p>
      <w:pPr>
        <w:spacing w:after="0"/>
        <w:ind w:left="0"/>
        <w:jc w:val="both"/>
      </w:pPr>
      <w:r>
        <w:rPr>
          <w:rFonts w:ascii="Times New Roman"/>
          <w:b w:val="false"/>
          <w:i w:val="false"/>
          <w:color w:val="000000"/>
          <w:sz w:val="28"/>
        </w:rPr>
        <w:t>     форма N 3-сл/м (0503035) - санаторно-лесными и детскими</w:t>
      </w:r>
    </w:p>
    <w:p>
      <w:pPr>
        <w:spacing w:after="0"/>
        <w:ind w:left="0"/>
        <w:jc w:val="both"/>
      </w:pPr>
      <w:r>
        <w:rPr>
          <w:rFonts w:ascii="Times New Roman"/>
          <w:b w:val="false"/>
          <w:i w:val="false"/>
          <w:color w:val="000000"/>
          <w:sz w:val="28"/>
        </w:rPr>
        <w:t>семилетними музыкальными школами.</w:t>
      </w:r>
    </w:p>
    <w:p>
      <w:pPr>
        <w:spacing w:after="0"/>
        <w:ind w:left="0"/>
        <w:jc w:val="both"/>
      </w:pPr>
      <w:r>
        <w:rPr>
          <w:rFonts w:ascii="Times New Roman"/>
          <w:b w:val="false"/>
          <w:i w:val="false"/>
          <w:color w:val="000000"/>
          <w:sz w:val="28"/>
        </w:rPr>
        <w:t>     Отчет об исполнении сметы по специальным средствам - форма N 4</w:t>
      </w:r>
    </w:p>
    <w:p>
      <w:pPr>
        <w:spacing w:after="0"/>
        <w:ind w:left="0"/>
        <w:jc w:val="both"/>
      </w:pPr>
      <w:r>
        <w:rPr>
          <w:rFonts w:ascii="Times New Roman"/>
          <w:b w:val="false"/>
          <w:i w:val="false"/>
          <w:color w:val="000000"/>
          <w:sz w:val="28"/>
        </w:rPr>
        <w:t>(0503041).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Учреждения, имеющие несколько видов специальных средств, составляют отчет по форме N 4-сводная (код 0503042). </w:t>
      </w:r>
      <w:r>
        <w:br/>
      </w:r>
      <w:r>
        <w:rPr>
          <w:rFonts w:ascii="Times New Roman"/>
          <w:b w:val="false"/>
          <w:i w:val="false"/>
          <w:color w:val="000000"/>
          <w:sz w:val="28"/>
        </w:rPr>
        <w:t xml:space="preserve">
      Учреждения, имеющие другие внебюджетные средства, составляют отчет о движении прочих внебюджетных средств по форме N 4-А "внебюджетные прочие", отчет о движении сумм по поручениям форма N 4-П "по поручениям", форма N 4-13 - бюджетными учреждениями системы органов внутренних дел. </w:t>
      </w:r>
      <w:r>
        <w:br/>
      </w:r>
      <w:r>
        <w:rPr>
          <w:rFonts w:ascii="Times New Roman"/>
          <w:b w:val="false"/>
          <w:i w:val="false"/>
          <w:color w:val="000000"/>
          <w:sz w:val="28"/>
        </w:rPr>
        <w:t xml:space="preserve">
      4. сводные бухгалтерские отчеты составляются министерствами и ведомствами в тысячах тенге. </w:t>
      </w:r>
      <w:r>
        <w:br/>
      </w:r>
      <w:r>
        <w:rPr>
          <w:rFonts w:ascii="Times New Roman"/>
          <w:b w:val="false"/>
          <w:i w:val="false"/>
          <w:color w:val="000000"/>
          <w:sz w:val="28"/>
        </w:rPr>
        <w:t xml:space="preserve">
      Изменения данных бухгалтерской отчетности, относящиеся как к текущему отчетному периоду, так и к предыдущему периоду (после их утверждения), вносятся в отчетности, составляемой за период, в котором были обнаружены искажения данных. </w:t>
      </w:r>
      <w:r>
        <w:br/>
      </w:r>
      <w:r>
        <w:rPr>
          <w:rFonts w:ascii="Times New Roman"/>
          <w:b w:val="false"/>
          <w:i w:val="false"/>
          <w:color w:val="000000"/>
          <w:sz w:val="28"/>
        </w:rPr>
        <w:t xml:space="preserve">
      Годовой и квартальные отчеты представляются в сброшюрованном виде с оглавлением и с пронумерованными страницами. </w:t>
      </w:r>
      <w:r>
        <w:br/>
      </w:r>
      <w:r>
        <w:rPr>
          <w:rFonts w:ascii="Times New Roman"/>
          <w:b w:val="false"/>
          <w:i w:val="false"/>
          <w:color w:val="000000"/>
          <w:sz w:val="28"/>
        </w:rPr>
        <w:t xml:space="preserve">
      Датой представления бухгалтерской отчетности для одногороднего предприятия, учреждения считается день фактической передачи ее по принадлежности, а для иногороднего - дата ее отправления, обозначенная в штемпеле почтового предприятия. </w:t>
      </w:r>
      <w:r>
        <w:br/>
      </w:r>
      <w:r>
        <w:rPr>
          <w:rFonts w:ascii="Times New Roman"/>
          <w:b w:val="false"/>
          <w:i w:val="false"/>
          <w:color w:val="000000"/>
          <w:sz w:val="28"/>
        </w:rPr>
        <w:t xml:space="preserve">
      В случае совпадения срока, установленного для представления отчетов с выходным (нерабочим) днем, отчет представляется на следующий за ним первый рабочий день. </w:t>
      </w:r>
      <w:r>
        <w:br/>
      </w:r>
      <w:r>
        <w:rPr>
          <w:rFonts w:ascii="Times New Roman"/>
          <w:b w:val="false"/>
          <w:i w:val="false"/>
          <w:color w:val="000000"/>
          <w:sz w:val="28"/>
        </w:rPr>
        <w:t xml:space="preserve">
      В соответствии с Положением о бухгалтерском учете и отчетности, утвержденным Постановлением кабинета Министров Республики Казахстан от 22.12.92 года N 1068 типовые формы годового, квартальных и месячных отчетов для бюджетных учреждений и показатели в них устанавливаются указаниями Министерства финансов Республики Казахстан. Отчеты об исполнении смет расходов учреждениями представляются вышестоящей организации и финансовому органу в установленные ими сроки, а министерства и ведомства - соответственно Министерству финансов согласно утвержденному графику. </w:t>
      </w:r>
      <w:r>
        <w:br/>
      </w:r>
      <w:r>
        <w:rPr>
          <w:rFonts w:ascii="Times New Roman"/>
          <w:b w:val="false"/>
          <w:i w:val="false"/>
          <w:color w:val="000000"/>
          <w:sz w:val="28"/>
        </w:rPr>
        <w:t xml:space="preserve">
      Образцы специализированных форм годовой и квартальной отчетности разрабатываются министерствами и ведомствами Республики Казахстан и утверждаются Министерством финансов. </w:t>
      </w:r>
      <w:r>
        <w:br/>
      </w:r>
      <w:r>
        <w:rPr>
          <w:rFonts w:ascii="Times New Roman"/>
          <w:b w:val="false"/>
          <w:i w:val="false"/>
          <w:color w:val="000000"/>
          <w:sz w:val="28"/>
        </w:rPr>
        <w:t xml:space="preserve">
      5. Учреждения, состоящие на местном бюджете, составляют и представляют месячный отчет об исполнении смет расходов учреждений по форме N 1-мм "Месячный отчет об исполнении сметы расходов по бюджету". </w:t>
      </w:r>
      <w:r>
        <w:br/>
      </w:r>
      <w:r>
        <w:rPr>
          <w:rFonts w:ascii="Times New Roman"/>
          <w:b w:val="false"/>
          <w:i w:val="false"/>
          <w:color w:val="000000"/>
          <w:sz w:val="28"/>
        </w:rPr>
        <w:t>
 </w:t>
      </w:r>
      <w:r>
        <w:br/>
      </w:r>
      <w:r>
        <w:rPr>
          <w:rFonts w:ascii="Times New Roman"/>
          <w:b w:val="false"/>
          <w:i w:val="false"/>
          <w:color w:val="000000"/>
          <w:sz w:val="28"/>
        </w:rPr>
        <w:t xml:space="preserve">
             II. Порядок заключения счетов текущего учета </w:t>
      </w:r>
      <w:r>
        <w:br/>
      </w:r>
      <w:r>
        <w:rPr>
          <w:rFonts w:ascii="Times New Roman"/>
          <w:b w:val="false"/>
          <w:i w:val="false"/>
          <w:color w:val="000000"/>
          <w:sz w:val="28"/>
        </w:rPr>
        <w:t xml:space="preserve">
      6. Годовые, квартальные и месячные бухгалтерские отчеты учреждений составляются на основе проверенных бухгалтерских записей подтвержденных оправдательными документами. До составления баланса производится сверка оборотов и остатков по аналитическим счетам с оборотами и остатками по счетам синтетического учета. </w:t>
      </w:r>
      <w:r>
        <w:br/>
      </w:r>
      <w:r>
        <w:rPr>
          <w:rFonts w:ascii="Times New Roman"/>
          <w:b w:val="false"/>
          <w:i w:val="false"/>
          <w:color w:val="000000"/>
          <w:sz w:val="28"/>
        </w:rPr>
        <w:t xml:space="preserve">
      7. Статьи заключительного баланса должны быть обоснованы данными инвентаризации, проведенной в соответствии с Положением о бухгалтерском учете и отчетности в Республике Казахстан, утвержденным Постановлением Кабинета Министров Республики Казахстан от 22 декабря 1992 года N 1068. Выявленные при инвентаризации расхождения между фактическими остатками материальных ценностей и остатками по данным бухгалтерского учета регулируются в порядке, предусмотренном этим Положением. </w:t>
      </w:r>
      <w:r>
        <w:br/>
      </w:r>
      <w:r>
        <w:rPr>
          <w:rFonts w:ascii="Times New Roman"/>
          <w:b w:val="false"/>
          <w:i w:val="false"/>
          <w:color w:val="000000"/>
          <w:sz w:val="28"/>
        </w:rPr>
        <w:t xml:space="preserve">
      Остатки неиспользованных бюджетных кредитов учреждений и организаций, финансируемых из Республиканского бюджета Республики Казахстан, закрываются учреждениями банков 31 декабря. </w:t>
      </w:r>
      <w:r>
        <w:br/>
      </w:r>
      <w:r>
        <w:rPr>
          <w:rFonts w:ascii="Times New Roman"/>
          <w:b w:val="false"/>
          <w:i w:val="false"/>
          <w:color w:val="000000"/>
          <w:sz w:val="28"/>
        </w:rPr>
        <w:t xml:space="preserve">
      8. Учреждения, состоящие на республиканском бюджете Республики Казахстан, помимо бюджетных средств, могут иметь в своем распоряжении внебюджетные средства, которые хранятся на отдельных текущих счетах в тех же учреждениях Нацбанка Республики Казахстан, где им открыты бюджетные счета по финансированию за счет бюджета. </w:t>
      </w:r>
      <w:r>
        <w:br/>
      </w:r>
      <w:r>
        <w:rPr>
          <w:rFonts w:ascii="Times New Roman"/>
          <w:b w:val="false"/>
          <w:i w:val="false"/>
          <w:color w:val="000000"/>
          <w:sz w:val="28"/>
        </w:rPr>
        <w:t xml:space="preserve">
      Бюджетное учреждение, получившие суммы по поручениям, после выполнения поручения обязано выслать предприятию, учреждению, организации, давшим поручение, отчет об израсходованных средствах и вернуть неиспользованный остаток полученных сумм. </w:t>
      </w:r>
      <w:r>
        <w:br/>
      </w:r>
      <w:r>
        <w:rPr>
          <w:rFonts w:ascii="Times New Roman"/>
          <w:b w:val="false"/>
          <w:i w:val="false"/>
          <w:color w:val="000000"/>
          <w:sz w:val="28"/>
        </w:rPr>
        <w:t xml:space="preserve">
      Бюджетные учреждения, получившие суммы по поручению от других бюджетных учреждений и не использовавшие их по назначению в текущем году, обязаны не позднее 31 декабря возвратить полученные суммы учреждениям, перечислившим эти суммы. </w:t>
      </w:r>
      <w:r>
        <w:br/>
      </w:r>
      <w:r>
        <w:rPr>
          <w:rFonts w:ascii="Times New Roman"/>
          <w:b w:val="false"/>
          <w:i w:val="false"/>
          <w:color w:val="000000"/>
          <w:sz w:val="28"/>
        </w:rPr>
        <w:t xml:space="preserve">
       Не подлежат возврату и используются по назначению в следующем году зачисленные на текущие счета "Суммы по поручениям" средства на выплату стипендий, премий и оказание единовременной помощи, а в установленных случаях и другие средства. </w:t>
      </w:r>
      <w:r>
        <w:br/>
      </w:r>
      <w:r>
        <w:rPr>
          <w:rFonts w:ascii="Times New Roman"/>
          <w:b w:val="false"/>
          <w:i w:val="false"/>
          <w:color w:val="000000"/>
          <w:sz w:val="28"/>
        </w:rPr>
        <w:t xml:space="preserve">
      Действие утвержденных смет специальных средств прекращается 31 декабря. Остатки специальных средств, образовавшиеся к концу года на текущем счете, переносятся в доходную часть сметы соответствующего вида специальных средств будущего года. </w:t>
      </w:r>
      <w:r>
        <w:br/>
      </w:r>
      <w:r>
        <w:rPr>
          <w:rFonts w:ascii="Times New Roman"/>
          <w:b w:val="false"/>
          <w:i w:val="false"/>
          <w:color w:val="000000"/>
          <w:sz w:val="28"/>
        </w:rPr>
        <w:t xml:space="preserve">
      С 1 апреля подлежат закрытию текущие счета по специальным средствам тех бюджетных учреждений, которыми не представлены в учреждения Нацбанка Республики Казахстан справки об утверждении смет по этим средствам. Остатки средств учреждения Нацбанка Республики Казахстан самостоятельно перечисляют в доход соответствующего бюджета. </w:t>
      </w:r>
      <w:r>
        <w:br/>
      </w:r>
      <w:r>
        <w:rPr>
          <w:rFonts w:ascii="Times New Roman"/>
          <w:b w:val="false"/>
          <w:i w:val="false"/>
          <w:color w:val="000000"/>
          <w:sz w:val="28"/>
        </w:rPr>
        <w:t xml:space="preserve">
      9. Все расчеты с подотчетными лицами, дебиторами и кредиторами к концу года, как правило, должны быть закончены. </w:t>
      </w:r>
      <w:r>
        <w:br/>
      </w:r>
      <w:r>
        <w:rPr>
          <w:rFonts w:ascii="Times New Roman"/>
          <w:b w:val="false"/>
          <w:i w:val="false"/>
          <w:color w:val="000000"/>
          <w:sz w:val="28"/>
        </w:rPr>
        <w:t xml:space="preserve">
      От подотчетных лиц необходимо своевременно затребовать авансовые отчеты, а также остатки неиспользованных сумм. </w:t>
      </w:r>
      <w:r>
        <w:br/>
      </w:r>
      <w:r>
        <w:rPr>
          <w:rFonts w:ascii="Times New Roman"/>
          <w:b w:val="false"/>
          <w:i w:val="false"/>
          <w:color w:val="000000"/>
          <w:sz w:val="28"/>
        </w:rPr>
        <w:t xml:space="preserve">
      Суммы дебиторской задолженности должны быть сверены. </w:t>
      </w:r>
      <w:r>
        <w:br/>
      </w:r>
      <w:r>
        <w:rPr>
          <w:rFonts w:ascii="Times New Roman"/>
          <w:b w:val="false"/>
          <w:i w:val="false"/>
          <w:color w:val="000000"/>
          <w:sz w:val="28"/>
        </w:rPr>
        <w:t xml:space="preserve">
      До заключения счетов текущего учета проверяются операции за декабрь и производятся все вытекающие из инвентаризации дополнительные записи. </w:t>
      </w:r>
      <w:r>
        <w:br/>
      </w:r>
      <w:r>
        <w:rPr>
          <w:rFonts w:ascii="Times New Roman"/>
          <w:b w:val="false"/>
          <w:i w:val="false"/>
          <w:color w:val="000000"/>
          <w:sz w:val="28"/>
        </w:rPr>
        <w:t xml:space="preserve">
      10. Заключение счетов текущего учета по исполнению сметы расходов по бюджету производится в следующем порядке: </w:t>
      </w:r>
      <w:r>
        <w:br/>
      </w:r>
      <w:r>
        <w:rPr>
          <w:rFonts w:ascii="Times New Roman"/>
          <w:b w:val="false"/>
          <w:i w:val="false"/>
          <w:color w:val="000000"/>
          <w:sz w:val="28"/>
        </w:rPr>
        <w:t xml:space="preserve">
      В дебет субсчета 230 "Финансирование из бюджета на расходы учреждения и другие мероприятия" (140 "Расчеты по финансированию из бюджета на расходы учреждения и другие мероприятия") списывается остаток по субсчету 200 "Расходы по бюджету на содержание учреждения и другие мероприятия", за исключением сумм начисленной заработной платы рабочим и служащим, относящийся ко второй половине декабря и выплачиваемой за счет ассигнований следующего года. </w:t>
      </w:r>
      <w:r>
        <w:br/>
      </w:r>
      <w:r>
        <w:rPr>
          <w:rFonts w:ascii="Times New Roman"/>
          <w:b w:val="false"/>
          <w:i w:val="false"/>
          <w:color w:val="000000"/>
          <w:sz w:val="28"/>
        </w:rPr>
        <w:t xml:space="preserve">
      Если сумма фактических расходов по бюджету превышает остаток финансирования по субсчету 230 или субсчету 140, списание расходов производится в сумме равной остатку по этим субсчетам. </w:t>
      </w:r>
      <w:r>
        <w:br/>
      </w:r>
      <w:r>
        <w:rPr>
          <w:rFonts w:ascii="Times New Roman"/>
          <w:b w:val="false"/>
          <w:i w:val="false"/>
          <w:color w:val="000000"/>
          <w:sz w:val="28"/>
        </w:rPr>
        <w:t xml:space="preserve">
      При этом по детским дошкольным учреждениям в дебет субсчетов 230 (140),236 "Средства родителей на содержание детского учреждения" и 238 "Прочие средства на содержание учреждения" списывается остаток по субсчету 200, за исключением сумм начисленной заработной платы рабочим и служащим, относящийся ко второй половине декабря. </w:t>
      </w:r>
      <w:r>
        <w:br/>
      </w:r>
      <w:r>
        <w:rPr>
          <w:rFonts w:ascii="Times New Roman"/>
          <w:b w:val="false"/>
          <w:i w:val="false"/>
          <w:color w:val="000000"/>
          <w:sz w:val="28"/>
        </w:rPr>
        <w:t xml:space="preserve">
      Списание фактических расходов на субсчета 236 и 238 производится в суммах, равных остатку средств на этих субсчетах на конец года, остальная сумма относится на субсчет 230 (140). </w:t>
      </w:r>
      <w:r>
        <w:br/>
      </w:r>
      <w:r>
        <w:rPr>
          <w:rFonts w:ascii="Times New Roman"/>
          <w:b w:val="false"/>
          <w:i w:val="false"/>
          <w:color w:val="000000"/>
          <w:sz w:val="28"/>
        </w:rPr>
        <w:t xml:space="preserve">
      Кроме того, в дебет субсчета 230 (140) по учреждениям, состоящим на республиканском бюджете, списываются суммы отозванных учреждениями банков 31 декабря остатков средств по субсчету 090 "Открытые кредиты на расходы учреждения". </w:t>
      </w:r>
      <w:r>
        <w:br/>
      </w:r>
      <w:r>
        <w:rPr>
          <w:rFonts w:ascii="Times New Roman"/>
          <w:b w:val="false"/>
          <w:i w:val="false"/>
          <w:color w:val="000000"/>
          <w:sz w:val="28"/>
        </w:rPr>
        <w:t xml:space="preserve">
      В дебет субсчета 143 "Расчеты по финансированию из бюджета капитальных вложений" списываются: </w:t>
      </w:r>
      <w:r>
        <w:br/>
      </w:r>
      <w:r>
        <w:rPr>
          <w:rFonts w:ascii="Times New Roman"/>
          <w:b w:val="false"/>
          <w:i w:val="false"/>
          <w:color w:val="000000"/>
          <w:sz w:val="28"/>
        </w:rPr>
        <w:t xml:space="preserve">
      сумма закрытых 31 декабря остатков средств по субсчетам 093 "Открытые кредиты на капитальные вложения"; 103 "Текущий счет на капитальные вложения"; </w:t>
      </w:r>
      <w:r>
        <w:br/>
      </w:r>
      <w:r>
        <w:rPr>
          <w:rFonts w:ascii="Times New Roman"/>
          <w:b w:val="false"/>
          <w:i w:val="false"/>
          <w:color w:val="000000"/>
          <w:sz w:val="28"/>
        </w:rPr>
        <w:t xml:space="preserve">
      затраты по законченным и сданным в эксплуатацию объектам нового строительства и реконструкции по субсчету 203 "Расходы по бюджету на капитальные вложения". </w:t>
      </w:r>
      <w:r>
        <w:br/>
      </w:r>
      <w:r>
        <w:rPr>
          <w:rFonts w:ascii="Times New Roman"/>
          <w:b w:val="false"/>
          <w:i w:val="false"/>
          <w:color w:val="000000"/>
          <w:sz w:val="28"/>
        </w:rPr>
        <w:t xml:space="preserve">
      При этом сумма переоценки незавершенного строительства списывается с кредита субсчета 203 в дебет субсчета 246. </w:t>
      </w:r>
      <w:r>
        <w:br/>
      </w:r>
      <w:r>
        <w:rPr>
          <w:rFonts w:ascii="Times New Roman"/>
          <w:b w:val="false"/>
          <w:i w:val="false"/>
          <w:color w:val="000000"/>
          <w:sz w:val="28"/>
        </w:rPr>
        <w:t xml:space="preserve">
      11. Бюджетные учреждения, располагающие средствами внебюджетного фонда, по окончании года фактически расходы по субсчету 215 "Расходы за счет внебюджетных фондов" закрываются путем списания их в дебет субсчета 272 "Внебюджетные фонды". Затраты по законченным и сданным в эксплуатацию объектам в течении года числятся на субсчете 216 "Расходы за счет внебюджетных фондов на капитальные вложения", а по окончании года списываются в дебет субсчета 272. </w:t>
      </w:r>
      <w:r>
        <w:br/>
      </w:r>
      <w:r>
        <w:rPr>
          <w:rFonts w:ascii="Times New Roman"/>
          <w:b w:val="false"/>
          <w:i w:val="false"/>
          <w:color w:val="000000"/>
          <w:sz w:val="28"/>
        </w:rPr>
        <w:t xml:space="preserve">
      12. Заключение счетов текущего учета по специальным средствам производится путем списания в дебет субсчета 400 "Доходы по специальным средствам": </w:t>
      </w:r>
      <w:r>
        <w:br/>
      </w:r>
      <w:r>
        <w:rPr>
          <w:rFonts w:ascii="Times New Roman"/>
          <w:b w:val="false"/>
          <w:i w:val="false"/>
          <w:color w:val="000000"/>
          <w:sz w:val="28"/>
        </w:rPr>
        <w:t xml:space="preserve">
      остатка по субсчету 211 "Расходы по специальным средствам" в пределах остатка на конец года по субсчету 400. По подсобным сельским хозяйствам и производственным (учебным) мастерским с небольшим объемом вырабатываемой продукции, ведущим учет доходов и расходов на субсчетах 400 и 211, на субсчете на конец года могут оставаться суммы затрат, относящихся к незавершенному производству; </w:t>
      </w:r>
      <w:r>
        <w:br/>
      </w:r>
      <w:r>
        <w:rPr>
          <w:rFonts w:ascii="Times New Roman"/>
          <w:b w:val="false"/>
          <w:i w:val="false"/>
          <w:color w:val="000000"/>
          <w:sz w:val="28"/>
        </w:rPr>
        <w:t xml:space="preserve">
      фактических затрат по выполненным научно-исследовательским работам и сданным заказчикам по субсчету 082 "затраты на научно-исследовательские работы по договорам". Затраты по незаконченным, а также законченным, но не сданным заказчику научно-исследовательским работам переходят как остаток по субсчету 082 на баланс следующего года. </w:t>
      </w:r>
      <w:r>
        <w:br/>
      </w:r>
      <w:r>
        <w:rPr>
          <w:rFonts w:ascii="Times New Roman"/>
          <w:b w:val="false"/>
          <w:i w:val="false"/>
          <w:color w:val="000000"/>
          <w:sz w:val="28"/>
        </w:rPr>
        <w:t xml:space="preserve">
      13. В конце года по законченным и сданным в эксплуатацию объектам, а также другие затраты, не подлежащие отнесению на себестоимость выпускаемой продукции, списываются с кредита субсчета 212 в дебет субсчетов 400, 246. Затраты по незаконченным и законченным, но не сданным в эксплуатацию, объектам строительства и реконструкции остаются на балансе по субсчету 212. </w:t>
      </w:r>
      <w:r>
        <w:br/>
      </w:r>
      <w:r>
        <w:rPr>
          <w:rFonts w:ascii="Times New Roman"/>
          <w:b w:val="false"/>
          <w:i w:val="false"/>
          <w:color w:val="000000"/>
          <w:sz w:val="28"/>
        </w:rPr>
        <w:t xml:space="preserve">
      14. Заключение счетов по производственным (учебным) мастерским и подсобным сельским хозяйствам, планируемым по сметам специальных средств учреждений, учет затрат и реализации продукции и изделий которых ведется на субсчетах 080 "Затраты производственных (учебных) мастерских" и 280 "Реализация изделий производственных (учебных) мастерских", производится путем списания результатов реализации выпущенной продукции, изделий оказанных услуг с дебета субсчета 280 в кредит субсчета 410 "Прибыли и убытки" при прибыльном ведении хозяйства, а в случае образования убытков в дебет субсчета 410 "Прибыли и убытки" с кредита субсчета 280. </w:t>
      </w:r>
      <w:r>
        <w:br/>
      </w:r>
      <w:r>
        <w:rPr>
          <w:rFonts w:ascii="Times New Roman"/>
          <w:b w:val="false"/>
          <w:i w:val="false"/>
          <w:color w:val="000000"/>
          <w:sz w:val="28"/>
        </w:rPr>
        <w:t xml:space="preserve">
      15. Главные распорядители ассигнований до заключения счетов текущего учета производят на основании проверенных отчетов и других документов нижестоящих распорядителей ассигнований ( списание недостач материалов и безнадежной дебиторской задолженности), принятых за счет учреждения, оприходование излишков материалов, выявленных при инвентаризации, и прочее. </w:t>
      </w:r>
      <w:r>
        <w:br/>
      </w:r>
      <w:r>
        <w:rPr>
          <w:rFonts w:ascii="Times New Roman"/>
          <w:b w:val="false"/>
          <w:i w:val="false"/>
          <w:color w:val="000000"/>
          <w:sz w:val="28"/>
        </w:rPr>
        <w:t xml:space="preserve">
      При этом на сумму уменьшения финансирования дебетуется счет 23 "Финансирование" и кредитуется счет 14 "Внутриведомственные расчеты по финансированию". На суммы увеличения финансирования кредитуется счет 23 и дебетуется счет 14. </w:t>
      </w:r>
      <w:r>
        <w:br/>
      </w:r>
      <w:r>
        <w:rPr>
          <w:rFonts w:ascii="Times New Roman"/>
          <w:b w:val="false"/>
          <w:i w:val="false"/>
          <w:color w:val="000000"/>
          <w:sz w:val="28"/>
        </w:rPr>
        <w:t xml:space="preserve">
      На этих же счетах отражаются затраты по законченным и сданным в эксплуатацию объектам строительства и приобретению оборудования, а также фактические расходы, списанные заключительными оборотами учреждениями и организациями на внутриведомственные расчеты по финансированию. </w:t>
      </w:r>
      <w:r>
        <w:br/>
      </w:r>
      <w:r>
        <w:rPr>
          <w:rFonts w:ascii="Times New Roman"/>
          <w:b w:val="false"/>
          <w:i w:val="false"/>
          <w:color w:val="000000"/>
          <w:sz w:val="28"/>
        </w:rPr>
        <w:t xml:space="preserve">
      По учреждениям, состоящим на Республиканском бюджете Республики Казахстан, списываются также неиспользованные средства, закрытые банком 31 декабря. </w:t>
      </w:r>
      <w:r>
        <w:br/>
      </w:r>
      <w:r>
        <w:rPr>
          <w:rFonts w:ascii="Times New Roman"/>
          <w:b w:val="false"/>
          <w:i w:val="false"/>
          <w:color w:val="000000"/>
          <w:sz w:val="28"/>
        </w:rPr>
        <w:t xml:space="preserve">
      После заключительных записей составляется заключительный баланс на 1 января следующего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составления сводных годовых отчетов </w:t>
      </w:r>
      <w:r>
        <w:br/>
      </w:r>
      <w:r>
        <w:rPr>
          <w:rFonts w:ascii="Times New Roman"/>
          <w:b w:val="false"/>
          <w:i w:val="false"/>
          <w:color w:val="000000"/>
          <w:sz w:val="28"/>
        </w:rPr>
        <w:t xml:space="preserve">
      16. Сводные годовые отчеты составляются министерствами, ведомствами, учреждениями, имеющими подведомственную сеть на основании годовых отчетов подведомственных им учреждений, а также годового отчета по своим операциям, составляемого в объеме форм, указанном в разделе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Порядок заполнения форм годовой, квартальной и </w:t>
      </w:r>
      <w:r>
        <w:br/>
      </w:r>
      <w:r>
        <w:rPr>
          <w:rFonts w:ascii="Times New Roman"/>
          <w:b w:val="false"/>
          <w:i w:val="false"/>
          <w:color w:val="000000"/>
          <w:sz w:val="28"/>
        </w:rPr>
        <w:t xml:space="preserve">
                         месячной отчетности </w:t>
      </w:r>
      <w:r>
        <w:br/>
      </w:r>
      <w:r>
        <w:rPr>
          <w:rFonts w:ascii="Times New Roman"/>
          <w:b w:val="false"/>
          <w:i w:val="false"/>
          <w:color w:val="000000"/>
          <w:sz w:val="28"/>
        </w:rPr>
        <w:t xml:space="preserve">
      Форма 1 (0503001) - Баланс исполнения сметы расходов </w:t>
      </w:r>
      <w:r>
        <w:br/>
      </w:r>
      <w:r>
        <w:rPr>
          <w:rFonts w:ascii="Times New Roman"/>
          <w:b w:val="false"/>
          <w:i w:val="false"/>
          <w:color w:val="000000"/>
          <w:sz w:val="28"/>
        </w:rPr>
        <w:t xml:space="preserve">
      17.Баланс исполнения сметы расходов составляется по каждому разделу финансирования отдельно на основании сверенных оборотов и остатков по субсчетам аналитического учета с оборотами и остатками синтетического учета на конец отчетного периода. Каждое учреждение заполняет в балансе остатки только по тем счетам, которые к нему относятся. </w:t>
      </w:r>
      <w:r>
        <w:br/>
      </w:r>
      <w:r>
        <w:rPr>
          <w:rFonts w:ascii="Times New Roman"/>
          <w:b w:val="false"/>
          <w:i w:val="false"/>
          <w:color w:val="000000"/>
          <w:sz w:val="28"/>
        </w:rPr>
        <w:t xml:space="preserve">
      В случае незаполнения той или иной строки, графы (ввиду отсутствия у учреждения соответствующих активов, пассивов, операций) эта строка, графа прочеркивается. не допускается корректировка и дополнение не предусмотренных формой строк. </w:t>
      </w:r>
      <w:r>
        <w:br/>
      </w:r>
      <w:r>
        <w:rPr>
          <w:rFonts w:ascii="Times New Roman"/>
          <w:b w:val="false"/>
          <w:i w:val="false"/>
          <w:color w:val="000000"/>
          <w:sz w:val="28"/>
        </w:rPr>
        <w:t xml:space="preserve">
      18. Раздел "Основные средства" </w:t>
      </w:r>
      <w:r>
        <w:br/>
      </w:r>
      <w:r>
        <w:rPr>
          <w:rFonts w:ascii="Times New Roman"/>
          <w:b w:val="false"/>
          <w:i w:val="false"/>
          <w:color w:val="000000"/>
          <w:sz w:val="28"/>
        </w:rPr>
        <w:t xml:space="preserve">
      По строке 010 "Основные средства" на субсчетах 010-013, 015-019 отражаются основные средства, принадлежащие учреждению, в том числе и сданные в аренду, по первоначальной стоимости, т.е. по фактическим затратам их приобретения, сооружения, изготовления. Изменение первоначальной стоимости основных средств допускается лишь в случаях достройки, дооборудования, реконструкции, а также переоценки основных средств. </w:t>
      </w:r>
      <w:r>
        <w:br/>
      </w:r>
      <w:r>
        <w:rPr>
          <w:rFonts w:ascii="Times New Roman"/>
          <w:b w:val="false"/>
          <w:i w:val="false"/>
          <w:color w:val="000000"/>
          <w:sz w:val="28"/>
        </w:rPr>
        <w:t xml:space="preserve">
      Арендуемые основные средства в эту строку не включаются и учитываются на забалансовом счете "Арендованные основные средства". </w:t>
      </w:r>
      <w:r>
        <w:br/>
      </w:r>
      <w:r>
        <w:rPr>
          <w:rFonts w:ascii="Times New Roman"/>
          <w:b w:val="false"/>
          <w:i w:val="false"/>
          <w:color w:val="000000"/>
          <w:sz w:val="28"/>
        </w:rPr>
        <w:t xml:space="preserve">
      По строке 011 "Нематериальные активы" учреждения отражают права пользования землей, водой, другими природными ресурсами, объектами интеллектуальной собственности и иные аналогичные права. Нематериальные активы отражаются в сумме затрат на приобретение и расходов по их возведению до состояния, в котором они пригодны к использованию. </w:t>
      </w:r>
      <w:r>
        <w:br/>
      </w:r>
      <w:r>
        <w:rPr>
          <w:rFonts w:ascii="Times New Roman"/>
          <w:b w:val="false"/>
          <w:i w:val="false"/>
          <w:color w:val="000000"/>
          <w:sz w:val="28"/>
        </w:rPr>
        <w:t xml:space="preserve">
      19. Раздел "Материальные запасы" </w:t>
      </w:r>
      <w:r>
        <w:br/>
      </w:r>
      <w:r>
        <w:rPr>
          <w:rFonts w:ascii="Times New Roman"/>
          <w:b w:val="false"/>
          <w:i w:val="false"/>
          <w:color w:val="000000"/>
          <w:sz w:val="28"/>
        </w:rPr>
        <w:t xml:space="preserve">
      В этом разделе отражаются принадлежащие учреждению строительные материалы, оборудование к установке, материалы, продукты питания, топливо и горючее, корма, фураж, тара, запасные части к машинам и оборудованию, изделия производственных (учебных) мастерских, продукция подсобных сельских хозяйств, молодняк животных и животные на откорме, материалы для учебных, научных и других целей, а также материалы длительного использования и на лабораторном испытании, спецоборудование для хоздоговорных научно-исследовательских работ по стоимости их приобретения. </w:t>
      </w:r>
      <w:r>
        <w:br/>
      </w:r>
      <w:r>
        <w:rPr>
          <w:rFonts w:ascii="Times New Roman"/>
          <w:b w:val="false"/>
          <w:i w:val="false"/>
          <w:color w:val="000000"/>
          <w:sz w:val="28"/>
        </w:rPr>
        <w:t xml:space="preserve">
      20. Раздел "Малоценные и быстроизнашивающиеся предметы" </w:t>
      </w:r>
      <w:r>
        <w:br/>
      </w:r>
      <w:r>
        <w:rPr>
          <w:rFonts w:ascii="Times New Roman"/>
          <w:b w:val="false"/>
          <w:i w:val="false"/>
          <w:color w:val="000000"/>
          <w:sz w:val="28"/>
        </w:rPr>
        <w:t xml:space="preserve">
      По строке 080 "Малоценные и быстроизнашивающиеся предметы" показываются все принадлежащие учреждению малоценные и быстроизнашивающиеся предметы, включая находящиеся на складе, по стоимости их приобретения. </w:t>
      </w:r>
      <w:r>
        <w:br/>
      </w:r>
      <w:r>
        <w:rPr>
          <w:rFonts w:ascii="Times New Roman"/>
          <w:b w:val="false"/>
          <w:i w:val="false"/>
          <w:color w:val="000000"/>
          <w:sz w:val="28"/>
        </w:rPr>
        <w:t xml:space="preserve">
      21. Раздел "затраты на производство и другие цели" </w:t>
      </w:r>
      <w:r>
        <w:br/>
      </w:r>
      <w:r>
        <w:rPr>
          <w:rFonts w:ascii="Times New Roman"/>
          <w:b w:val="false"/>
          <w:i w:val="false"/>
          <w:color w:val="000000"/>
          <w:sz w:val="28"/>
        </w:rPr>
        <w:t xml:space="preserve">
      В этом разделе показываются затраты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предприятиями, учреждениями и организациями, по изготовлению экспериментальных устройств, а также затраты по заготовке и переработке материалов. </w:t>
      </w:r>
      <w:r>
        <w:br/>
      </w:r>
      <w:r>
        <w:rPr>
          <w:rFonts w:ascii="Times New Roman"/>
          <w:b w:val="false"/>
          <w:i w:val="false"/>
          <w:color w:val="000000"/>
          <w:sz w:val="28"/>
        </w:rPr>
        <w:t xml:space="preserve">
      22. Раздел "Денежные средства" </w:t>
      </w:r>
      <w:r>
        <w:br/>
      </w:r>
      <w:r>
        <w:rPr>
          <w:rFonts w:ascii="Times New Roman"/>
          <w:b w:val="false"/>
          <w:i w:val="false"/>
          <w:color w:val="000000"/>
          <w:sz w:val="28"/>
        </w:rPr>
        <w:t xml:space="preserve">
      На субсчетах раздела "Денежные средства" отражаются суммы открытых кредитов, денежные средства на текущих, расчетных счетах в банке и кассе, аккредитивы, лимитированные чековые книжки и прочие денежные документы, финансовые вложения. </w:t>
      </w:r>
      <w:r>
        <w:br/>
      </w:r>
      <w:r>
        <w:rPr>
          <w:rFonts w:ascii="Times New Roman"/>
          <w:b w:val="false"/>
          <w:i w:val="false"/>
          <w:color w:val="000000"/>
          <w:sz w:val="28"/>
        </w:rPr>
        <w:t xml:space="preserve">
      Остатки средств, отраженные в балансе на счетах 09 "Открытые кредиты по бюджету" (только в квартальных отчетах), 10 "Текущие счета", 11 "Текущие счета по внебюджетным средствам", должны соответствовать остаткам средств на счетах учреждений банка. </w:t>
      </w:r>
      <w:r>
        <w:br/>
      </w:r>
      <w:r>
        <w:rPr>
          <w:rFonts w:ascii="Times New Roman"/>
          <w:b w:val="false"/>
          <w:i w:val="false"/>
          <w:color w:val="000000"/>
          <w:sz w:val="28"/>
        </w:rPr>
        <w:t xml:space="preserve">
      На субсчете 110 "Текущие счет сумм по поручениям" показываются средства, полученные учреждениями от других предприятий и учреждений на выполнение разного рода поручений: для расчетов с молодыми специалистами; на выплату стипендий студентам и учащимся за счет средств предприятий, строек, колхозов и совхозов; на приобретение методической литературы и учебных пособий для заочников; на приобретение в централизованном порядке бланков документации по бухгалтерскому учету, отчетности, и др.; для выплаты премий работникам учреждений и организаций и на оказание единовременной помощи; за сбор лома черных, цветных металлов и других видов вторичного сырья и пищевых отходов, средства, заработанные учащимися на предприятиях, а также зачисляются средства от спонсоров и в установленных Министерством финансов других случаях. </w:t>
      </w:r>
      <w:r>
        <w:br/>
      </w:r>
      <w:r>
        <w:rPr>
          <w:rFonts w:ascii="Times New Roman"/>
          <w:b w:val="false"/>
          <w:i w:val="false"/>
          <w:color w:val="000000"/>
          <w:sz w:val="28"/>
        </w:rPr>
        <w:t xml:space="preserve">
      Остатки средств централизованного фонда развития и финансовых резервов у вышестоящего распорядителя кредитов, перешедшие на новые условия хозяйствования, отражаются на субсчете 110,113. </w:t>
      </w:r>
      <w:r>
        <w:br/>
      </w:r>
      <w:r>
        <w:rPr>
          <w:rFonts w:ascii="Times New Roman"/>
          <w:b w:val="false"/>
          <w:i w:val="false"/>
          <w:color w:val="000000"/>
          <w:sz w:val="28"/>
        </w:rPr>
        <w:t xml:space="preserve">
      На субсчете 111 "Текущий счет по специальным средствам" отражается остаток денежных средств по операциям, связанным с исполнением сметы специальных средств, а также средств, поступивших из бюджета, от колхозов, кооперативных, профсоюзных организаций на образование фонда всеобуча, на питание детей в школах с продленным днем и в интернатах при школах на расширение и укрепление материально-технической базы высших и средних специальных учебных заведений и других целей, предусмотренных инструкцией Министерства финансов. </w:t>
      </w:r>
      <w:r>
        <w:br/>
      </w:r>
      <w:r>
        <w:rPr>
          <w:rFonts w:ascii="Times New Roman"/>
          <w:b w:val="false"/>
          <w:i w:val="false"/>
          <w:color w:val="000000"/>
          <w:sz w:val="28"/>
        </w:rPr>
        <w:t xml:space="preserve">
      На субсчете 112 "Текущий счет по прочим внебюджетным средствам" отражается остаток разных внебюджетных сумм, поступивших на текущий счет учреждения и хранящихся до возврата их по принадлежности или израсходования их в соответствии с целевым назначением - депозитные суммы, поступающие во временное распоряжение бюджетных учреждений и подлежащие по наступлении определенных условий возврату. </w:t>
      </w:r>
      <w:r>
        <w:br/>
      </w:r>
      <w:r>
        <w:rPr>
          <w:rFonts w:ascii="Times New Roman"/>
          <w:b w:val="false"/>
          <w:i w:val="false"/>
          <w:color w:val="000000"/>
          <w:sz w:val="28"/>
        </w:rPr>
        <w:t xml:space="preserve">
      На субсчете 113 "Расчетный счет" показывается остаток средств, поступивших из бюджета, от оказанных предприятиям, организациям и населению платных услуг и прочих поступлений, по учреждениям, переведенным на новые условия хозяйствования. </w:t>
      </w:r>
      <w:r>
        <w:br/>
      </w:r>
      <w:r>
        <w:rPr>
          <w:rFonts w:ascii="Times New Roman"/>
          <w:b w:val="false"/>
          <w:i w:val="false"/>
          <w:color w:val="000000"/>
          <w:sz w:val="28"/>
        </w:rPr>
        <w:t xml:space="preserve">
      На субсчете 114 "Текущий счет по внебюджетным фондам" отражаются суммы внебюджетных фондов, образуемые местными органами представительной власти, а также министерствами и ведомствами Республики Казахстан в установленном порядке. </w:t>
      </w:r>
      <w:r>
        <w:br/>
      </w:r>
      <w:r>
        <w:rPr>
          <w:rFonts w:ascii="Times New Roman"/>
          <w:b w:val="false"/>
          <w:i w:val="false"/>
          <w:color w:val="000000"/>
          <w:sz w:val="28"/>
        </w:rPr>
        <w:t xml:space="preserve">
      На субсчете 117 "Текущий счет по средствам, предназначенным на восстановление земель". Для использования Государственным комитетом по землеустройству и земельным отношениям. </w:t>
      </w:r>
      <w:r>
        <w:br/>
      </w:r>
      <w:r>
        <w:rPr>
          <w:rFonts w:ascii="Times New Roman"/>
          <w:b w:val="false"/>
          <w:i w:val="false"/>
          <w:color w:val="000000"/>
          <w:sz w:val="28"/>
        </w:rPr>
        <w:t xml:space="preserve">
      На субсчете 118 "Валютный счет" показывается остаток денежных средств в иностранных валютных на валютных счетах в банках в пересчете на национальную валюту Республики Казахстан по курсу Национального банка. </w:t>
      </w:r>
      <w:r>
        <w:br/>
      </w:r>
      <w:r>
        <w:rPr>
          <w:rFonts w:ascii="Times New Roman"/>
          <w:b w:val="false"/>
          <w:i w:val="false"/>
          <w:color w:val="000000"/>
          <w:sz w:val="28"/>
        </w:rPr>
        <w:t xml:space="preserve">
      На субсчете 120 "Касса" учреждения могут иметь остаток наличных денег в кассе в пределах лимитов, установленных учреждениями банков по согласованию с учреждениями, состоящими на бюджете. </w:t>
      </w:r>
      <w:r>
        <w:br/>
      </w:r>
      <w:r>
        <w:rPr>
          <w:rFonts w:ascii="Times New Roman"/>
          <w:b w:val="false"/>
          <w:i w:val="false"/>
          <w:color w:val="000000"/>
          <w:sz w:val="28"/>
        </w:rPr>
        <w:t xml:space="preserve">
      Остатки средств по аккредитивам, выставленным за счет бюджетных средств зачисляются учреждениями банков на бюджетные текущие счета учреждений на восстановление кассовых расходов. </w:t>
      </w:r>
      <w:r>
        <w:br/>
      </w:r>
      <w:r>
        <w:rPr>
          <w:rFonts w:ascii="Times New Roman"/>
          <w:b w:val="false"/>
          <w:i w:val="false"/>
          <w:color w:val="000000"/>
          <w:sz w:val="28"/>
        </w:rPr>
        <w:t xml:space="preserve">
      23. Раздел "Расчеты" </w:t>
      </w:r>
      <w:r>
        <w:br/>
      </w:r>
      <w:r>
        <w:rPr>
          <w:rFonts w:ascii="Times New Roman"/>
          <w:b w:val="false"/>
          <w:i w:val="false"/>
          <w:color w:val="000000"/>
          <w:sz w:val="28"/>
        </w:rPr>
        <w:t xml:space="preserve">
      В балансе не законченные на конец отчетного периода расчеты показываются раздельно: в активе баланса-дебиторская задолженность, а пассиве-кредиторская задолженность. </w:t>
      </w:r>
      <w:r>
        <w:br/>
      </w:r>
      <w:r>
        <w:rPr>
          <w:rFonts w:ascii="Times New Roman"/>
          <w:b w:val="false"/>
          <w:i w:val="false"/>
          <w:color w:val="000000"/>
          <w:sz w:val="28"/>
        </w:rPr>
        <w:t xml:space="preserve">
      На субсчете 152 "Расчеты по частичной оплате заказов на опытно-конструкторские разработки по бюджетной тематике" показывается сумма задолженности предприятий и организаций по выполнению ими заказов на опытно-конструкторские разработки для научно-исследовательских учреждений. </w:t>
      </w:r>
      <w:r>
        <w:br/>
      </w:r>
      <w:r>
        <w:rPr>
          <w:rFonts w:ascii="Times New Roman"/>
          <w:b w:val="false"/>
          <w:i w:val="false"/>
          <w:color w:val="000000"/>
          <w:sz w:val="28"/>
        </w:rPr>
        <w:t xml:space="preserve">
      На субсчете 153 "Расчеты с заказчиками за выполненные работы и оказанные услуги по внебюджетным средствам" показываются учебными заведениями профессионально-технического образования суммы задолженности по расчетам с заказчиками за выполненные для них работы и оказанные услуги и за реализованные готовые изделия, а также задолженность предприятий и организаций за работы, выполненные учащимися в процессе производственного обучения. </w:t>
      </w:r>
      <w:r>
        <w:br/>
      </w:r>
      <w:r>
        <w:rPr>
          <w:rFonts w:ascii="Times New Roman"/>
          <w:b w:val="false"/>
          <w:i w:val="false"/>
          <w:color w:val="000000"/>
          <w:sz w:val="28"/>
        </w:rPr>
        <w:t xml:space="preserve">
      На субсчете 154 "Расчеты с заказчиками по научно-исследовательским работам, подлежащим оплате" показывается задолженность заказчиков за выполненные по договорам научно-исследовательские работы по предъявленным счетам за минусом зачтенного аванса. </w:t>
      </w:r>
      <w:r>
        <w:br/>
      </w:r>
      <w:r>
        <w:rPr>
          <w:rFonts w:ascii="Times New Roman"/>
          <w:b w:val="false"/>
          <w:i w:val="false"/>
          <w:color w:val="000000"/>
          <w:sz w:val="28"/>
        </w:rPr>
        <w:t xml:space="preserve">
      На субсчете 155 "Расчеты с заказчиками по авансам на научно-исследовательские работы" показывается остаток перечисленных заказчиками авансов согласно договорам на выполнение научно-исследовательских работ. </w:t>
      </w:r>
      <w:r>
        <w:br/>
      </w:r>
      <w:r>
        <w:rPr>
          <w:rFonts w:ascii="Times New Roman"/>
          <w:b w:val="false"/>
          <w:i w:val="false"/>
          <w:color w:val="000000"/>
          <w:sz w:val="28"/>
        </w:rPr>
        <w:t xml:space="preserve">
      На субсчете 156 "Расчеты с привлеченными соисполнителями для выполнения хоздоговорных работ" показываются расчеты с соисполнителями, привлеченными для выполнения отдельных научно-исследовательских и опытно-конструкторских работ по хоздоговорам научно-исследовательского учреждения. </w:t>
      </w:r>
      <w:r>
        <w:br/>
      </w:r>
      <w:r>
        <w:rPr>
          <w:rFonts w:ascii="Times New Roman"/>
          <w:b w:val="false"/>
          <w:i w:val="false"/>
          <w:color w:val="000000"/>
          <w:sz w:val="28"/>
        </w:rPr>
        <w:t xml:space="preserve">
      На субсчете 157 "Расчеты с покупателями и заказчиками" отражаются средства, поступившие от заказчика в качестве аванса для выполнения учреждениями работ и услуг по договорам с предприятиями и организациями. Эти средства находятся на данном субсчете до выполнения заказов или отдельных его этапов. </w:t>
      </w:r>
      <w:r>
        <w:br/>
      </w:r>
      <w:r>
        <w:rPr>
          <w:rFonts w:ascii="Times New Roman"/>
          <w:b w:val="false"/>
          <w:i w:val="false"/>
          <w:color w:val="000000"/>
          <w:sz w:val="28"/>
        </w:rPr>
        <w:t xml:space="preserve">
      На субсчете 160 "Расчеты с подотчетными лицами" показываются суммы, числящиеся за работниками, находящимися в служебных, научных командировках, а также лицами, находящимися на иногородней производственной практике, в экспедициях и т.п. Кредитовые остатки по субсчету показываются в пассиве баланса по статье "Расчеты с прочими кредиторами". </w:t>
      </w:r>
      <w:r>
        <w:br/>
      </w:r>
      <w:r>
        <w:rPr>
          <w:rFonts w:ascii="Times New Roman"/>
          <w:b w:val="false"/>
          <w:i w:val="false"/>
          <w:color w:val="000000"/>
          <w:sz w:val="28"/>
        </w:rPr>
        <w:t xml:space="preserve">
      На субсчете 170 "Расчеты по недостачам" показываются суммы задолженности по недостачам и хищениям денежных средств, материальных ценностей, а также сумм потерь от порчи материальных ценностей, отнесенные за счет виновных лиц. </w:t>
      </w:r>
      <w:r>
        <w:br/>
      </w:r>
      <w:r>
        <w:rPr>
          <w:rFonts w:ascii="Times New Roman"/>
          <w:b w:val="false"/>
          <w:i w:val="false"/>
          <w:color w:val="000000"/>
          <w:sz w:val="28"/>
        </w:rPr>
        <w:t xml:space="preserve">
      На субсчете 171 "Расчеты по социальному страхованию" отражается сумма задолженности по расчетам с Фондом социального страхования. За счет этого фонда производятся следующие выплаты: пособия по временной нетрудоспособности, по беременности и родам, единовременное пособие на рождение ребенка, пособие на погребение, расходы на приобретение путевок на санаторно-курортное лечение и отдых и другие социальные цели. Остатки этого субсчета могут быть как дебетовые, так и кредитовые. </w:t>
      </w:r>
      <w:r>
        <w:br/>
      </w:r>
      <w:r>
        <w:rPr>
          <w:rFonts w:ascii="Times New Roman"/>
          <w:b w:val="false"/>
          <w:i w:val="false"/>
          <w:color w:val="000000"/>
          <w:sz w:val="28"/>
        </w:rPr>
        <w:t xml:space="preserve">
      На субсчете 172 "Расчеты по специальным видам платежей" показываются суммы дебиторской и кредиторской задолженности: за содержание детей в детских дошкольных учреждениях, за обучение детей в музыкальных школах-семилетках; за содержание воспитанников в школах-интернатах; с рабочими и служащими за питание, получаемое ими по месту работы; с рабочими и служащими за форменную одежду; за питание детей в интернатах при школах и других специальных расчетов. </w:t>
      </w:r>
      <w:r>
        <w:br/>
      </w:r>
      <w:r>
        <w:rPr>
          <w:rFonts w:ascii="Times New Roman"/>
          <w:b w:val="false"/>
          <w:i w:val="false"/>
          <w:color w:val="000000"/>
          <w:sz w:val="28"/>
        </w:rPr>
        <w:t xml:space="preserve">
      На субсчете 173 "Расчеты по платежам в бюджет" в активе показывается задолженность за бюджетом, образовавшаяся в результате излишне перечисленных платежей, либо временно изъятых денежных средств, подлежащих возврату. В пассиве баланса на этом субсчете показываются суммы налогов, подлежащих взносу в бюджет, но не перечисленных по каким-либо причинам на конец отчетного периода, а также другие суммы, подлежащие перечислению в бюджет. </w:t>
      </w:r>
      <w:r>
        <w:br/>
      </w:r>
      <w:r>
        <w:rPr>
          <w:rFonts w:ascii="Times New Roman"/>
          <w:b w:val="false"/>
          <w:i w:val="false"/>
          <w:color w:val="000000"/>
          <w:sz w:val="28"/>
        </w:rPr>
        <w:t xml:space="preserve">
      На субсчете 174 "Расчеты по депозитным суммам" показываются денежные суммы, поступившие во временное распоряжение учреждения и подлежащие при наступлении определенных условий возврату. </w:t>
      </w:r>
      <w:r>
        <w:br/>
      </w:r>
      <w:r>
        <w:rPr>
          <w:rFonts w:ascii="Times New Roman"/>
          <w:b w:val="false"/>
          <w:i w:val="false"/>
          <w:color w:val="000000"/>
          <w:sz w:val="28"/>
        </w:rPr>
        <w:t xml:space="preserve">
      На субсчете 176 "Расчеты по средствам, полученным на расходы по поручениям" показываются расчеты по средствам, полученным учреждениями и организациями за выполнение ими разного рода поручений: </w:t>
      </w:r>
      <w:r>
        <w:br/>
      </w:r>
      <w:r>
        <w:rPr>
          <w:rFonts w:ascii="Times New Roman"/>
          <w:b w:val="false"/>
          <w:i w:val="false"/>
          <w:color w:val="000000"/>
          <w:sz w:val="28"/>
        </w:rPr>
        <w:t xml:space="preserve">
      за сбор лома черных и цветных металлов, сдачу и сбор других видов вторичного сырья, заработанные средства коллективами учащихся школ и другие целевые поступления. </w:t>
      </w:r>
      <w:r>
        <w:br/>
      </w:r>
      <w:r>
        <w:rPr>
          <w:rFonts w:ascii="Times New Roman"/>
          <w:b w:val="false"/>
          <w:i w:val="false"/>
          <w:color w:val="000000"/>
          <w:sz w:val="28"/>
        </w:rPr>
        <w:t xml:space="preserve">
      На субсчете 177 "Расчеты с депонентами" в пассиве баланса показываются суммы заработной платы, стипендий, компенсаций, материальной помощи и пособия на детей, не полученные в установленный срок. </w:t>
      </w:r>
      <w:r>
        <w:br/>
      </w:r>
      <w:r>
        <w:rPr>
          <w:rFonts w:ascii="Times New Roman"/>
          <w:b w:val="false"/>
          <w:i w:val="false"/>
          <w:color w:val="000000"/>
          <w:sz w:val="28"/>
        </w:rPr>
        <w:t xml:space="preserve">
      На субсчете 178 "Расчеты с прочими дебиторами и кредиторами" показываются суммы дебиторской и кредиторской задолженности, а также задолженность, а также задолженность студентов и учащихся учебных заведений за пользование общежитием. </w:t>
      </w:r>
      <w:r>
        <w:br/>
      </w:r>
      <w:r>
        <w:rPr>
          <w:rFonts w:ascii="Times New Roman"/>
          <w:b w:val="false"/>
          <w:i w:val="false"/>
          <w:color w:val="000000"/>
          <w:sz w:val="28"/>
        </w:rPr>
        <w:t xml:space="preserve">
      На субсчете 179 "Расчеты в порядке плановых платежей" показывается сумма задолженности по расчетам согласно договорам с организациями на отпуск товарно-материальных ценностей и оказание услуг в порядке плановых платежей. </w:t>
      </w:r>
      <w:r>
        <w:br/>
      </w:r>
      <w:r>
        <w:rPr>
          <w:rFonts w:ascii="Times New Roman"/>
          <w:b w:val="false"/>
          <w:i w:val="false"/>
          <w:color w:val="000000"/>
          <w:sz w:val="28"/>
        </w:rPr>
        <w:t xml:space="preserve">
      На субсчетах 180 "Расчеты с рабочими и служащими" и 181 "Расчеты со стипендиатами" показываются суммы начисленных: заработной платы, пособий по временной нетрудоспособности, ежемесячных пособий по уходу за ребенком и других пособий, а также стипендий учащимся, студентам, аспирантам, докторантам. </w:t>
      </w:r>
      <w:r>
        <w:br/>
      </w:r>
      <w:r>
        <w:rPr>
          <w:rFonts w:ascii="Times New Roman"/>
          <w:b w:val="false"/>
          <w:i w:val="false"/>
          <w:color w:val="000000"/>
          <w:sz w:val="28"/>
        </w:rPr>
        <w:t xml:space="preserve">
      На субсчетах расчеты с рабочими и служащими по безналичным перечислениям (182-189) отражаются суммы, удержанные из заработной платы за товары, проданные в кредит; на счета по вкладам в народные банки, взносы по договорам добровольного страхования; членские профсоюзные взносы, взносы по обязательствам индивидуальных заемщиков на погашение ссуд, полученных в учреждениях банков и в самих учреждениях; суммы по исполнительным документам и прочим удержаниям. </w:t>
      </w:r>
      <w:r>
        <w:br/>
      </w:r>
      <w:r>
        <w:rPr>
          <w:rFonts w:ascii="Times New Roman"/>
          <w:b w:val="false"/>
          <w:i w:val="false"/>
          <w:color w:val="000000"/>
          <w:sz w:val="28"/>
        </w:rPr>
        <w:t xml:space="preserve">
      На субсчете 198 "Расчеты по страховым взносам с Пенсионным фондом" в пассиве баланса отражается задолженность Пенсионному фонду по страховым взносам учреждений и организаций, а в активе баланса - задолженность по этим взносам Пенсионного фонда. </w:t>
      </w:r>
      <w:r>
        <w:br/>
      </w:r>
      <w:r>
        <w:rPr>
          <w:rFonts w:ascii="Times New Roman"/>
          <w:b w:val="false"/>
          <w:i w:val="false"/>
          <w:color w:val="000000"/>
          <w:sz w:val="28"/>
        </w:rPr>
        <w:t xml:space="preserve">
      24. Раздел "Расходы" </w:t>
      </w:r>
      <w:r>
        <w:br/>
      </w:r>
      <w:r>
        <w:rPr>
          <w:rFonts w:ascii="Times New Roman"/>
          <w:b w:val="false"/>
          <w:i w:val="false"/>
          <w:color w:val="000000"/>
          <w:sz w:val="28"/>
        </w:rPr>
        <w:t xml:space="preserve">
      На субсчете 200 "Расходы по бюджету на содержание учреждения и другие мероприятия" показываются суммы фактических расходов, производимые за счет бюджетного финансирования на квартальные даты. </w:t>
      </w:r>
      <w:r>
        <w:br/>
      </w:r>
      <w:r>
        <w:rPr>
          <w:rFonts w:ascii="Times New Roman"/>
          <w:b w:val="false"/>
          <w:i w:val="false"/>
          <w:color w:val="000000"/>
          <w:sz w:val="28"/>
        </w:rPr>
        <w:t xml:space="preserve">
      На субсчете 202 "Расходы за счет других бюджетов" показываются расходы, произведенные учреждениями за счет средств, полученных из других бюджетов на выполнение мероприятий, не предусмотренные сметой данного учреждения. </w:t>
      </w:r>
      <w:r>
        <w:br/>
      </w:r>
      <w:r>
        <w:rPr>
          <w:rFonts w:ascii="Times New Roman"/>
          <w:b w:val="false"/>
          <w:i w:val="false"/>
          <w:color w:val="000000"/>
          <w:sz w:val="28"/>
        </w:rPr>
        <w:t xml:space="preserve">
      На субсчете 210 "Расходы к распределению" показываются суммы остатков затрат, которые к концу отчетного периода не могли быть отнесены непосредственно на определенный вид работ (объект) или на себестоимость определенного вида изделий или продукции. </w:t>
      </w:r>
      <w:r>
        <w:br/>
      </w:r>
      <w:r>
        <w:rPr>
          <w:rFonts w:ascii="Times New Roman"/>
          <w:b w:val="false"/>
          <w:i w:val="false"/>
          <w:color w:val="000000"/>
          <w:sz w:val="28"/>
        </w:rPr>
        <w:t xml:space="preserve">
      На субсчете 211 "Расходы по специальным средствам" показываются в квартальных отчетах суммы фактических расходов. </w:t>
      </w:r>
      <w:r>
        <w:br/>
      </w:r>
      <w:r>
        <w:rPr>
          <w:rFonts w:ascii="Times New Roman"/>
          <w:b w:val="false"/>
          <w:i w:val="false"/>
          <w:color w:val="000000"/>
          <w:sz w:val="28"/>
        </w:rPr>
        <w:t xml:space="preserve">
      На субсчете 213 "Расходы по прочим средствам" показываются расходы за счет прочих внебюджетных средств. </w:t>
      </w:r>
      <w:r>
        <w:br/>
      </w:r>
      <w:r>
        <w:rPr>
          <w:rFonts w:ascii="Times New Roman"/>
          <w:b w:val="false"/>
          <w:i w:val="false"/>
          <w:color w:val="000000"/>
          <w:sz w:val="28"/>
        </w:rPr>
        <w:t xml:space="preserve">
      На субсчете 214 "Расходы на содержание учреждения при новом хозяйственном механизме" показываются на квартальную дату расходы, произведенные как за счет средств бюджета, так и за счет соответствующих фондов, материальных и приравненных к ним затрат. </w:t>
      </w:r>
      <w:r>
        <w:br/>
      </w:r>
      <w:r>
        <w:rPr>
          <w:rFonts w:ascii="Times New Roman"/>
          <w:b w:val="false"/>
          <w:i w:val="false"/>
          <w:color w:val="000000"/>
          <w:sz w:val="28"/>
        </w:rPr>
        <w:t xml:space="preserve">
      На субсчете 215 "Расходы за счет внебюджетных фондов" отражаются расходы за счет внебюджетных фондов, образуемых при главах администраций. </w:t>
      </w:r>
      <w:r>
        <w:br/>
      </w:r>
      <w:r>
        <w:rPr>
          <w:rFonts w:ascii="Times New Roman"/>
          <w:b w:val="false"/>
          <w:i w:val="false"/>
          <w:color w:val="000000"/>
          <w:sz w:val="28"/>
        </w:rPr>
        <w:t xml:space="preserve">
      На субсчете 217 "Расходы за счет средств производственной деятельности" показываются суммы расходов, произведенные за счет отчислений от доходов производственной деятельности, оставляемых в распоряжении учебных заведений только на отчетные квартальные даты. </w:t>
      </w:r>
      <w:r>
        <w:br/>
      </w:r>
      <w:r>
        <w:rPr>
          <w:rFonts w:ascii="Times New Roman"/>
          <w:b w:val="false"/>
          <w:i w:val="false"/>
          <w:color w:val="000000"/>
          <w:sz w:val="28"/>
        </w:rPr>
        <w:t xml:space="preserve">
      На субсчете 220 "Расходы за счет валютных средств" ведется учет фактических расходов за счет средств валютного фонда. </w:t>
      </w:r>
      <w:r>
        <w:br/>
      </w:r>
      <w:r>
        <w:rPr>
          <w:rFonts w:ascii="Times New Roman"/>
          <w:b w:val="false"/>
          <w:i w:val="false"/>
          <w:color w:val="000000"/>
          <w:sz w:val="28"/>
        </w:rPr>
        <w:t xml:space="preserve">
      На субсчете 221 "Расходы за счет средств предназначенных на восстановление земель" показывается остаток на квартальную дату отчета. </w:t>
      </w:r>
      <w:r>
        <w:br/>
      </w:r>
      <w:r>
        <w:rPr>
          <w:rFonts w:ascii="Times New Roman"/>
          <w:b w:val="false"/>
          <w:i w:val="false"/>
          <w:color w:val="000000"/>
          <w:sz w:val="28"/>
        </w:rPr>
        <w:t xml:space="preserve">
      25. Раздел "Затраты на капитальное строительство" </w:t>
      </w:r>
      <w:r>
        <w:br/>
      </w:r>
      <w:r>
        <w:rPr>
          <w:rFonts w:ascii="Times New Roman"/>
          <w:b w:val="false"/>
          <w:i w:val="false"/>
          <w:color w:val="000000"/>
          <w:sz w:val="28"/>
        </w:rPr>
        <w:t xml:space="preserve">
      На субсчете 040 "Оборудование к установке" показывается сумма остатков готовых к установке строительных конструкций и деталей, а также отечественного и импортного оборудования, требующего монтажа, предназначенного для установки. </w:t>
      </w:r>
      <w:r>
        <w:br/>
      </w:r>
      <w:r>
        <w:rPr>
          <w:rFonts w:ascii="Times New Roman"/>
          <w:b w:val="false"/>
          <w:i w:val="false"/>
          <w:color w:val="000000"/>
          <w:sz w:val="28"/>
        </w:rPr>
        <w:t xml:space="preserve">
      На субсчете 041 "Строительные материалы для капитального строительства" показывается сумма остатков строительных материалов, приобретенных за счет средств, предназначенных на капитальное строительство и используемых в процессе строительства и монтажных работ. </w:t>
      </w:r>
      <w:r>
        <w:br/>
      </w:r>
      <w:r>
        <w:rPr>
          <w:rFonts w:ascii="Times New Roman"/>
          <w:b w:val="false"/>
          <w:i w:val="false"/>
          <w:color w:val="000000"/>
          <w:sz w:val="28"/>
        </w:rPr>
        <w:t xml:space="preserve">
      На субсчете 150 "Расчеты с поставщиками и подрядчиками" в активе баланса показывается дебиторская задолженность, образовавшаяся по расчетам с поставщиками и подрядчиками за строительные материалы, конструкции и детали, оборудование для установки и т.д., приобретаемые за счет средств, ассигнованных на капитальные вложения. </w:t>
      </w:r>
      <w:r>
        <w:br/>
      </w:r>
      <w:r>
        <w:rPr>
          <w:rFonts w:ascii="Times New Roman"/>
          <w:b w:val="false"/>
          <w:i w:val="false"/>
          <w:color w:val="000000"/>
          <w:sz w:val="28"/>
        </w:rPr>
        <w:t xml:space="preserve">
      На субсчете 203 "Расходы по бюджету на капитальные вложения" показываются затраты за счет средств бюджета по незаконченным объектам нового строительства и реконструкции зданий и сооружений, а также затраты по законченным, но не сданным в эксплуатацию объектам строительства и реконструкции и за счет переоценки. </w:t>
      </w:r>
      <w:r>
        <w:br/>
      </w:r>
      <w:r>
        <w:rPr>
          <w:rFonts w:ascii="Times New Roman"/>
          <w:b w:val="false"/>
          <w:i w:val="false"/>
          <w:color w:val="000000"/>
          <w:sz w:val="28"/>
        </w:rPr>
        <w:t xml:space="preserve">
      На субсчете 212 "Расходы по специальным средствам на капитальные вложения и приобретение оборудования" показываются затраты за счет специальных средств по незаконченным и законченным, но не сданным с эксплуатацию объектам строительства и реконструкции, а также на приобретение оборудования. </w:t>
      </w:r>
      <w:r>
        <w:br/>
      </w:r>
      <w:r>
        <w:rPr>
          <w:rFonts w:ascii="Times New Roman"/>
          <w:b w:val="false"/>
          <w:i w:val="false"/>
          <w:color w:val="000000"/>
          <w:sz w:val="28"/>
        </w:rPr>
        <w:t xml:space="preserve">
      На субсчете 216 "Расходы за счет внебюджетных фондов на капитальные вложения" отражаются расходы за счет внебюджетных фондов, образуемых местными администрациями, а также министерствами и ведомствами Республики Казахстан в установленном порядке. </w:t>
      </w:r>
      <w:r>
        <w:br/>
      </w:r>
      <w:r>
        <w:rPr>
          <w:rFonts w:ascii="Times New Roman"/>
          <w:b w:val="false"/>
          <w:i w:val="false"/>
          <w:color w:val="000000"/>
          <w:sz w:val="28"/>
        </w:rPr>
        <w:t xml:space="preserve">
      26. Раздел "Финансирование" </w:t>
      </w:r>
      <w:r>
        <w:br/>
      </w:r>
      <w:r>
        <w:rPr>
          <w:rFonts w:ascii="Times New Roman"/>
          <w:b w:val="false"/>
          <w:i w:val="false"/>
          <w:color w:val="000000"/>
          <w:sz w:val="28"/>
        </w:rPr>
        <w:t xml:space="preserve">
      На субсчете 140 "Расчеты по финансированию из бюджета на расходы учреждения и другие мероприятия" отражаются расчеты по финансированию из бюджета, полученному от вышестоящих распорядителей ассигнований, а также суммы от других операций, увеличивающих финансирование. </w:t>
      </w:r>
      <w:r>
        <w:br/>
      </w:r>
      <w:r>
        <w:rPr>
          <w:rFonts w:ascii="Times New Roman"/>
          <w:b w:val="false"/>
          <w:i w:val="false"/>
          <w:color w:val="000000"/>
          <w:sz w:val="28"/>
        </w:rPr>
        <w:t xml:space="preserve">
      На субсчете 230 "Финансирование из бюджета на расходы учреждения и другие мероприятия" показывается финансирование, полученное из бюджета главным распорядителем ассигнований на конец отчетного периода. </w:t>
      </w:r>
      <w:r>
        <w:br/>
      </w:r>
      <w:r>
        <w:rPr>
          <w:rFonts w:ascii="Times New Roman"/>
          <w:b w:val="false"/>
          <w:i w:val="false"/>
          <w:color w:val="000000"/>
          <w:sz w:val="28"/>
        </w:rPr>
        <w:t xml:space="preserve">
      На субсчете 142 "Расчеты по финансированию за счет других бюджетов" отражаются расчеты по финансированию, полученному на проведение отдельных мероприятий за счет других бюджетов. </w:t>
      </w:r>
      <w:r>
        <w:br/>
      </w:r>
      <w:r>
        <w:rPr>
          <w:rFonts w:ascii="Times New Roman"/>
          <w:b w:val="false"/>
          <w:i w:val="false"/>
          <w:color w:val="000000"/>
          <w:sz w:val="28"/>
        </w:rPr>
        <w:t xml:space="preserve">
      На субсчете 232 "Финансирование из других бюджетов" показывается финансирование, полученное из других бюджетов. </w:t>
      </w:r>
      <w:r>
        <w:br/>
      </w:r>
      <w:r>
        <w:rPr>
          <w:rFonts w:ascii="Times New Roman"/>
          <w:b w:val="false"/>
          <w:i w:val="false"/>
          <w:color w:val="000000"/>
          <w:sz w:val="28"/>
        </w:rPr>
        <w:t xml:space="preserve">
      На субсчете 236 "Средства родителей на содержание детского учреждения" отражается финансирование, осуществляемое за счет средств, поступающих от родителей на содержание детей в детских дошкольных учреждениях. </w:t>
      </w:r>
      <w:r>
        <w:br/>
      </w:r>
      <w:r>
        <w:rPr>
          <w:rFonts w:ascii="Times New Roman"/>
          <w:b w:val="false"/>
          <w:i w:val="false"/>
          <w:color w:val="000000"/>
          <w:sz w:val="28"/>
        </w:rPr>
        <w:t xml:space="preserve">
      На субсчете 238 "Прочие средства на содержание учреждений" показывается финансирование в соответствие с действующим порядком из прочих источников. </w:t>
      </w:r>
      <w:r>
        <w:br/>
      </w:r>
      <w:r>
        <w:rPr>
          <w:rFonts w:ascii="Times New Roman"/>
          <w:b w:val="false"/>
          <w:i w:val="false"/>
          <w:color w:val="000000"/>
          <w:sz w:val="28"/>
        </w:rPr>
        <w:t xml:space="preserve">
      До составления сводного баланса главными распорядителями ассигнований и нижестоящими распорядителями ассигнований должны быть выверены с подведомственными им учреждениями внутриведомственные расчеты по финансированию. </w:t>
      </w:r>
      <w:r>
        <w:br/>
      </w:r>
      <w:r>
        <w:rPr>
          <w:rFonts w:ascii="Times New Roman"/>
          <w:b w:val="false"/>
          <w:i w:val="false"/>
          <w:color w:val="000000"/>
          <w:sz w:val="28"/>
        </w:rPr>
        <w:t xml:space="preserve">
      Остатки по счетам расчетов по финансированию подведомственных учреждений в активе баланса вышестоящего учреждения должны соответствовать остаткам по счетам расчетов по финансированию в пассиве баланса подведомственных учреждений. Остатки по этим счетам в активе и пассиве сводного баланса взаимно исключаются. </w:t>
      </w:r>
      <w:r>
        <w:br/>
      </w:r>
      <w:r>
        <w:rPr>
          <w:rFonts w:ascii="Times New Roman"/>
          <w:b w:val="false"/>
          <w:i w:val="false"/>
          <w:color w:val="000000"/>
          <w:sz w:val="28"/>
        </w:rPr>
        <w:t xml:space="preserve">
      На субсчете 248 "Кредиты банка" показывается остаток непогашенных кредитов, полученных в учреждениях банков на организацию и расширение материально-технической базы в соответствии с действующим законодательством и другие цели. </w:t>
      </w:r>
      <w:r>
        <w:br/>
      </w:r>
      <w:r>
        <w:rPr>
          <w:rFonts w:ascii="Times New Roman"/>
          <w:b w:val="false"/>
          <w:i w:val="false"/>
          <w:color w:val="000000"/>
          <w:sz w:val="28"/>
        </w:rPr>
        <w:t xml:space="preserve">
      27. Раздел "Фонды и средства целевого назначения" </w:t>
      </w:r>
      <w:r>
        <w:br/>
      </w:r>
      <w:r>
        <w:rPr>
          <w:rFonts w:ascii="Times New Roman"/>
          <w:b w:val="false"/>
          <w:i w:val="false"/>
          <w:color w:val="000000"/>
          <w:sz w:val="28"/>
        </w:rPr>
        <w:t xml:space="preserve">
      На субсчетах 240 "Фонд материального поощрения", 241 "Единый фонд оплаты труда", 246 "Фонд производственного и социального развития" показываются остатки средств соответствующего фонда не использованных на конец отчетного периода, а также суммы переоценки капитального строительства. </w:t>
      </w:r>
      <w:r>
        <w:br/>
      </w:r>
      <w:r>
        <w:rPr>
          <w:rFonts w:ascii="Times New Roman"/>
          <w:b w:val="false"/>
          <w:i w:val="false"/>
          <w:color w:val="000000"/>
          <w:sz w:val="28"/>
        </w:rPr>
        <w:t xml:space="preserve">
      На субсчете 249 "Материальные и приравненные к ним затраты" отражаются затраты по статьям: 2,3,4,8,9,10,14,18 проценты за кредит и суммы уже уплаченные в виде экономических санкций (за исключением всех видов премий и оказания материальной помощи). </w:t>
      </w:r>
      <w:r>
        <w:br/>
      </w:r>
      <w:r>
        <w:rPr>
          <w:rFonts w:ascii="Times New Roman"/>
          <w:b w:val="false"/>
          <w:i w:val="false"/>
          <w:color w:val="000000"/>
          <w:sz w:val="28"/>
        </w:rPr>
        <w:t xml:space="preserve">
      На субсчете 250 "Фонд в основных средствах" показывается сумма вложений в фонд основных средств, за вычетом износа, находящихся в распоряжении учреждения. </w:t>
      </w:r>
      <w:r>
        <w:br/>
      </w:r>
      <w:r>
        <w:rPr>
          <w:rFonts w:ascii="Times New Roman"/>
          <w:b w:val="false"/>
          <w:i w:val="false"/>
          <w:color w:val="000000"/>
          <w:sz w:val="28"/>
        </w:rPr>
        <w:t xml:space="preserve">
      На субсчете 020 "Износ основных средств" показывается общая сумма износа основных средств, принадлежащих учреждению. </w:t>
      </w:r>
      <w:r>
        <w:br/>
      </w:r>
      <w:r>
        <w:rPr>
          <w:rFonts w:ascii="Times New Roman"/>
          <w:b w:val="false"/>
          <w:i w:val="false"/>
          <w:color w:val="000000"/>
          <w:sz w:val="28"/>
        </w:rPr>
        <w:t xml:space="preserve">
      На субсчете 021 "Износ нематериальных активов", показывают общую сумму износа нематериальных активов, принадлежащих учреждению. </w:t>
      </w:r>
      <w:r>
        <w:br/>
      </w:r>
      <w:r>
        <w:rPr>
          <w:rFonts w:ascii="Times New Roman"/>
          <w:b w:val="false"/>
          <w:i w:val="false"/>
          <w:color w:val="000000"/>
          <w:sz w:val="28"/>
        </w:rPr>
        <w:t xml:space="preserve">
      На субсчете 260 "Фонд в малоценных и быстроизнашивающихся предметов показывается сумма, равная стоимости малоценных и быстроизнашивающихся предметов, находящихся в непосредственном распоряжении учреждения. </w:t>
      </w:r>
      <w:r>
        <w:br/>
      </w:r>
      <w:r>
        <w:rPr>
          <w:rFonts w:ascii="Times New Roman"/>
          <w:b w:val="false"/>
          <w:i w:val="false"/>
          <w:color w:val="000000"/>
          <w:sz w:val="28"/>
        </w:rPr>
        <w:t xml:space="preserve">
      На субсчете 270 "Единый фонд финансовых средств" на отчетную дату показываются суммы, поступившие из бюджета, выделенные по долговременным экономическим нормативам; за выполненные работы (услуги), от реализации готовой продукции по производственной деятельности учреждений, переведенных на новые условия хозяйствования. На конец года остатка по счету не должно быть. </w:t>
      </w:r>
      <w:r>
        <w:br/>
      </w:r>
      <w:r>
        <w:rPr>
          <w:rFonts w:ascii="Times New Roman"/>
          <w:b w:val="false"/>
          <w:i w:val="false"/>
          <w:color w:val="000000"/>
          <w:sz w:val="28"/>
        </w:rPr>
        <w:t xml:space="preserve">
      На субсчете 271 "Централизованные фонды и финансовые резервы" у вышестоящего органа показывается централизованный фонд развития и финансовых резервов. </w:t>
      </w:r>
      <w:r>
        <w:br/>
      </w:r>
      <w:r>
        <w:rPr>
          <w:rFonts w:ascii="Times New Roman"/>
          <w:b w:val="false"/>
          <w:i w:val="false"/>
          <w:color w:val="000000"/>
          <w:sz w:val="28"/>
        </w:rPr>
        <w:t xml:space="preserve">
      На субсчете 272 "Внебюджетные фонды" отражаются внебюджетные фонды, образуемые местными администрациями, министерствами и ведомствами Республики Казахстан. </w:t>
      </w:r>
      <w:r>
        <w:br/>
      </w:r>
      <w:r>
        <w:rPr>
          <w:rFonts w:ascii="Times New Roman"/>
          <w:b w:val="false"/>
          <w:i w:val="false"/>
          <w:color w:val="000000"/>
          <w:sz w:val="28"/>
        </w:rPr>
        <w:t xml:space="preserve">
      На субсчете 273 "Валютные фонды" учитывается движение валютного фонда. </w:t>
      </w:r>
      <w:r>
        <w:br/>
      </w:r>
      <w:r>
        <w:rPr>
          <w:rFonts w:ascii="Times New Roman"/>
          <w:b w:val="false"/>
          <w:i w:val="false"/>
          <w:color w:val="000000"/>
          <w:sz w:val="28"/>
        </w:rPr>
        <w:t xml:space="preserve">
      На субсчете 274 "Фонд в ценных бумагах" учитывается движение сумм стоимости государственного пакета акций, принадлежащего государству в лице Государственного комитета Республики Казахстан по государственному имуществу. </w:t>
      </w:r>
      <w:r>
        <w:br/>
      </w:r>
      <w:r>
        <w:rPr>
          <w:rFonts w:ascii="Times New Roman"/>
          <w:b w:val="false"/>
          <w:i w:val="false"/>
          <w:color w:val="000000"/>
          <w:sz w:val="28"/>
        </w:rPr>
        <w:t xml:space="preserve">
      На субсчете 275 "Фонд средств на восстановление земель" движение сумм возмещения потерь сельскохозяйственного производства, полученных Государственным комитетом по земельным отношениям и землеустройству Республики Казахстан. </w:t>
      </w:r>
      <w:r>
        <w:br/>
      </w:r>
      <w:r>
        <w:rPr>
          <w:rFonts w:ascii="Times New Roman"/>
          <w:b w:val="false"/>
          <w:i w:val="false"/>
          <w:color w:val="000000"/>
          <w:sz w:val="28"/>
        </w:rPr>
        <w:t xml:space="preserve">
      28. Раздел "Реализация продукции и доходы" </w:t>
      </w:r>
      <w:r>
        <w:br/>
      </w:r>
      <w:r>
        <w:rPr>
          <w:rFonts w:ascii="Times New Roman"/>
          <w:b w:val="false"/>
          <w:i w:val="false"/>
          <w:color w:val="000000"/>
          <w:sz w:val="28"/>
        </w:rPr>
        <w:t xml:space="preserve">
      Остатки по субсчетам 280 "Реализация изделий производственных (учебных) мастерских" и 281 "Реализация продукции подсобных учебных сельских хозяйств" на квартальную отчетную дату отражают по кредиту - сумму прибыли, по дебету - убыток от реализации. </w:t>
      </w:r>
      <w:r>
        <w:br/>
      </w:r>
      <w:r>
        <w:rPr>
          <w:rFonts w:ascii="Times New Roman"/>
          <w:b w:val="false"/>
          <w:i w:val="false"/>
          <w:color w:val="000000"/>
          <w:sz w:val="28"/>
        </w:rPr>
        <w:t xml:space="preserve">
      На субсчете 282 "Реализация научно-исследовательских работ по договорам" показывается стоимость выполненных научно-исследовательских и конструкторских работ и предъявленных заказчикам счетов к оплате по стоимости, предусмотренной договором. </w:t>
      </w:r>
      <w:r>
        <w:br/>
      </w:r>
      <w:r>
        <w:rPr>
          <w:rFonts w:ascii="Times New Roman"/>
          <w:b w:val="false"/>
          <w:i w:val="false"/>
          <w:color w:val="000000"/>
          <w:sz w:val="28"/>
        </w:rPr>
        <w:t xml:space="preserve">
      На субсчете 400 "Доходы по специальным средствам" показываются доходы по специальным средствам, которые в соответствии с действующими положениями находятся в распоряжении учреждений и расходуются на определенные цели согласно утвержденным сметам. </w:t>
      </w:r>
      <w:r>
        <w:br/>
      </w:r>
      <w:r>
        <w:rPr>
          <w:rFonts w:ascii="Times New Roman"/>
          <w:b w:val="false"/>
          <w:i w:val="false"/>
          <w:color w:val="000000"/>
          <w:sz w:val="28"/>
        </w:rPr>
        <w:t xml:space="preserve">
      На субсчете 402 "Доходы от производственной деятельности" профессионально-технических училищ" отражаются доходы от деятельности производственных учебных мастерских и поступившие в распоряжение учебных заведений средства от производственной практики учащихся на предприятиях и в организациях на расширение учебной базы, улучшение культурно-бытового обслуживания учащихся, поощрение лучших учащихся и премирования работников. </w:t>
      </w:r>
      <w:r>
        <w:br/>
      </w:r>
      <w:r>
        <w:rPr>
          <w:rFonts w:ascii="Times New Roman"/>
          <w:b w:val="false"/>
          <w:i w:val="false"/>
          <w:color w:val="000000"/>
          <w:sz w:val="28"/>
        </w:rPr>
        <w:t xml:space="preserve">
      На субсчете 410 "Прибыли и убытки" показываются результаты, полученные от реализации продукции, изделий и оказания услуг подсобных (учебных) сельских хозяйств и производственных (учебных) мастерских. </w:t>
      </w:r>
      <w:r>
        <w:br/>
      </w:r>
      <w:r>
        <w:rPr>
          <w:rFonts w:ascii="Times New Roman"/>
          <w:b w:val="false"/>
          <w:i w:val="false"/>
          <w:color w:val="000000"/>
          <w:sz w:val="28"/>
        </w:rPr>
        <w:t xml:space="preserve">
      29. Раздел "Финансирование капитального строительства" </w:t>
      </w:r>
      <w:r>
        <w:br/>
      </w:r>
      <w:r>
        <w:rPr>
          <w:rFonts w:ascii="Times New Roman"/>
          <w:b w:val="false"/>
          <w:i w:val="false"/>
          <w:color w:val="000000"/>
          <w:sz w:val="28"/>
        </w:rPr>
        <w:t xml:space="preserve">
      На субсчетах 231, 143 "Финансирование из бюджета капитальных вложений" показываются остатки средств министерств и ведомств, учреждений, состоящих на бюджете. </w:t>
      </w:r>
      <w:r>
        <w:br/>
      </w:r>
      <w:r>
        <w:rPr>
          <w:rFonts w:ascii="Times New Roman"/>
          <w:b w:val="false"/>
          <w:i w:val="false"/>
          <w:color w:val="000000"/>
          <w:sz w:val="28"/>
        </w:rPr>
        <w:t xml:space="preserve">
      На субсчете 150 "Расчеты с поставщиками и подрядчиками" в пассиве баланса показывается кредиторская задолженность, образовавшаяся по расчетам с поставщиками и подрядчиками за строительные материалы, конструкции, детали и оборудование для установки и т.п., приобретаемые за счет средств, ассигнованных на капитальные вложения.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Справка о движении сумм финансирования из бюджета по субсчетам 230, 231 (140 и 143) </w:t>
      </w:r>
      <w:r>
        <w:br/>
      </w:r>
      <w:r>
        <w:rPr>
          <w:rFonts w:ascii="Times New Roman"/>
          <w:b w:val="false"/>
          <w:i w:val="false"/>
          <w:color w:val="000000"/>
          <w:sz w:val="28"/>
        </w:rPr>
        <w:t xml:space="preserve">
      30. Эта справка предназначена для сверки сумм бюджетного финансирования, показанных в балансе, с данными вышестоящего учреждения. </w:t>
      </w:r>
      <w:r>
        <w:br/>
      </w:r>
      <w:r>
        <w:rPr>
          <w:rFonts w:ascii="Times New Roman"/>
          <w:b w:val="false"/>
          <w:i w:val="false"/>
          <w:color w:val="000000"/>
          <w:sz w:val="28"/>
        </w:rPr>
        <w:t xml:space="preserve">
      В графах 3 и 4 (дебет) справки показываются: </w:t>
      </w:r>
      <w:r>
        <w:br/>
      </w:r>
      <w:r>
        <w:rPr>
          <w:rFonts w:ascii="Times New Roman"/>
          <w:b w:val="false"/>
          <w:i w:val="false"/>
          <w:color w:val="000000"/>
          <w:sz w:val="28"/>
        </w:rPr>
        <w:t xml:space="preserve">
      по строкам 810 "Списано безнадежных долгов" и 820 "Списано недостач материалов, принятых за счет учреждения" суммы безнадежных долгов и недостач материалов, списанных за счет учреждения в соответствии с Положением о бухгалтерском учете и отчетности в Республике Казахстан; </w:t>
      </w:r>
      <w:r>
        <w:br/>
      </w:r>
      <w:r>
        <w:rPr>
          <w:rFonts w:ascii="Times New Roman"/>
          <w:b w:val="false"/>
          <w:i w:val="false"/>
          <w:color w:val="000000"/>
          <w:sz w:val="28"/>
        </w:rPr>
        <w:t xml:space="preserve">
      по строке 840 графа 4 показывается списание затрат по субсчету 203 с учетом переоценки; </w:t>
      </w:r>
      <w:r>
        <w:br/>
      </w:r>
      <w:r>
        <w:rPr>
          <w:rFonts w:ascii="Times New Roman"/>
          <w:b w:val="false"/>
          <w:i w:val="false"/>
          <w:color w:val="000000"/>
          <w:sz w:val="28"/>
        </w:rPr>
        <w:t xml:space="preserve">
      по строке 881 указывается справочно из суммы строки 840 переоценка (субсчет 246); </w:t>
      </w:r>
      <w:r>
        <w:br/>
      </w:r>
      <w:r>
        <w:rPr>
          <w:rFonts w:ascii="Times New Roman"/>
          <w:b w:val="false"/>
          <w:i w:val="false"/>
          <w:color w:val="000000"/>
          <w:sz w:val="28"/>
        </w:rPr>
        <w:t xml:space="preserve">
      по свободным строкам - прочие записи по дебету. </w:t>
      </w:r>
      <w:r>
        <w:br/>
      </w:r>
      <w:r>
        <w:rPr>
          <w:rFonts w:ascii="Times New Roman"/>
          <w:b w:val="false"/>
          <w:i w:val="false"/>
          <w:color w:val="000000"/>
          <w:sz w:val="28"/>
        </w:rPr>
        <w:t xml:space="preserve">
      В графах 7 и 8 (кредит) справки показываются: </w:t>
      </w:r>
      <w:r>
        <w:br/>
      </w:r>
      <w:r>
        <w:rPr>
          <w:rFonts w:ascii="Times New Roman"/>
          <w:b w:val="false"/>
          <w:i w:val="false"/>
          <w:color w:val="000000"/>
          <w:sz w:val="28"/>
        </w:rPr>
        <w:t xml:space="preserve">
      по строке 890 "Остаток на начало года" - остатков средств по субсчетам 230 и 231 (140 и 143) на начало года; </w:t>
      </w:r>
      <w:r>
        <w:br/>
      </w:r>
      <w:r>
        <w:rPr>
          <w:rFonts w:ascii="Times New Roman"/>
          <w:b w:val="false"/>
          <w:i w:val="false"/>
          <w:color w:val="000000"/>
          <w:sz w:val="28"/>
        </w:rPr>
        <w:t xml:space="preserve">
      по строке 900 "Открыто кредитов в течение года (квартала) с учетом закрытых и отозванных кредитов" - суммы полученных средств бюджета в течение отчетного периода за минусом сумм закрытых и отозванных в отчетном году по распоряжению вышестоящего учреждения или финансового органа; </w:t>
      </w:r>
      <w:r>
        <w:br/>
      </w:r>
      <w:r>
        <w:rPr>
          <w:rFonts w:ascii="Times New Roman"/>
          <w:b w:val="false"/>
          <w:i w:val="false"/>
          <w:color w:val="000000"/>
          <w:sz w:val="28"/>
        </w:rPr>
        <w:t xml:space="preserve">
      по строке 910 "Оприходовано излишков материалов" - сумма излишков материалов и продуктов питания, выявленных при инвентаризации; </w:t>
      </w:r>
      <w:r>
        <w:br/>
      </w:r>
      <w:r>
        <w:rPr>
          <w:rFonts w:ascii="Times New Roman"/>
          <w:b w:val="false"/>
          <w:i w:val="false"/>
          <w:color w:val="000000"/>
          <w:sz w:val="28"/>
        </w:rPr>
        <w:t xml:space="preserve">
      по строке 920 "Выплаты, произведенные в централизованном порядке вышестоящим распорядителем кредитов за счет сметы данного учреждения" - стоимость полученных от вышестоящего учреждения материалов, а также сумма других выплат, произведенных в централизованном порядке вышестоящим учреждением за счет сметы нижестоящего учреждения; </w:t>
      </w:r>
      <w:r>
        <w:br/>
      </w:r>
      <w:r>
        <w:rPr>
          <w:rFonts w:ascii="Times New Roman"/>
          <w:b w:val="false"/>
          <w:i w:val="false"/>
          <w:color w:val="000000"/>
          <w:sz w:val="28"/>
        </w:rPr>
        <w:t xml:space="preserve">
      по строке 930 "Перечислено со счета основных средств и малоценных предметов на счет материалов" - стоимость предметов, перечисленная со счетов основных средств, малоценных и быстроизнашивающих предметов на счет материалов; </w:t>
      </w:r>
      <w:r>
        <w:br/>
      </w:r>
      <w:r>
        <w:rPr>
          <w:rFonts w:ascii="Times New Roman"/>
          <w:b w:val="false"/>
          <w:i w:val="false"/>
          <w:color w:val="000000"/>
          <w:sz w:val="28"/>
        </w:rPr>
        <w:t xml:space="preserve">
      по строке 940 "Курсовая разница" - суммы курсовой разницы, зачисленной на валютный счет; </w:t>
      </w:r>
      <w:r>
        <w:br/>
      </w:r>
      <w:r>
        <w:rPr>
          <w:rFonts w:ascii="Times New Roman"/>
          <w:b w:val="false"/>
          <w:i w:val="false"/>
          <w:color w:val="000000"/>
          <w:sz w:val="28"/>
        </w:rPr>
        <w:t xml:space="preserve">
      по строке 950 "Индексация незавершенного производства" - сумма переоценки незавершенного производства; </w:t>
      </w:r>
      <w:r>
        <w:br/>
      </w:r>
      <w:r>
        <w:rPr>
          <w:rFonts w:ascii="Times New Roman"/>
          <w:b w:val="false"/>
          <w:i w:val="false"/>
          <w:color w:val="000000"/>
          <w:sz w:val="28"/>
        </w:rPr>
        <w:t xml:space="preserve">
      по строке 960 - прочие записи по кредиту; </w:t>
      </w:r>
      <w:r>
        <w:br/>
      </w:r>
      <w:r>
        <w:rPr>
          <w:rFonts w:ascii="Times New Roman"/>
          <w:b w:val="false"/>
          <w:i w:val="false"/>
          <w:color w:val="000000"/>
          <w:sz w:val="28"/>
        </w:rPr>
        <w:t xml:space="preserve">
      по строке 980 "Остаток по счету на конец года (квартала)" - сумма остатка счета финансирования на отчетную дату после заключения счетов текущего учета. </w:t>
      </w:r>
      <w:r>
        <w:br/>
      </w:r>
      <w:r>
        <w:rPr>
          <w:rFonts w:ascii="Times New Roman"/>
          <w:b w:val="false"/>
          <w:i w:val="false"/>
          <w:color w:val="000000"/>
          <w:sz w:val="28"/>
        </w:rPr>
        <w:t xml:space="preserve">
      Учреждения, перешедшие на новый хозяйственный механизм, справку к балансу "О движении сумм финансирования из бюджета по субсчетам 230 и 231 (140 и 143)" заполняют только по Республиканскому бюджету Республики Казахстан, если наряду с расчетным счетом в учреждениях банков открыты бюджетные текущие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2 (0503008) - Отчет об исполнении сметы </w:t>
      </w:r>
      <w:r>
        <w:br/>
      </w:r>
      <w:r>
        <w:rPr>
          <w:rFonts w:ascii="Times New Roman"/>
          <w:b w:val="false"/>
          <w:i w:val="false"/>
          <w:color w:val="000000"/>
          <w:sz w:val="28"/>
        </w:rPr>
        <w:t xml:space="preserve">
                          расходов учреждений </w:t>
      </w:r>
      <w:r>
        <w:br/>
      </w:r>
      <w:r>
        <w:rPr>
          <w:rFonts w:ascii="Times New Roman"/>
          <w:b w:val="false"/>
          <w:i w:val="false"/>
          <w:color w:val="000000"/>
          <w:sz w:val="28"/>
        </w:rPr>
        <w:t xml:space="preserve">
      31. Форма 2 "Отчет об исполнении сметы расходов учреждений" составляется по социально-культурным и другим учреждениям и мероприятиям, органам государственной власти и управлениям, судам и прокуратуре, научно-исследовательским учреждениям, финансируемым за счет бюджета, и др. Форма 2 составляется по разделам, главам и параграфам, в разрезе статей бюджетной классификации. </w:t>
      </w:r>
      <w:r>
        <w:br/>
      </w:r>
      <w:r>
        <w:rPr>
          <w:rFonts w:ascii="Times New Roman"/>
          <w:b w:val="false"/>
          <w:i w:val="false"/>
          <w:color w:val="000000"/>
          <w:sz w:val="28"/>
        </w:rPr>
        <w:t xml:space="preserve">
      В графе 4 "Утверждено по смете на год" показываются годовые назначения в соответствии с утвержденной сметой, с учетом изменений, оформленных в установленном порядке. В графе 5 "Утверждено по смете на отчетный период" учреждения проставляют квартальные сметные назначения нарастающим итогом, утвержденным вышестоящим учреждением, с учетом всех последовавших в отчетном периоде изменений, оформленных в установленном порядке. </w:t>
      </w:r>
      <w:r>
        <w:br/>
      </w:r>
      <w:r>
        <w:rPr>
          <w:rFonts w:ascii="Times New Roman"/>
          <w:b w:val="false"/>
          <w:i w:val="false"/>
          <w:color w:val="000000"/>
          <w:sz w:val="28"/>
        </w:rPr>
        <w:t xml:space="preserve">
      Графа 5 в годовом отчете не заполняется. </w:t>
      </w:r>
      <w:r>
        <w:br/>
      </w:r>
      <w:r>
        <w:rPr>
          <w:rFonts w:ascii="Times New Roman"/>
          <w:b w:val="false"/>
          <w:i w:val="false"/>
          <w:color w:val="000000"/>
          <w:sz w:val="28"/>
        </w:rPr>
        <w:t xml:space="preserve">
      В графе 6 "Кассовые расходы" показываются кассовые расходы, т.е. суммы, выбранные с бюджетных текущих счетов в банке по чекам, платежным поручениям и другим документам, за вычетом сумм, внесенных в банк на восстановление кассовых расходов. </w:t>
      </w:r>
      <w:r>
        <w:br/>
      </w:r>
      <w:r>
        <w:rPr>
          <w:rFonts w:ascii="Times New Roman"/>
          <w:b w:val="false"/>
          <w:i w:val="false"/>
          <w:color w:val="000000"/>
          <w:sz w:val="28"/>
        </w:rPr>
        <w:t xml:space="preserve">
      В графе 7 "Фактические расходы" показываются фактические расходы по исполнению сметы по всем статьям бюджетной классификации только отчетного периода. </w:t>
      </w:r>
      <w:r>
        <w:br/>
      </w:r>
      <w:r>
        <w:rPr>
          <w:rFonts w:ascii="Times New Roman"/>
          <w:b w:val="false"/>
          <w:i w:val="false"/>
          <w:color w:val="000000"/>
          <w:sz w:val="28"/>
        </w:rPr>
        <w:t xml:space="preserve">
      В графах 6 и 7 показываются также кассовые и фактические расходы, произведенные в отчетном периоде, на финансирование капитальных вложений через банки. </w:t>
      </w:r>
      <w:r>
        <w:br/>
      </w:r>
      <w:r>
        <w:rPr>
          <w:rFonts w:ascii="Times New Roman"/>
          <w:b w:val="false"/>
          <w:i w:val="false"/>
          <w:color w:val="000000"/>
          <w:sz w:val="28"/>
        </w:rPr>
        <w:t xml:space="preserve">
      Заработная плата на оплату труда лиц, не состоящих в штате данного учреждения, организации, привлекаемых для выполнения работ на условиях гражданско-правового договора, должна показываться в ф.2 по статье 1 и одновременно отражаться в строке 150. </w:t>
      </w:r>
      <w:r>
        <w:br/>
      </w:r>
      <w:r>
        <w:rPr>
          <w:rFonts w:ascii="Times New Roman"/>
          <w:b w:val="false"/>
          <w:i w:val="false"/>
          <w:color w:val="000000"/>
          <w:sz w:val="28"/>
        </w:rPr>
        <w:t xml:space="preserve">
      В отчете по ф.2 отражаются справочно показатели: </w:t>
      </w:r>
      <w:r>
        <w:br/>
      </w:r>
      <w:r>
        <w:rPr>
          <w:rFonts w:ascii="Times New Roman"/>
          <w:b w:val="false"/>
          <w:i w:val="false"/>
          <w:color w:val="000000"/>
          <w:sz w:val="28"/>
        </w:rPr>
        <w:t xml:space="preserve">
      - по строке 190 "Плата, поступившая от учащихся учебных заведений" - сумма, внесенная учащимися и студентами учебных заведений за проживание в общежитии; </w:t>
      </w:r>
      <w:r>
        <w:br/>
      </w:r>
      <w:r>
        <w:rPr>
          <w:rFonts w:ascii="Times New Roman"/>
          <w:b w:val="false"/>
          <w:i w:val="false"/>
          <w:color w:val="000000"/>
          <w:sz w:val="28"/>
        </w:rPr>
        <w:t xml:space="preserve">
      - по строке 200 "Поступление прочих средств на содержание учреждений" - суммы, учтенные по субсчету 238 "Прочие средства на содержание учреждений". </w:t>
      </w:r>
      <w:r>
        <w:br/>
      </w:r>
      <w:r>
        <w:rPr>
          <w:rFonts w:ascii="Times New Roman"/>
          <w:b w:val="false"/>
          <w:i w:val="false"/>
          <w:color w:val="000000"/>
          <w:sz w:val="28"/>
        </w:rPr>
        <w:t xml:space="preserve">
      По расходам за счет средств, полученных учреждением из других бюджетов на отдельный счет на проведение целевых мероприятий, составляется отдельный отчет по ф.2 "Отчет об исполнении сметы расходов учреждений". Этот отчет высылается распорядителю бюджетных средств, от которого были получены средства, в сроки, установленные последним. </w:t>
      </w:r>
      <w:r>
        <w:br/>
      </w:r>
      <w:r>
        <w:rPr>
          <w:rFonts w:ascii="Times New Roman"/>
          <w:b w:val="false"/>
          <w:i w:val="false"/>
          <w:color w:val="000000"/>
          <w:sz w:val="28"/>
        </w:rPr>
        <w:t xml:space="preserve">
      Форма 2 заполняется на основании данных соответствующих регистров учета кассовых и фактических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2-1 (0503008) - Отчет об исполнении </w:t>
      </w:r>
      <w:r>
        <w:br/>
      </w:r>
      <w:r>
        <w:rPr>
          <w:rFonts w:ascii="Times New Roman"/>
          <w:b w:val="false"/>
          <w:i w:val="false"/>
          <w:color w:val="000000"/>
          <w:sz w:val="28"/>
        </w:rPr>
        <w:t xml:space="preserve">
            сметы доходов и расходов учреждения, переведенного </w:t>
      </w:r>
      <w:r>
        <w:br/>
      </w:r>
      <w:r>
        <w:rPr>
          <w:rFonts w:ascii="Times New Roman"/>
          <w:b w:val="false"/>
          <w:i w:val="false"/>
          <w:color w:val="000000"/>
          <w:sz w:val="28"/>
        </w:rPr>
        <w:t xml:space="preserve">
                    на новые условия хозяйствования </w:t>
      </w:r>
      <w:r>
        <w:br/>
      </w:r>
      <w:r>
        <w:rPr>
          <w:rFonts w:ascii="Times New Roman"/>
          <w:b w:val="false"/>
          <w:i w:val="false"/>
          <w:color w:val="000000"/>
          <w:sz w:val="28"/>
        </w:rPr>
        <w:t xml:space="preserve">
      32. Учреждения непроизводственной сферы, переведенные на новые условия хозяйствования составляют отчет об исполнении сметы доходов и расходов по ф.2-1. </w:t>
      </w:r>
      <w:r>
        <w:br/>
      </w:r>
      <w:r>
        <w:rPr>
          <w:rFonts w:ascii="Times New Roman"/>
          <w:b w:val="false"/>
          <w:i w:val="false"/>
          <w:color w:val="000000"/>
          <w:sz w:val="28"/>
        </w:rPr>
        <w:t xml:space="preserve">
      В первой части отчета ф.2-1 "Доходы" по строке 010 проставляют остаток денежных средств на начало года на расчетном счете, по строке 020 - все поступившие на расчетный счет средства в течение отчетного периода; в том числе по строке 030 - средства, поступившие из бюджета по нормативам. </w:t>
      </w:r>
      <w:r>
        <w:br/>
      </w:r>
      <w:r>
        <w:rPr>
          <w:rFonts w:ascii="Times New Roman"/>
          <w:b w:val="false"/>
          <w:i w:val="false"/>
          <w:color w:val="000000"/>
          <w:sz w:val="28"/>
        </w:rPr>
        <w:t xml:space="preserve">
      По строке 040 показываются поступления на содержание учреждений за счет централизованных средств министерств и ведомств или собственных предприятий. </w:t>
      </w:r>
      <w:r>
        <w:br/>
      </w:r>
      <w:r>
        <w:rPr>
          <w:rFonts w:ascii="Times New Roman"/>
          <w:b w:val="false"/>
          <w:i w:val="false"/>
          <w:color w:val="000000"/>
          <w:sz w:val="28"/>
        </w:rPr>
        <w:t xml:space="preserve">
      По строкам 050-090 учреждения показывают средства, полученные от оказания платных услуг населению и выполнения работ по договорам с предприятиями и организациями, а также выручку от реализации продукции. </w:t>
      </w:r>
      <w:r>
        <w:br/>
      </w:r>
      <w:r>
        <w:rPr>
          <w:rFonts w:ascii="Times New Roman"/>
          <w:b w:val="false"/>
          <w:i w:val="false"/>
          <w:color w:val="000000"/>
          <w:sz w:val="28"/>
        </w:rPr>
        <w:t xml:space="preserve">
      По строкам 100-110 показываются дополнительные ассигнования на централизованные и внеплановые мероприятия, проводимые по решению правительства, как за счет средств бюджета, так и за счет средств предприятий и организаций. </w:t>
      </w:r>
      <w:r>
        <w:br/>
      </w:r>
      <w:r>
        <w:rPr>
          <w:rFonts w:ascii="Times New Roman"/>
          <w:b w:val="false"/>
          <w:i w:val="false"/>
          <w:color w:val="000000"/>
          <w:sz w:val="28"/>
        </w:rPr>
        <w:t xml:space="preserve">
      По строкам 120 показываются средства, поступившие из финансового резерва (централизованного фонда) вышестоящего учреждения, по строке 130 - прочие поступления. </w:t>
      </w:r>
      <w:r>
        <w:br/>
      </w:r>
      <w:r>
        <w:rPr>
          <w:rFonts w:ascii="Times New Roman"/>
          <w:b w:val="false"/>
          <w:i w:val="false"/>
          <w:color w:val="000000"/>
          <w:sz w:val="28"/>
        </w:rPr>
        <w:t xml:space="preserve">
      Во второй части отчета по строкам 140-290 показываются расходы учреждения за счет всех источников финансирования; кассовые расходы - в разрезе фондов и в целом по материальным и приравненным к ним затратам; фактические расходы - в разрезе фондов материальных и приравненных к ним затратам и статей бюджетной классификации. По строке 300 в графе 6 "Кассовые расходы" показывается остаток денежных средств на конец отчетного периода на расчетном счете (строка 010, плюс строки 020, 050, 100, 120, 130, минус строка 290 графы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2-2 (0503308) - Отчет об исполнении сметы </w:t>
      </w:r>
      <w:r>
        <w:br/>
      </w:r>
      <w:r>
        <w:rPr>
          <w:rFonts w:ascii="Times New Roman"/>
          <w:b w:val="false"/>
          <w:i w:val="false"/>
          <w:color w:val="000000"/>
          <w:sz w:val="28"/>
        </w:rPr>
        <w:t xml:space="preserve">
               расходов по разделу 100 "Народное хозяйство" </w:t>
      </w:r>
      <w:r>
        <w:br/>
      </w:r>
      <w:r>
        <w:rPr>
          <w:rFonts w:ascii="Times New Roman"/>
          <w:b w:val="false"/>
          <w:i w:val="false"/>
          <w:color w:val="000000"/>
          <w:sz w:val="28"/>
        </w:rPr>
        <w:t xml:space="preserve">
      33. Министерства, учреждения, предприятия, получающие финансирование по 100 разделу отчетности, составляют форму 2-2 "Отчет об исполнении сметы расходов по разделу 100 "Народное хозяйство" по статьям: 24 "Капитальные вложения", 27 "Проектирование", 30 "Государственная дотация", 31 "Операционные расходы", 32 "Прочие затраты", 42 "Капитальный ремонт". </w:t>
      </w:r>
      <w:r>
        <w:br/>
      </w:r>
      <w:r>
        <w:rPr>
          <w:rFonts w:ascii="Times New Roman"/>
          <w:b w:val="false"/>
          <w:i w:val="false"/>
          <w:color w:val="000000"/>
          <w:sz w:val="28"/>
        </w:rPr>
        <w:t xml:space="preserve">
      В графе 4 "Утверждено по смете на год с учетом изменений" показываются годовые назначения в соответствии с утвержденной сметой и с учетом изменений, оформленных в установленном порядке. </w:t>
      </w:r>
      <w:r>
        <w:br/>
      </w:r>
      <w:r>
        <w:rPr>
          <w:rFonts w:ascii="Times New Roman"/>
          <w:b w:val="false"/>
          <w:i w:val="false"/>
          <w:color w:val="000000"/>
          <w:sz w:val="28"/>
        </w:rPr>
        <w:t xml:space="preserve">
      В графе 5 "Кассовые расходы" показываются суммы, выбранные с бюджетных текущих счетов в банке, за вычетом сумм, внесенных в банк на восстановление кассовых расходов. </w:t>
      </w:r>
      <w:r>
        <w:br/>
      </w:r>
      <w:r>
        <w:rPr>
          <w:rFonts w:ascii="Times New Roman"/>
          <w:b w:val="false"/>
          <w:i w:val="false"/>
          <w:color w:val="000000"/>
          <w:sz w:val="28"/>
        </w:rPr>
        <w:t xml:space="preserve">
      В графе 6 "Фактические расходы" показываются фактические расходы по указанным в форме статьям.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2-Д (0503508) - Отчет об использовании </w:t>
      </w:r>
      <w:r>
        <w:br/>
      </w:r>
      <w:r>
        <w:rPr>
          <w:rFonts w:ascii="Times New Roman"/>
          <w:b w:val="false"/>
          <w:i w:val="false"/>
          <w:color w:val="000000"/>
          <w:sz w:val="28"/>
        </w:rPr>
        <w:t xml:space="preserve">
                     средств дорожного фонда </w:t>
      </w:r>
      <w:r>
        <w:br/>
      </w:r>
      <w:r>
        <w:rPr>
          <w:rFonts w:ascii="Times New Roman"/>
          <w:b w:val="false"/>
          <w:i w:val="false"/>
          <w:color w:val="000000"/>
          <w:sz w:val="28"/>
        </w:rPr>
        <w:t xml:space="preserve">
      34. Министерства, учреждения, предприятия, получающие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финансирование за счет дорожного фонда, составляют форму 2-Д "Отчет</w:t>
      </w:r>
    </w:p>
    <w:p>
      <w:pPr>
        <w:spacing w:after="0"/>
        <w:ind w:left="0"/>
        <w:jc w:val="both"/>
      </w:pPr>
      <w:r>
        <w:rPr>
          <w:rFonts w:ascii="Times New Roman"/>
          <w:b w:val="false"/>
          <w:i w:val="false"/>
          <w:color w:val="000000"/>
          <w:sz w:val="28"/>
        </w:rPr>
        <w:t>об использовании средств дорожного фонда".</w:t>
      </w:r>
    </w:p>
    <w:p>
      <w:pPr>
        <w:spacing w:after="0"/>
        <w:ind w:left="0"/>
        <w:jc w:val="both"/>
      </w:pPr>
      <w:r>
        <w:rPr>
          <w:rFonts w:ascii="Times New Roman"/>
          <w:b w:val="false"/>
          <w:i w:val="false"/>
          <w:color w:val="000000"/>
          <w:sz w:val="28"/>
        </w:rPr>
        <w:t>     По строкам 010-055 показываются затраты, произведенные дорожным</w:t>
      </w:r>
    </w:p>
    <w:p>
      <w:pPr>
        <w:spacing w:after="0"/>
        <w:ind w:left="0"/>
        <w:jc w:val="both"/>
      </w:pPr>
      <w:r>
        <w:rPr>
          <w:rFonts w:ascii="Times New Roman"/>
          <w:b w:val="false"/>
          <w:i w:val="false"/>
          <w:color w:val="000000"/>
          <w:sz w:val="28"/>
        </w:rPr>
        <w:t>фондом, в строках 051-055 указывается расшифровка прочих затрат. В</w:t>
      </w:r>
    </w:p>
    <w:p>
      <w:pPr>
        <w:spacing w:after="0"/>
        <w:ind w:left="0"/>
        <w:jc w:val="both"/>
      </w:pPr>
      <w:r>
        <w:rPr>
          <w:rFonts w:ascii="Times New Roman"/>
          <w:b w:val="false"/>
          <w:i w:val="false"/>
          <w:color w:val="000000"/>
          <w:sz w:val="28"/>
        </w:rPr>
        <w:t>строках 080, 090 показываются источники финансирования.</w:t>
      </w:r>
    </w:p>
    <w:p>
      <w:pPr>
        <w:spacing w:after="0"/>
        <w:ind w:left="0"/>
        <w:jc w:val="both"/>
      </w:pPr>
      <w:r>
        <w:rPr>
          <w:rFonts w:ascii="Times New Roman"/>
          <w:b w:val="false"/>
          <w:i w:val="false"/>
          <w:color w:val="000000"/>
          <w:sz w:val="28"/>
        </w:rPr>
        <w:t>     В графе 3 указан лимит, в графах 4 и 5 - выполнение с указанием</w:t>
      </w:r>
    </w:p>
    <w:p>
      <w:pPr>
        <w:spacing w:after="0"/>
        <w:ind w:left="0"/>
        <w:jc w:val="both"/>
      </w:pPr>
      <w:r>
        <w:rPr>
          <w:rFonts w:ascii="Times New Roman"/>
          <w:b w:val="false"/>
          <w:i w:val="false"/>
          <w:color w:val="000000"/>
          <w:sz w:val="28"/>
        </w:rPr>
        <w:t>стоимости работ и фактической себестоимости.</w:t>
      </w:r>
    </w:p>
    <w:p>
      <w:pPr>
        <w:spacing w:after="0"/>
        <w:ind w:left="0"/>
        <w:jc w:val="both"/>
      </w:pPr>
      <w:r>
        <w:rPr>
          <w:rFonts w:ascii="Times New Roman"/>
          <w:b w:val="false"/>
          <w:i w:val="false"/>
          <w:color w:val="000000"/>
          <w:sz w:val="28"/>
        </w:rPr>
        <w:t>     В годовой форме в графе 6, 7, 8 показывается расшифровка</w:t>
      </w:r>
    </w:p>
    <w:p>
      <w:pPr>
        <w:spacing w:after="0"/>
        <w:ind w:left="0"/>
        <w:jc w:val="both"/>
      </w:pPr>
      <w:r>
        <w:rPr>
          <w:rFonts w:ascii="Times New Roman"/>
          <w:b w:val="false"/>
          <w:i w:val="false"/>
          <w:color w:val="000000"/>
          <w:sz w:val="28"/>
        </w:rPr>
        <w:t>отнесения затрат по фактической себестоимости.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2-ОН (0503408) - Отчет о поступлении</w:t>
      </w:r>
    </w:p>
    <w:p>
      <w:pPr>
        <w:spacing w:after="0"/>
        <w:ind w:left="0"/>
        <w:jc w:val="both"/>
      </w:pPr>
      <w:r>
        <w:rPr>
          <w:rFonts w:ascii="Times New Roman"/>
          <w:b w:val="false"/>
          <w:i w:val="false"/>
          <w:color w:val="000000"/>
          <w:sz w:val="28"/>
        </w:rPr>
        <w:t>            и расходовании средств фонда охраны недр и</w:t>
      </w:r>
    </w:p>
    <w:p>
      <w:pPr>
        <w:spacing w:after="0"/>
        <w:ind w:left="0"/>
        <w:jc w:val="both"/>
      </w:pPr>
      <w:r>
        <w:rPr>
          <w:rFonts w:ascii="Times New Roman"/>
          <w:b w:val="false"/>
          <w:i w:val="false"/>
          <w:color w:val="000000"/>
          <w:sz w:val="28"/>
        </w:rPr>
        <w:t>             воспроизводства минерально-сырьевой базы</w:t>
      </w:r>
    </w:p>
    <w:p>
      <w:pPr>
        <w:spacing w:after="0"/>
        <w:ind w:left="0"/>
        <w:jc w:val="both"/>
      </w:pPr>
      <w:r>
        <w:rPr>
          <w:rFonts w:ascii="Times New Roman"/>
          <w:b w:val="false"/>
          <w:i w:val="false"/>
          <w:color w:val="000000"/>
          <w:sz w:val="28"/>
        </w:rPr>
        <w:t xml:space="preserve">     35. Министерства, учреждения, предприятия, получающие </w:t>
      </w:r>
    </w:p>
    <w:p>
      <w:pPr>
        <w:spacing w:after="0"/>
        <w:ind w:left="0"/>
        <w:jc w:val="both"/>
      </w:pPr>
      <w:r>
        <w:rPr>
          <w:rFonts w:ascii="Times New Roman"/>
          <w:b w:val="false"/>
          <w:i w:val="false"/>
          <w:color w:val="000000"/>
          <w:sz w:val="28"/>
        </w:rPr>
        <w:t>финансирование за счет фонда охраны недр, составляют форму 2-ОН</w:t>
      </w:r>
    </w:p>
    <w:p>
      <w:pPr>
        <w:spacing w:after="0"/>
        <w:ind w:left="0"/>
        <w:jc w:val="both"/>
      </w:pPr>
      <w:r>
        <w:rPr>
          <w:rFonts w:ascii="Times New Roman"/>
          <w:b w:val="false"/>
          <w:i w:val="false"/>
          <w:color w:val="000000"/>
          <w:sz w:val="28"/>
        </w:rPr>
        <w:t>"Отчет о поступлении и расходовании средств фонда охраны недр и</w:t>
      </w:r>
    </w:p>
    <w:p>
      <w:pPr>
        <w:spacing w:after="0"/>
        <w:ind w:left="0"/>
        <w:jc w:val="both"/>
      </w:pPr>
      <w:r>
        <w:rPr>
          <w:rFonts w:ascii="Times New Roman"/>
          <w:b w:val="false"/>
          <w:i w:val="false"/>
          <w:color w:val="000000"/>
          <w:sz w:val="28"/>
        </w:rPr>
        <w:t>воспроизводства минерально-сырьевой базы".</w:t>
      </w:r>
    </w:p>
    <w:p>
      <w:pPr>
        <w:spacing w:after="0"/>
        <w:ind w:left="0"/>
        <w:jc w:val="both"/>
      </w:pPr>
      <w:r>
        <w:rPr>
          <w:rFonts w:ascii="Times New Roman"/>
          <w:b w:val="false"/>
          <w:i w:val="false"/>
          <w:color w:val="000000"/>
          <w:sz w:val="28"/>
        </w:rPr>
        <w:t>     По строкам 010-012 показывается поступление средств, а по</w:t>
      </w:r>
    </w:p>
    <w:p>
      <w:pPr>
        <w:spacing w:after="0"/>
        <w:ind w:left="0"/>
        <w:jc w:val="both"/>
      </w:pPr>
      <w:r>
        <w:rPr>
          <w:rFonts w:ascii="Times New Roman"/>
          <w:b w:val="false"/>
          <w:i w:val="false"/>
          <w:color w:val="000000"/>
          <w:sz w:val="28"/>
        </w:rPr>
        <w:t>строкам 020-030 - целевое использование средств фонда.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2-ОП (0503808) - Отчет о поступлении</w:t>
      </w:r>
    </w:p>
    <w:p>
      <w:pPr>
        <w:spacing w:after="0"/>
        <w:ind w:left="0"/>
        <w:jc w:val="both"/>
      </w:pPr>
      <w:r>
        <w:rPr>
          <w:rFonts w:ascii="Times New Roman"/>
          <w:b w:val="false"/>
          <w:i w:val="false"/>
          <w:color w:val="000000"/>
          <w:sz w:val="28"/>
        </w:rPr>
        <w:t>            и расходовании средств фонда охраны природы</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36. Министерства, учреждения, предприятия, получающие финансирование из фонда охраны природы, составляют форму 2-ОП "Отчет о поступлении и расходовании средств фонда охраны природы Республики Казахстан". </w:t>
      </w:r>
      <w:r>
        <w:br/>
      </w:r>
      <w:r>
        <w:rPr>
          <w:rFonts w:ascii="Times New Roman"/>
          <w:b w:val="false"/>
          <w:i w:val="false"/>
          <w:color w:val="000000"/>
          <w:sz w:val="28"/>
        </w:rPr>
        <w:t xml:space="preserve">
      По строке 010 показывается поступление средств в фонд всего в бюджет с разделением на республиканский и местный. </w:t>
      </w:r>
      <w:r>
        <w:br/>
      </w:r>
      <w:r>
        <w:rPr>
          <w:rFonts w:ascii="Times New Roman"/>
          <w:b w:val="false"/>
          <w:i w:val="false"/>
          <w:color w:val="000000"/>
          <w:sz w:val="28"/>
        </w:rPr>
        <w:t xml:space="preserve">
      По строкам 020-090 указываются источники поступления средств. </w:t>
      </w:r>
      <w:r>
        <w:br/>
      </w:r>
      <w:r>
        <w:rPr>
          <w:rFonts w:ascii="Times New Roman"/>
          <w:b w:val="false"/>
          <w:i w:val="false"/>
          <w:color w:val="000000"/>
          <w:sz w:val="28"/>
        </w:rPr>
        <w:t xml:space="preserve">
      По строке 100 показывается сумма фактического финансирования из республиканского и местного бюджета. </w:t>
      </w:r>
      <w:r>
        <w:br/>
      </w:r>
      <w:r>
        <w:rPr>
          <w:rFonts w:ascii="Times New Roman"/>
          <w:b w:val="false"/>
          <w:i w:val="false"/>
          <w:color w:val="000000"/>
          <w:sz w:val="28"/>
        </w:rPr>
        <w:t xml:space="preserve">
      По строкам 120-230 показывается расход средств фонда с подразделением в графах 2, 3 за счет республиканского бюджета, а в графах 4, 5 за счет местного бюджета. </w:t>
      </w:r>
      <w:r>
        <w:br/>
      </w:r>
      <w:r>
        <w:rPr>
          <w:rFonts w:ascii="Times New Roman"/>
          <w:b w:val="false"/>
          <w:i w:val="false"/>
          <w:color w:val="000000"/>
          <w:sz w:val="28"/>
        </w:rPr>
        <w:t>
 </w:t>
      </w:r>
      <w:r>
        <w:br/>
      </w:r>
      <w:r>
        <w:rPr>
          <w:rFonts w:ascii="Times New Roman"/>
          <w:b w:val="false"/>
          <w:i w:val="false"/>
          <w:color w:val="000000"/>
          <w:sz w:val="28"/>
        </w:rPr>
        <w:t xml:space="preserve">
             Форма 2-ПП (0503708) - Отчет о поступлении </w:t>
      </w:r>
      <w:r>
        <w:br/>
      </w:r>
      <w:r>
        <w:rPr>
          <w:rFonts w:ascii="Times New Roman"/>
          <w:b w:val="false"/>
          <w:i w:val="false"/>
          <w:color w:val="000000"/>
          <w:sz w:val="28"/>
        </w:rPr>
        <w:t xml:space="preserve">
               и расходовании средств фонда поддержки </w:t>
      </w:r>
      <w:r>
        <w:br/>
      </w:r>
      <w:r>
        <w:rPr>
          <w:rFonts w:ascii="Times New Roman"/>
          <w:b w:val="false"/>
          <w:i w:val="false"/>
          <w:color w:val="000000"/>
          <w:sz w:val="28"/>
        </w:rPr>
        <w:t xml:space="preserve">
             предпринимательства и развития конкуренции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37. Министерства, учреждения, предприятия, получающие финансирование за счет фонда поддержки предпринимательства, составляют отчет формы 2-ПП "Отчет о поступлении и расходовании средств Фонда поддержки предпринимательства и развития конкуренции Республики Казахстан". </w:t>
      </w:r>
      <w:r>
        <w:br/>
      </w:r>
      <w:r>
        <w:rPr>
          <w:rFonts w:ascii="Times New Roman"/>
          <w:b w:val="false"/>
          <w:i w:val="false"/>
          <w:color w:val="000000"/>
          <w:sz w:val="28"/>
        </w:rPr>
        <w:t xml:space="preserve">
      по строке 010 показывается поступление средств фонда всего, а по строкам 020-070 источники этих поступлений. </w:t>
      </w:r>
      <w:r>
        <w:br/>
      </w:r>
      <w:r>
        <w:rPr>
          <w:rFonts w:ascii="Times New Roman"/>
          <w:b w:val="false"/>
          <w:i w:val="false"/>
          <w:color w:val="000000"/>
          <w:sz w:val="28"/>
        </w:rPr>
        <w:t xml:space="preserve">
      По строке 080 - фактическое финансирование данного фонда из бюджета. </w:t>
      </w:r>
      <w:r>
        <w:br/>
      </w:r>
      <w:r>
        <w:rPr>
          <w:rFonts w:ascii="Times New Roman"/>
          <w:b w:val="false"/>
          <w:i w:val="false"/>
          <w:color w:val="000000"/>
          <w:sz w:val="28"/>
        </w:rPr>
        <w:t xml:space="preserve">
      По строкам 090-130 указывается на какие цели израсходованы фондовые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2-СЗ (0503608) - Отчет о поступлении </w:t>
      </w:r>
      <w:r>
        <w:br/>
      </w:r>
      <w:r>
        <w:rPr>
          <w:rFonts w:ascii="Times New Roman"/>
          <w:b w:val="false"/>
          <w:i w:val="false"/>
          <w:color w:val="000000"/>
          <w:sz w:val="28"/>
        </w:rPr>
        <w:t xml:space="preserve">
             и расходовании средств государственного фонда </w:t>
      </w:r>
      <w:r>
        <w:br/>
      </w:r>
      <w:r>
        <w:rPr>
          <w:rFonts w:ascii="Times New Roman"/>
          <w:b w:val="false"/>
          <w:i w:val="false"/>
          <w:color w:val="000000"/>
          <w:sz w:val="28"/>
        </w:rPr>
        <w:t xml:space="preserve">
                        содействия занятости </w:t>
      </w:r>
      <w:r>
        <w:br/>
      </w:r>
      <w:r>
        <w:rPr>
          <w:rFonts w:ascii="Times New Roman"/>
          <w:b w:val="false"/>
          <w:i w:val="false"/>
          <w:color w:val="000000"/>
          <w:sz w:val="28"/>
        </w:rPr>
        <w:t xml:space="preserve">
      38. Министерства, учреждения, предприятия, получающие финансирование за счет фонда содействия занятости, составляют отчет формы 2-СЗ "Отчет о поступлении и расходовании средств государственного фонда содействия занятости". </w:t>
      </w:r>
      <w:r>
        <w:br/>
      </w:r>
      <w:r>
        <w:rPr>
          <w:rFonts w:ascii="Times New Roman"/>
          <w:b w:val="false"/>
          <w:i w:val="false"/>
          <w:color w:val="000000"/>
          <w:sz w:val="28"/>
        </w:rPr>
        <w:t xml:space="preserve">
      По строке 010 показана сумма поступлений средств фонда по строке 020 - фактическое финансирование из бюджета. </w:t>
      </w:r>
      <w:r>
        <w:br/>
      </w:r>
      <w:r>
        <w:rPr>
          <w:rFonts w:ascii="Times New Roman"/>
          <w:b w:val="false"/>
          <w:i w:val="false"/>
          <w:color w:val="000000"/>
          <w:sz w:val="28"/>
        </w:rPr>
        <w:t xml:space="preserve">
      По строкам 030-110 показывается расходование средств фонда на указанные мероприятия.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3 - Отчет о выполнении плана по </w:t>
      </w:r>
      <w:r>
        <w:br/>
      </w:r>
      <w:r>
        <w:rPr>
          <w:rFonts w:ascii="Times New Roman"/>
          <w:b w:val="false"/>
          <w:i w:val="false"/>
          <w:color w:val="000000"/>
          <w:sz w:val="28"/>
        </w:rPr>
        <w:t xml:space="preserve">
                         штатам и контингентам </w:t>
      </w:r>
      <w:r>
        <w:br/>
      </w:r>
      <w:r>
        <w:rPr>
          <w:rFonts w:ascii="Times New Roman"/>
          <w:b w:val="false"/>
          <w:i w:val="false"/>
          <w:color w:val="000000"/>
          <w:sz w:val="28"/>
        </w:rPr>
        <w:t xml:space="preserve">
      39. Каждое учреждение заполняет отчет о выполнении плана по штатам и контингентам по той форме и тем показателям, которые относятся к нему по отраслевому признаку согласно пунктам 2 и 3 настоящей инструкции. </w:t>
      </w:r>
      <w:r>
        <w:br/>
      </w:r>
      <w:r>
        <w:rPr>
          <w:rFonts w:ascii="Times New Roman"/>
          <w:b w:val="false"/>
          <w:i w:val="false"/>
          <w:color w:val="000000"/>
          <w:sz w:val="28"/>
        </w:rPr>
        <w:t xml:space="preserve">
      40. Форма 3 дс (0503034) - в отчете по содержанию детских дошкольных учреждений по строке 010 "Остаток средств на начало года" проставляют остатки на конец отчетного периода, перешедшие с отчета прошлого года. В сумме остатка средств на начало (строка 010) и на конец отчетного периода (строка 150) входят остатки денежных средств по выписке банков, материалов и продуктов питания, а также суммы дебиторской задолженности по всем балансовым счетам (кроме задолженности родителей) за минусом кредиторской. </w:t>
      </w:r>
      <w:r>
        <w:br/>
      </w:r>
      <w:r>
        <w:rPr>
          <w:rFonts w:ascii="Times New Roman"/>
          <w:b w:val="false"/>
          <w:i w:val="false"/>
          <w:color w:val="000000"/>
          <w:sz w:val="28"/>
        </w:rPr>
        <w:t xml:space="preserve">
      По строке 040 проставляется вся сумма, поступившая на содержание детского дошкольного учреждения за отчетный год из бюджета, т.е. сумма поступивших средств бюджета за минусом отозванных и закрытых средств. По детским дошкольным учреждениям, учет которых централизован, по этой строке показывается сумма кассового расхода; поступление платы родителей (фактически полученная сумма) и средства из прочих источников. </w:t>
      </w:r>
      <w:r>
        <w:br/>
      </w:r>
      <w:r>
        <w:rPr>
          <w:rFonts w:ascii="Times New Roman"/>
          <w:b w:val="false"/>
          <w:i w:val="false"/>
          <w:color w:val="000000"/>
          <w:sz w:val="28"/>
        </w:rPr>
        <w:t xml:space="preserve">
      По строке 080 проставляется общая сумма фактических расходов за счет всех источников финансирования. </w:t>
      </w:r>
      <w:r>
        <w:br/>
      </w:r>
      <w:r>
        <w:rPr>
          <w:rFonts w:ascii="Times New Roman"/>
          <w:b w:val="false"/>
          <w:i w:val="false"/>
          <w:color w:val="000000"/>
          <w:sz w:val="28"/>
        </w:rPr>
        <w:t xml:space="preserve">
      По строке 140 показываются фактические расходы по сети только сезонных детских дошкольных учреждений. </w:t>
      </w:r>
      <w:r>
        <w:br/>
      </w:r>
      <w:r>
        <w:rPr>
          <w:rFonts w:ascii="Times New Roman"/>
          <w:b w:val="false"/>
          <w:i w:val="false"/>
          <w:color w:val="000000"/>
          <w:sz w:val="28"/>
        </w:rPr>
        <w:t xml:space="preserve">
      Расходы на летние оздоровительные мероприятия постоянных детских дошкольных учреждений включаются в суммы расходов расходов по сети постоянных детских дошкольных учреждений и по строке 140 не показываются. </w:t>
      </w:r>
      <w:r>
        <w:br/>
      </w:r>
      <w:r>
        <w:rPr>
          <w:rFonts w:ascii="Times New Roman"/>
          <w:b w:val="false"/>
          <w:i w:val="false"/>
          <w:color w:val="000000"/>
          <w:sz w:val="28"/>
        </w:rPr>
        <w:t xml:space="preserve">
      По строке 160 показывается остаток денежных средств на конец отчетного периода на бюджетном текущем счете, который сверяется с выпиской банка, если учет не централизован. Централизованные бухгалтерии эту сумму не заполняют. </w:t>
      </w:r>
      <w:r>
        <w:br/>
      </w:r>
      <w:r>
        <w:rPr>
          <w:rFonts w:ascii="Times New Roman"/>
          <w:b w:val="false"/>
          <w:i w:val="false"/>
          <w:color w:val="000000"/>
          <w:sz w:val="28"/>
        </w:rPr>
        <w:t xml:space="preserve">
      41. Отчет по содержанию санаторно-лесной школы и детской семилетней музыкальной школы форма N 3сл/м (0503035) составляется санаторно-лесными школами и детскими семилетними музыкальными школами. </w:t>
      </w:r>
      <w:r>
        <w:br/>
      </w:r>
      <w:r>
        <w:rPr>
          <w:rFonts w:ascii="Times New Roman"/>
          <w:b w:val="false"/>
          <w:i w:val="false"/>
          <w:color w:val="000000"/>
          <w:sz w:val="28"/>
        </w:rPr>
        <w:t xml:space="preserve">
      В данной форме по строке 010 "Остаток средств на начало года" проставляются остатки на конец отчетного периода, пришедшие с отчета прошлого года. В сумму остатка средств на начало года (строка 010) и на конец отчетного периода (строка 120) входят остатки денежных средств по выпискам банков, материалов и продуктов питания, а также суммы дебиторской задолженности по всем балансовым счетам (кроме задолженности родителей) за минусом кредиторской. </w:t>
      </w:r>
      <w:r>
        <w:br/>
      </w:r>
      <w:r>
        <w:rPr>
          <w:rFonts w:ascii="Times New Roman"/>
          <w:b w:val="false"/>
          <w:i w:val="false"/>
          <w:color w:val="000000"/>
          <w:sz w:val="28"/>
        </w:rPr>
        <w:t xml:space="preserve">
      По строке 040 проставляется вся сумма, поступившая на содержание учреждений за отчетный период из бюджета, а по учреждениям, учет которых централизован по этой строке, показывается сумма кассового расхода, поступления платы родителей, а также средства из прочих источников. </w:t>
      </w:r>
      <w:r>
        <w:br/>
      </w:r>
      <w:r>
        <w:rPr>
          <w:rFonts w:ascii="Times New Roman"/>
          <w:b w:val="false"/>
          <w:i w:val="false"/>
          <w:color w:val="000000"/>
          <w:sz w:val="28"/>
        </w:rPr>
        <w:t xml:space="preserve">
      По строке 060 проставляется общая сумма фактических расходов за счет всех источников финансирования. </w:t>
      </w:r>
      <w:r>
        <w:br/>
      </w:r>
      <w:r>
        <w:rPr>
          <w:rFonts w:ascii="Times New Roman"/>
          <w:b w:val="false"/>
          <w:i w:val="false"/>
          <w:color w:val="000000"/>
          <w:sz w:val="28"/>
        </w:rPr>
        <w:t xml:space="preserve">
      По строке 130 показывается остаток денежных средств на бюджетном текущем счете на конец отчетного периода, который соответствует выпискам банка при децентрализованном учете. При учете, ведущемся централизованными бухгалтериями, эта строка не заполняется. </w:t>
      </w:r>
      <w:r>
        <w:br/>
      </w:r>
      <w:r>
        <w:rPr>
          <w:rFonts w:ascii="Times New Roman"/>
          <w:b w:val="false"/>
          <w:i w:val="false"/>
          <w:color w:val="000000"/>
          <w:sz w:val="28"/>
        </w:rPr>
        <w:t xml:space="preserve">
      42. Отчет о выполнении плана по штатам и контингентам по прочим учреждениям и мероприятиям форма 3-19 (0503032) составляется учреждениями по внешкольной работе с детьми, культурно-просветительными учреждениями и другими учреждениями, для которых не предусмотрены специализированные формы, а также учреждениями, состоящими на специальных средствах по каждому виду специальных средств. </w:t>
      </w:r>
      <w:r>
        <w:br/>
      </w:r>
      <w:r>
        <w:rPr>
          <w:rFonts w:ascii="Times New Roman"/>
          <w:b w:val="false"/>
          <w:i w:val="false"/>
          <w:color w:val="000000"/>
          <w:sz w:val="28"/>
        </w:rPr>
        <w:t xml:space="preserve">
      Данные учреждения сводные отчеты составляют по отдельным видам учреждений. По форме 3-19 составляются отчеты по содержанию централизованных бухгалтерий бюджетных учреждений. </w:t>
      </w:r>
      <w:r>
        <w:br/>
      </w:r>
      <w:r>
        <w:rPr>
          <w:rFonts w:ascii="Times New Roman"/>
          <w:b w:val="false"/>
          <w:i w:val="false"/>
          <w:color w:val="000000"/>
          <w:sz w:val="28"/>
        </w:rPr>
        <w:t xml:space="preserve">
      43. По школам-детским садам, находящимся в сельской местности, отчет составляется по форме 3-5 (0503016) отдельно от общеобразовательных школ, также и по интернатам при школах. </w:t>
      </w:r>
      <w:r>
        <w:br/>
      </w:r>
      <w:r>
        <w:rPr>
          <w:rFonts w:ascii="Times New Roman"/>
          <w:b w:val="false"/>
          <w:i w:val="false"/>
          <w:color w:val="000000"/>
          <w:sz w:val="28"/>
        </w:rPr>
        <w:t xml:space="preserve">
      Отчетные данные по показателям на начало года должны быть согласованы с отчетом за предыдущий год. При наличии расхождений даются пояснения в пояснительной записке к годовому отчету. </w:t>
      </w:r>
      <w:r>
        <w:br/>
      </w:r>
      <w:r>
        <w:rPr>
          <w:rFonts w:ascii="Times New Roman"/>
          <w:b w:val="false"/>
          <w:i w:val="false"/>
          <w:color w:val="000000"/>
          <w:sz w:val="28"/>
        </w:rPr>
        <w:t xml:space="preserve">
      Финансовые показатели в отчете о выполнении плана по штатам и контингентам приводятся только по фактическим расходам. </w:t>
      </w:r>
      <w:r>
        <w:br/>
      </w:r>
      <w:r>
        <w:rPr>
          <w:rFonts w:ascii="Times New Roman"/>
          <w:b w:val="false"/>
          <w:i w:val="false"/>
          <w:color w:val="000000"/>
          <w:sz w:val="28"/>
        </w:rPr>
        <w:t xml:space="preserve">
      Остальные формы учреждения заполняют в соответствии с методическими указаниями по заполнению учреждениями и организациями, состоящими на Государственном бюджете СССР, отчетов о выполнении планов по сети, штатам и контингентам, сообщенным письмом Министерства финансов СССР от 14 сентября 1978 г. N 84.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4 (0503041) - Отчет об исполнении сметы </w:t>
      </w:r>
      <w:r>
        <w:br/>
      </w:r>
      <w:r>
        <w:rPr>
          <w:rFonts w:ascii="Times New Roman"/>
          <w:b w:val="false"/>
          <w:i w:val="false"/>
          <w:color w:val="000000"/>
          <w:sz w:val="28"/>
        </w:rPr>
        <w:t xml:space="preserve">
                         по специальным средствам </w:t>
      </w:r>
      <w:r>
        <w:br/>
      </w:r>
      <w:r>
        <w:rPr>
          <w:rFonts w:ascii="Times New Roman"/>
          <w:b w:val="false"/>
          <w:i w:val="false"/>
          <w:color w:val="000000"/>
          <w:sz w:val="28"/>
        </w:rPr>
        <w:t xml:space="preserve">
      44. В форме N 4 показываются доходы и фактические расходы по специальным средствам при наличии одного вида специальных средств. Суммы по поручениям, а также депозитные суммы в эту форму не включаются. </w:t>
      </w:r>
      <w:r>
        <w:br/>
      </w:r>
      <w:r>
        <w:rPr>
          <w:rFonts w:ascii="Times New Roman"/>
          <w:b w:val="false"/>
          <w:i w:val="false"/>
          <w:color w:val="000000"/>
          <w:sz w:val="28"/>
        </w:rPr>
        <w:t xml:space="preserve">
      Отчеты учреждений, имеющих несколько видов специальных средств, а также сводные отчеты главных распорядителей ассигнований составляются отдельно по каждому виду специальных средств по многографной форме N 4 - сводная (код формы N 0503042). </w:t>
      </w:r>
      <w:r>
        <w:br/>
      </w:r>
      <w:r>
        <w:rPr>
          <w:rFonts w:ascii="Times New Roman"/>
          <w:b w:val="false"/>
          <w:i w:val="false"/>
          <w:color w:val="000000"/>
          <w:sz w:val="28"/>
        </w:rPr>
        <w:t xml:space="preserve">
      По строкам 010 и 170 в графе показывается общая сумма остатков специальных средств на начало года и конец отчетного периода соответственно (денежные средства, материалы и дебиторская задолженность за вычетом кредиторской задолженности), с выделением в графах 3 и 4 - "в том числе денежных средств". </w:t>
      </w:r>
      <w:r>
        <w:br/>
      </w:r>
      <w:r>
        <w:rPr>
          <w:rFonts w:ascii="Times New Roman"/>
          <w:b w:val="false"/>
          <w:i w:val="false"/>
          <w:color w:val="000000"/>
          <w:sz w:val="28"/>
        </w:rPr>
        <w:t xml:space="preserve">
      В сводной форме этот показатель выделяется только по графам "Всего". </w:t>
      </w:r>
      <w:r>
        <w:br/>
      </w:r>
      <w:r>
        <w:rPr>
          <w:rFonts w:ascii="Times New Roman"/>
          <w:b w:val="false"/>
          <w:i w:val="false"/>
          <w:color w:val="000000"/>
          <w:sz w:val="28"/>
        </w:rPr>
        <w:t xml:space="preserve">
      По строке 030 показывается сумма поступлений доходов по специальным средствам за отчетный период за вычетом сумм возвращенных доходов. </w:t>
      </w:r>
      <w:r>
        <w:br/>
      </w:r>
      <w:r>
        <w:rPr>
          <w:rFonts w:ascii="Times New Roman"/>
          <w:b w:val="false"/>
          <w:i w:val="false"/>
          <w:color w:val="000000"/>
          <w:sz w:val="28"/>
        </w:rPr>
        <w:t xml:space="preserve">
      По строке 050 показывается общая сумма расходов по специальным средствам с выделением - в том числе "Фонд заработной платы (оплаты труда)" (статья 1),"Канцелярские и хозяйственные расходы" (статья 3), "Приобретение оборудования и инвентаря" (статья 12). </w:t>
      </w:r>
      <w:r>
        <w:br/>
      </w:r>
      <w:r>
        <w:rPr>
          <w:rFonts w:ascii="Times New Roman"/>
          <w:b w:val="false"/>
          <w:i w:val="false"/>
          <w:color w:val="000000"/>
          <w:sz w:val="28"/>
        </w:rPr>
        <w:t xml:space="preserve">
      По строке 120 показывается заработная плата на оплату труда лиц, не состоящих в штате. </w:t>
      </w:r>
      <w:r>
        <w:br/>
      </w:r>
      <w:r>
        <w:rPr>
          <w:rFonts w:ascii="Times New Roman"/>
          <w:b w:val="false"/>
          <w:i w:val="false"/>
          <w:color w:val="000000"/>
          <w:sz w:val="28"/>
        </w:rPr>
        <w:t xml:space="preserve">
      Показатели по доходам и расходам специальных средств заполняются на основании данных регистров учета специальных средств. </w:t>
      </w:r>
      <w:r>
        <w:br/>
      </w:r>
      <w:r>
        <w:rPr>
          <w:rFonts w:ascii="Times New Roman"/>
          <w:b w:val="false"/>
          <w:i w:val="false"/>
          <w:color w:val="000000"/>
          <w:sz w:val="28"/>
        </w:rPr>
        <w:t xml:space="preserve">
      Учреждения, не переведенные на новые условия хозяйствования, но получающие средства за платные услуги, отчитываются за эти средства по форме N 4 "Отчет об исполнении сметы по специальным средствам".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4а - внебюджетные прочие (0503141) - </w:t>
      </w:r>
      <w:r>
        <w:br/>
      </w:r>
      <w:r>
        <w:rPr>
          <w:rFonts w:ascii="Times New Roman"/>
          <w:b w:val="false"/>
          <w:i w:val="false"/>
          <w:color w:val="000000"/>
          <w:sz w:val="28"/>
        </w:rPr>
        <w:t xml:space="preserve">
                Отчет о движении прочих внебюджетных средств </w:t>
      </w:r>
      <w:r>
        <w:br/>
      </w:r>
      <w:r>
        <w:rPr>
          <w:rFonts w:ascii="Times New Roman"/>
          <w:b w:val="false"/>
          <w:i w:val="false"/>
          <w:color w:val="000000"/>
          <w:sz w:val="28"/>
        </w:rPr>
        <w:t xml:space="preserve">
      45. В форме N 4а показываются доходы и фактические расходы по прочим внебюджетным средствам, не вошедшим в имеющиеся формы отчетности. </w:t>
      </w:r>
      <w:r>
        <w:br/>
      </w:r>
      <w:r>
        <w:rPr>
          <w:rFonts w:ascii="Times New Roman"/>
          <w:b w:val="false"/>
          <w:i w:val="false"/>
          <w:color w:val="000000"/>
          <w:sz w:val="28"/>
        </w:rPr>
        <w:t xml:space="preserve">
      В графах 3,5,7,9,12,14,16,18,20 показываются утвержденные по смете внебюджетные средства соответствующего вида. </w:t>
      </w:r>
      <w:r>
        <w:br/>
      </w:r>
      <w:r>
        <w:rPr>
          <w:rFonts w:ascii="Times New Roman"/>
          <w:b w:val="false"/>
          <w:i w:val="false"/>
          <w:color w:val="000000"/>
          <w:sz w:val="28"/>
        </w:rPr>
        <w:t xml:space="preserve">
      В графах 4,6,8,10,13,15,17,19,21 показывается фактическое исполнение расхода соответствующего вида внебюджетных средств. </w:t>
      </w:r>
      <w:r>
        <w:br/>
      </w:r>
      <w:r>
        <w:rPr>
          <w:rFonts w:ascii="Times New Roman"/>
          <w:b w:val="false"/>
          <w:i w:val="false"/>
          <w:color w:val="000000"/>
          <w:sz w:val="28"/>
        </w:rPr>
        <w:t xml:space="preserve">
      Графы 22 и 23 - итоговые. </w:t>
      </w:r>
      <w:r>
        <w:br/>
      </w:r>
      <w:r>
        <w:rPr>
          <w:rFonts w:ascii="Times New Roman"/>
          <w:b w:val="false"/>
          <w:i w:val="false"/>
          <w:color w:val="000000"/>
          <w:sz w:val="28"/>
        </w:rPr>
        <w:t xml:space="preserve">
      По строке 010 показываются остатки на начало года внебюджетных прочих средств, а по строке 160 - на конец года. </w:t>
      </w:r>
      <w:r>
        <w:br/>
      </w:r>
      <w:r>
        <w:rPr>
          <w:rFonts w:ascii="Times New Roman"/>
          <w:b w:val="false"/>
          <w:i w:val="false"/>
          <w:color w:val="000000"/>
          <w:sz w:val="28"/>
        </w:rPr>
        <w:t xml:space="preserve">
      По строке 020 показываются поступления доходов по внебюджетным прочим средствам. </w:t>
      </w:r>
      <w:r>
        <w:br/>
      </w:r>
      <w:r>
        <w:rPr>
          <w:rFonts w:ascii="Times New Roman"/>
          <w:b w:val="false"/>
          <w:i w:val="false"/>
          <w:color w:val="000000"/>
          <w:sz w:val="28"/>
        </w:rPr>
        <w:t xml:space="preserve">
      По строке 030 показывается сумма поступлений доходов по прочим внебюджетным средствам за отчетный период за вычетом сумм возвращенных доходов. </w:t>
      </w:r>
      <w:r>
        <w:br/>
      </w:r>
      <w:r>
        <w:rPr>
          <w:rFonts w:ascii="Times New Roman"/>
          <w:b w:val="false"/>
          <w:i w:val="false"/>
          <w:color w:val="000000"/>
          <w:sz w:val="28"/>
        </w:rPr>
        <w:t xml:space="preserve">
      По строке 040 показываются расходы по внебюджетным средствам всего с последующей расшифровкой наименований расходов по строкам 050-150.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4-н (0503046) - Отчет о выполнении </w:t>
      </w:r>
      <w:r>
        <w:br/>
      </w:r>
      <w:r>
        <w:rPr>
          <w:rFonts w:ascii="Times New Roman"/>
          <w:b w:val="false"/>
          <w:i w:val="false"/>
          <w:color w:val="000000"/>
          <w:sz w:val="28"/>
        </w:rPr>
        <w:t xml:space="preserve">
             объема по научно-исследовательским работам </w:t>
      </w:r>
      <w:r>
        <w:br/>
      </w:r>
      <w:r>
        <w:rPr>
          <w:rFonts w:ascii="Times New Roman"/>
          <w:b w:val="false"/>
          <w:i w:val="false"/>
          <w:color w:val="000000"/>
          <w:sz w:val="28"/>
        </w:rPr>
        <w:t xml:space="preserve">
      46. Форму 4-н составляют все научные организации, состоящие на бюджете, а также на новых условиях финансирования и хозяйствования. Строки 090-120 заполняются только учреждениями, перешедшими на новые условия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4-п - по поручениям (0503241) - Отчет </w:t>
      </w:r>
      <w:r>
        <w:br/>
      </w:r>
      <w:r>
        <w:rPr>
          <w:rFonts w:ascii="Times New Roman"/>
          <w:b w:val="false"/>
          <w:i w:val="false"/>
          <w:color w:val="000000"/>
          <w:sz w:val="28"/>
        </w:rPr>
        <w:t xml:space="preserve">
                    о движении сумм по поручениям </w:t>
      </w:r>
      <w:r>
        <w:br/>
      </w:r>
      <w:r>
        <w:rPr>
          <w:rFonts w:ascii="Times New Roman"/>
          <w:b w:val="false"/>
          <w:i w:val="false"/>
          <w:color w:val="000000"/>
          <w:sz w:val="28"/>
        </w:rPr>
        <w:t xml:space="preserve">
      47. В данной форме показывается движение средств "Суммы по поручениям" поступивших для использования по назначению в оговоренные сроки, которые были израсходованы при выполнении поручений или остались для выполнения поручений на следующий год в соответствии с приказом Министерства финансов Казахской ССР N 27 от 27.05.1982 г. "О порядке планирования, использования и учета внебюджетных средств учреждений, состоящих на Республиканском и местных бюджетах Казахской ССР". </w:t>
      </w:r>
      <w:r>
        <w:br/>
      </w:r>
      <w:r>
        <w:rPr>
          <w:rFonts w:ascii="Times New Roman"/>
          <w:b w:val="false"/>
          <w:i w:val="false"/>
          <w:color w:val="000000"/>
          <w:sz w:val="28"/>
        </w:rPr>
        <w:t xml:space="preserve">
      В графах 3,4,5,6,7,8,9 показываются виды средств, графа 10 - итоговая. </w:t>
      </w:r>
      <w:r>
        <w:br/>
      </w:r>
      <w:r>
        <w:rPr>
          <w:rFonts w:ascii="Times New Roman"/>
          <w:b w:val="false"/>
          <w:i w:val="false"/>
          <w:color w:val="000000"/>
          <w:sz w:val="28"/>
        </w:rPr>
        <w:t xml:space="preserve">
      По строке 010 показывается остаток на начало года сумм по поручениям всего, по 020 - остаток по поручениям срок исполнения и возврата которых еще не истек. </w:t>
      </w:r>
      <w:r>
        <w:br/>
      </w:r>
      <w:r>
        <w:rPr>
          <w:rFonts w:ascii="Times New Roman"/>
          <w:b w:val="false"/>
          <w:i w:val="false"/>
          <w:color w:val="000000"/>
          <w:sz w:val="28"/>
        </w:rPr>
        <w:t xml:space="preserve">
      По строке 030 - поступление средств на выполнение поручений. </w:t>
      </w:r>
      <w:r>
        <w:br/>
      </w:r>
      <w:r>
        <w:rPr>
          <w:rFonts w:ascii="Times New Roman"/>
          <w:b w:val="false"/>
          <w:i w:val="false"/>
          <w:color w:val="000000"/>
          <w:sz w:val="28"/>
        </w:rPr>
        <w:t xml:space="preserve">
      По строке 060 - произведенные расходы всего с расшифровкой в том числе сумм по поручениям, выполнение которых не ограничивается текущим отчетным годом. </w:t>
      </w:r>
      <w:r>
        <w:br/>
      </w:r>
      <w:r>
        <w:rPr>
          <w:rFonts w:ascii="Times New Roman"/>
          <w:b w:val="false"/>
          <w:i w:val="false"/>
          <w:color w:val="000000"/>
          <w:sz w:val="28"/>
        </w:rPr>
        <w:t xml:space="preserve">
      По строке 140 показываются суммы средств, исполнение которых произведено в отчетном году и неиспользованные остатки денежных средств должны возвращаться поручителю до 31 декабря текущего года. </w:t>
      </w:r>
      <w:r>
        <w:br/>
      </w:r>
      <w:r>
        <w:rPr>
          <w:rFonts w:ascii="Times New Roman"/>
          <w:b w:val="false"/>
          <w:i w:val="false"/>
          <w:color w:val="000000"/>
          <w:sz w:val="28"/>
        </w:rPr>
        <w:t xml:space="preserve">
      По строке 160 - остаток сумм по поручениям.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5 (0503051) - Отчет о движении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48. В форме N 5 показывается стоимость основных средств на начало и конец года по субсчетам (010-019) из книги "Журнал-главная" формы 308 и общая стоимость всех основных средств. </w:t>
      </w:r>
      <w:r>
        <w:br/>
      </w:r>
      <w:r>
        <w:rPr>
          <w:rFonts w:ascii="Times New Roman"/>
          <w:b w:val="false"/>
          <w:i w:val="false"/>
          <w:color w:val="000000"/>
          <w:sz w:val="28"/>
        </w:rPr>
        <w:t xml:space="preserve">
      Кроме того, в этой форме показывается движение основных средств </w:t>
      </w:r>
    </w:p>
    <w:bookmarkEnd w:id="7"/>
    <w:bookmarkStart w:name="z2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 указанием источников их получения и причин выбытия.</w:t>
      </w:r>
    </w:p>
    <w:p>
      <w:pPr>
        <w:spacing w:after="0"/>
        <w:ind w:left="0"/>
        <w:jc w:val="both"/>
      </w:pPr>
      <w:r>
        <w:rPr>
          <w:rFonts w:ascii="Times New Roman"/>
          <w:b w:val="false"/>
          <w:i w:val="false"/>
          <w:color w:val="000000"/>
          <w:sz w:val="28"/>
        </w:rPr>
        <w:t>     В связи с переоценкой основных фондов (средств) в указанной</w:t>
      </w:r>
    </w:p>
    <w:p>
      <w:pPr>
        <w:spacing w:after="0"/>
        <w:ind w:left="0"/>
        <w:jc w:val="both"/>
      </w:pPr>
      <w:r>
        <w:rPr>
          <w:rFonts w:ascii="Times New Roman"/>
          <w:b w:val="false"/>
          <w:i w:val="false"/>
          <w:color w:val="000000"/>
          <w:sz w:val="28"/>
        </w:rPr>
        <w:t>форме по свободной строке N 170 проставляется сумма увеличения</w:t>
      </w:r>
    </w:p>
    <w:p>
      <w:pPr>
        <w:spacing w:after="0"/>
        <w:ind w:left="0"/>
        <w:jc w:val="both"/>
      </w:pPr>
      <w:r>
        <w:rPr>
          <w:rFonts w:ascii="Times New Roman"/>
          <w:b w:val="false"/>
          <w:i w:val="false"/>
          <w:color w:val="000000"/>
          <w:sz w:val="28"/>
        </w:rPr>
        <w:t>стоимости основных средств по результатам их переоценки, сумма</w:t>
      </w:r>
    </w:p>
    <w:p>
      <w:pPr>
        <w:spacing w:after="0"/>
        <w:ind w:left="0"/>
        <w:jc w:val="both"/>
      </w:pPr>
      <w:r>
        <w:rPr>
          <w:rFonts w:ascii="Times New Roman"/>
          <w:b w:val="false"/>
          <w:i w:val="false"/>
          <w:color w:val="000000"/>
          <w:sz w:val="28"/>
        </w:rPr>
        <w:t>индексирования износа.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6 (0503053) - Отчет о движении </w:t>
      </w:r>
    </w:p>
    <w:p>
      <w:pPr>
        <w:spacing w:after="0"/>
        <w:ind w:left="0"/>
        <w:jc w:val="both"/>
      </w:pPr>
      <w:r>
        <w:rPr>
          <w:rFonts w:ascii="Times New Roman"/>
          <w:b w:val="false"/>
          <w:i w:val="false"/>
          <w:color w:val="000000"/>
          <w:sz w:val="28"/>
        </w:rPr>
        <w:t>                        материальных ценностей</w:t>
      </w:r>
    </w:p>
    <w:p>
      <w:pPr>
        <w:spacing w:after="0"/>
        <w:ind w:left="0"/>
        <w:jc w:val="both"/>
      </w:pPr>
      <w:r>
        <w:rPr>
          <w:rFonts w:ascii="Times New Roman"/>
          <w:b w:val="false"/>
          <w:i w:val="false"/>
          <w:color w:val="000000"/>
          <w:sz w:val="28"/>
        </w:rPr>
        <w:t>     49. В первой части формы N 6 показывается стоимость материалов</w:t>
      </w:r>
    </w:p>
    <w:p>
      <w:pPr>
        <w:spacing w:after="0"/>
        <w:ind w:left="0"/>
        <w:jc w:val="both"/>
      </w:pPr>
      <w:r>
        <w:rPr>
          <w:rFonts w:ascii="Times New Roman"/>
          <w:b w:val="false"/>
          <w:i w:val="false"/>
          <w:color w:val="000000"/>
          <w:sz w:val="28"/>
        </w:rPr>
        <w:t xml:space="preserve">и продуктов питания на начало и конец года, а также стоимость </w:t>
      </w:r>
    </w:p>
    <w:p>
      <w:pPr>
        <w:spacing w:after="0"/>
        <w:ind w:left="0"/>
        <w:jc w:val="both"/>
      </w:pPr>
      <w:r>
        <w:rPr>
          <w:rFonts w:ascii="Times New Roman"/>
          <w:b w:val="false"/>
          <w:i w:val="false"/>
          <w:color w:val="000000"/>
          <w:sz w:val="28"/>
        </w:rPr>
        <w:t>материалов и продуктов питания, израсходованных на нужды учреждения</w:t>
      </w:r>
    </w:p>
    <w:p>
      <w:pPr>
        <w:spacing w:after="0"/>
        <w:ind w:left="0"/>
        <w:jc w:val="both"/>
      </w:pPr>
      <w:r>
        <w:rPr>
          <w:rFonts w:ascii="Times New Roman"/>
          <w:b w:val="false"/>
          <w:i w:val="false"/>
          <w:color w:val="000000"/>
          <w:sz w:val="28"/>
        </w:rPr>
        <w:t>в отчетном году.</w:t>
      </w:r>
    </w:p>
    <w:p>
      <w:pPr>
        <w:spacing w:after="0"/>
        <w:ind w:left="0"/>
        <w:jc w:val="both"/>
      </w:pPr>
      <w:r>
        <w:rPr>
          <w:rFonts w:ascii="Times New Roman"/>
          <w:b w:val="false"/>
          <w:i w:val="false"/>
          <w:color w:val="000000"/>
          <w:sz w:val="28"/>
        </w:rPr>
        <w:t>     В этой же форме показывается движение материалов и продуктов</w:t>
      </w:r>
    </w:p>
    <w:p>
      <w:pPr>
        <w:spacing w:after="0"/>
        <w:ind w:left="0"/>
        <w:jc w:val="both"/>
      </w:pPr>
      <w:r>
        <w:rPr>
          <w:rFonts w:ascii="Times New Roman"/>
          <w:b w:val="false"/>
          <w:i w:val="false"/>
          <w:color w:val="000000"/>
          <w:sz w:val="28"/>
        </w:rPr>
        <w:t>питания и дописывается строка 191 "Реализовано".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15 (0503078) - Отчет о недостачах</w:t>
      </w:r>
    </w:p>
    <w:p>
      <w:pPr>
        <w:spacing w:after="0"/>
        <w:ind w:left="0"/>
        <w:jc w:val="both"/>
      </w:pPr>
      <w:r>
        <w:rPr>
          <w:rFonts w:ascii="Times New Roman"/>
          <w:b w:val="false"/>
          <w:i w:val="false"/>
          <w:color w:val="000000"/>
          <w:sz w:val="28"/>
        </w:rPr>
        <w:t>              и хищениях денежных средств и материальных</w:t>
      </w:r>
    </w:p>
    <w:p>
      <w:pPr>
        <w:spacing w:after="0"/>
        <w:ind w:left="0"/>
        <w:jc w:val="both"/>
      </w:pPr>
      <w:r>
        <w:rPr>
          <w:rFonts w:ascii="Times New Roman"/>
          <w:b w:val="false"/>
          <w:i w:val="false"/>
          <w:color w:val="000000"/>
          <w:sz w:val="28"/>
        </w:rPr>
        <w:t>                   ценностей бюджетных учреждений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50. В форме N 15 по строке 010 проставляется остаток задолженности по недостачам и хищениям на начало года, который должен соответствовать строке 060 этой формы за предыдущий год. </w:t>
      </w:r>
      <w:r>
        <w:br/>
      </w:r>
      <w:r>
        <w:rPr>
          <w:rFonts w:ascii="Times New Roman"/>
          <w:b w:val="false"/>
          <w:i w:val="false"/>
          <w:color w:val="000000"/>
          <w:sz w:val="28"/>
        </w:rPr>
        <w:t xml:space="preserve">
      По строке 020 показывается сумма установленных недостач и хищений денежных средств и материальных ценностей, а также суммы потерь от порчи материальных ценностей, выявленных при ревизиях, проверках и инвентаризациях в отчетном году и отнесенные за счет виновных лиц. </w:t>
      </w:r>
      <w:r>
        <w:br/>
      </w:r>
      <w:r>
        <w:rPr>
          <w:rFonts w:ascii="Times New Roman"/>
          <w:b w:val="false"/>
          <w:i w:val="false"/>
          <w:color w:val="000000"/>
          <w:sz w:val="28"/>
        </w:rPr>
        <w:t xml:space="preserve">
      По строке 030 проставляются суммы, отнесенные на виновных лиц, согласно решениям суда. </w:t>
      </w:r>
      <w:r>
        <w:br/>
      </w:r>
      <w:r>
        <w:rPr>
          <w:rFonts w:ascii="Times New Roman"/>
          <w:b w:val="false"/>
          <w:i w:val="false"/>
          <w:color w:val="000000"/>
          <w:sz w:val="28"/>
        </w:rPr>
        <w:t xml:space="preserve">
      По строке 040 показываются суммы, взысканные с виновных лиц в возмещение причиненного ущерба. </w:t>
      </w:r>
      <w:r>
        <w:br/>
      </w:r>
      <w:r>
        <w:rPr>
          <w:rFonts w:ascii="Times New Roman"/>
          <w:b w:val="false"/>
          <w:i w:val="false"/>
          <w:color w:val="000000"/>
          <w:sz w:val="28"/>
        </w:rPr>
        <w:t xml:space="preserve">
      По строке 050 проставляется сумма недостач, списанная за счет учреждения из-за неплатежеспособности виновных лиц и другим причинам. </w:t>
      </w:r>
      <w:r>
        <w:br/>
      </w:r>
      <w:r>
        <w:rPr>
          <w:rFonts w:ascii="Times New Roman"/>
          <w:b w:val="false"/>
          <w:i w:val="false"/>
          <w:color w:val="000000"/>
          <w:sz w:val="28"/>
        </w:rPr>
        <w:t xml:space="preserve">
      По строке 060 указывается сумма остатка задолженности на конец года. Суммы остатков задолженности по строкам 010 и 060 должны быть тождественны суммам, показанным по субсчету "Расчеты по недостачам" баланса форма 1 в графах 3 и 4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Порядок заполнения формы 1-мм - Месячный отчет </w:t>
      </w:r>
      <w:r>
        <w:br/>
      </w:r>
      <w:r>
        <w:rPr>
          <w:rFonts w:ascii="Times New Roman"/>
          <w:b w:val="false"/>
          <w:i w:val="false"/>
          <w:color w:val="000000"/>
          <w:sz w:val="28"/>
        </w:rPr>
        <w:t xml:space="preserve">
               об исполнении сметы расходов по бюджету </w:t>
      </w:r>
      <w:r>
        <w:br/>
      </w:r>
      <w:r>
        <w:rPr>
          <w:rFonts w:ascii="Times New Roman"/>
          <w:b w:val="false"/>
          <w:i w:val="false"/>
          <w:color w:val="000000"/>
          <w:sz w:val="28"/>
        </w:rPr>
        <w:t xml:space="preserve">
      51. Учреждения, состоящие на местных бюджетах и централизованные бухгалтерии, обслуживающие такие учреждения, составляют месячную отчетность об исполнении сметы расходов по форме 1-мм. </w:t>
      </w:r>
      <w:r>
        <w:br/>
      </w:r>
      <w:r>
        <w:rPr>
          <w:rFonts w:ascii="Times New Roman"/>
          <w:b w:val="false"/>
          <w:i w:val="false"/>
          <w:color w:val="000000"/>
          <w:sz w:val="28"/>
        </w:rPr>
        <w:t xml:space="preserve">
      В первой части форма 1-мм "Расходы" показываются: </w:t>
      </w:r>
      <w:r>
        <w:br/>
      </w:r>
      <w:r>
        <w:rPr>
          <w:rFonts w:ascii="Times New Roman"/>
          <w:b w:val="false"/>
          <w:i w:val="false"/>
          <w:color w:val="000000"/>
          <w:sz w:val="28"/>
        </w:rPr>
        <w:t xml:space="preserve">
      в графе 1 "Ассигнования на отчетный период" суммы ассигнований из бюджета по утвержденной годовой смете с поквартальной разбивкой, с учетом внесенных с установленном порядке изменений. При этом по отдельным месяцам каждого квартала показывается вся сумма квартальных ассигнований с учетом изменений. Например, в отчетах за январь, февраль показываются ассигнования на 1 квартал, в отчетах за апрель - ассигнования на 1 и 2 кварталы. </w:t>
      </w:r>
      <w:r>
        <w:br/>
      </w:r>
      <w:r>
        <w:rPr>
          <w:rFonts w:ascii="Times New Roman"/>
          <w:b w:val="false"/>
          <w:i w:val="false"/>
          <w:color w:val="000000"/>
          <w:sz w:val="28"/>
        </w:rPr>
        <w:t xml:space="preserve">
      По финансированию капитальных вложений и другие мероприятия через банки в графе 1 показывается сумма перечисленных средств из бюджета; </w:t>
      </w:r>
      <w:r>
        <w:br/>
      </w:r>
      <w:r>
        <w:rPr>
          <w:rFonts w:ascii="Times New Roman"/>
          <w:b w:val="false"/>
          <w:i w:val="false"/>
          <w:color w:val="000000"/>
          <w:sz w:val="28"/>
        </w:rPr>
        <w:t xml:space="preserve">
      в графе 2 "Кассовые расходы с начала года" - суммы кассовых расходов, то есть суммы, выбранные с текущих счетов в банках по чекам, платежным поручениям и другим документам, за вычетом сумм, внесенных в банк на восстановление средств. </w:t>
      </w:r>
      <w:r>
        <w:br/>
      </w:r>
      <w:r>
        <w:rPr>
          <w:rFonts w:ascii="Times New Roman"/>
          <w:b w:val="false"/>
          <w:i w:val="false"/>
          <w:color w:val="000000"/>
          <w:sz w:val="28"/>
        </w:rPr>
        <w:t xml:space="preserve">
      В графах 1 и 2 данные приводятся нарастающим итогом с начала года. </w:t>
      </w:r>
      <w:r>
        <w:br/>
      </w:r>
      <w:r>
        <w:rPr>
          <w:rFonts w:ascii="Times New Roman"/>
          <w:b w:val="false"/>
          <w:i w:val="false"/>
          <w:color w:val="000000"/>
          <w:sz w:val="28"/>
        </w:rPr>
        <w:t xml:space="preserve">
      В первой части формы 1-мм по расходам, оплачиваемым через учреждения банков, данные заполняются распорядителями ассигнований в целом по параграфу с выделением расходов на заработную плату. </w:t>
      </w:r>
      <w:r>
        <w:br/>
      </w:r>
      <w:r>
        <w:rPr>
          <w:rFonts w:ascii="Times New Roman"/>
          <w:b w:val="false"/>
          <w:i w:val="false"/>
          <w:color w:val="000000"/>
          <w:sz w:val="28"/>
        </w:rPr>
        <w:t xml:space="preserve">
      Главными распорядителями ассигнований первая часть формы 1-мм заполняется по каждому разделу в отдельности с выделением соответствующих глав и параграфов и расходов на заработную плату. </w:t>
      </w:r>
      <w:r>
        <w:br/>
      </w:r>
      <w:r>
        <w:rPr>
          <w:rFonts w:ascii="Times New Roman"/>
          <w:b w:val="false"/>
          <w:i w:val="false"/>
          <w:color w:val="000000"/>
          <w:sz w:val="28"/>
        </w:rPr>
        <w:t xml:space="preserve">
      Затраты на капитальные вложения и другие мероприятия показываются в форме 1-мм отдельно после расходов учреждения. </w:t>
      </w:r>
      <w:r>
        <w:br/>
      </w:r>
      <w:r>
        <w:rPr>
          <w:rFonts w:ascii="Times New Roman"/>
          <w:b w:val="false"/>
          <w:i w:val="false"/>
          <w:color w:val="000000"/>
          <w:sz w:val="28"/>
        </w:rPr>
        <w:t xml:space="preserve">
      Во второй части "Сведения о движении средств, находящихся на текущих счетах" формы 1-мм показываются: </w:t>
      </w:r>
      <w:r>
        <w:br/>
      </w:r>
      <w:r>
        <w:rPr>
          <w:rFonts w:ascii="Times New Roman"/>
          <w:b w:val="false"/>
          <w:i w:val="false"/>
          <w:color w:val="000000"/>
          <w:sz w:val="28"/>
        </w:rPr>
        <w:t xml:space="preserve">
      в графе 1 "Остаток на начало года" - сумма остатков бюджетных средств на начало года, находящихся на текущих счетах учреждений; </w:t>
      </w:r>
      <w:r>
        <w:br/>
      </w:r>
      <w:r>
        <w:rPr>
          <w:rFonts w:ascii="Times New Roman"/>
          <w:b w:val="false"/>
          <w:i w:val="false"/>
          <w:color w:val="000000"/>
          <w:sz w:val="28"/>
        </w:rPr>
        <w:t xml:space="preserve">
      в графе 2 "Поступило с начало года" - суммы, поступившие на текущие счета (за вычетом отозванных сумм) с начала года от вышестоящего учреждения или непосредственно от финансового органа; </w:t>
      </w:r>
      <w:r>
        <w:br/>
      </w:r>
      <w:r>
        <w:rPr>
          <w:rFonts w:ascii="Times New Roman"/>
          <w:b w:val="false"/>
          <w:i w:val="false"/>
          <w:color w:val="000000"/>
          <w:sz w:val="28"/>
        </w:rPr>
        <w:t xml:space="preserve">
      в графе 3 "Кассовый расход за отчетный месяц" - суммы кассовых расходов за отчетный период, то есть суммы выбранных средств в течение месяца с текущих счетов в банке, за вычетом сумм, внесенных в банк на восстановление средств; </w:t>
      </w:r>
      <w:r>
        <w:br/>
      </w:r>
      <w:r>
        <w:rPr>
          <w:rFonts w:ascii="Times New Roman"/>
          <w:b w:val="false"/>
          <w:i w:val="false"/>
          <w:color w:val="000000"/>
          <w:sz w:val="28"/>
        </w:rPr>
        <w:t xml:space="preserve">
      в графе 4 "Остаток денежных средств на конец отчетного месяца" </w:t>
      </w:r>
    </w:p>
    <w:bookmarkEnd w:id="9"/>
    <w:bookmarkStart w:name="z2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суммы остатков бюджетных средств на текущих счетах на конец </w:t>
      </w:r>
    </w:p>
    <w:p>
      <w:pPr>
        <w:spacing w:after="0"/>
        <w:ind w:left="0"/>
        <w:jc w:val="both"/>
      </w:pPr>
      <w:r>
        <w:rPr>
          <w:rFonts w:ascii="Times New Roman"/>
          <w:b w:val="false"/>
          <w:i w:val="false"/>
          <w:color w:val="000000"/>
          <w:sz w:val="28"/>
        </w:rPr>
        <w:t xml:space="preserve">отчетного месяца. Эти суммы должны соответствовать данным по </w:t>
      </w:r>
    </w:p>
    <w:p>
      <w:pPr>
        <w:spacing w:after="0"/>
        <w:ind w:left="0"/>
        <w:jc w:val="both"/>
      </w:pPr>
      <w:r>
        <w:rPr>
          <w:rFonts w:ascii="Times New Roman"/>
          <w:b w:val="false"/>
          <w:i w:val="false"/>
          <w:color w:val="000000"/>
          <w:sz w:val="28"/>
        </w:rPr>
        <w:t>выпискам банков.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Заместитель начальника Главного</w:t>
      </w:r>
    </w:p>
    <w:p>
      <w:pPr>
        <w:spacing w:after="0"/>
        <w:ind w:left="0"/>
        <w:jc w:val="both"/>
      </w:pPr>
      <w:r>
        <w:rPr>
          <w:rFonts w:ascii="Times New Roman"/>
          <w:b w:val="false"/>
          <w:i w:val="false"/>
          <w:color w:val="000000"/>
          <w:sz w:val="28"/>
        </w:rPr>
        <w:t>управления казначейства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отдела методологической</w:t>
      </w:r>
    </w:p>
    <w:p>
      <w:pPr>
        <w:spacing w:after="0"/>
        <w:ind w:left="0"/>
        <w:jc w:val="both"/>
      </w:pPr>
      <w:r>
        <w:rPr>
          <w:rFonts w:ascii="Times New Roman"/>
          <w:b w:val="false"/>
          <w:i w:val="false"/>
          <w:color w:val="000000"/>
          <w:sz w:val="28"/>
        </w:rPr>
        <w:t>работы по бюджетной системе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Приложение N 1</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30 декабря 1994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p>
    <w:bookmarkEnd w:id="12"/>
    <w:bookmarkStart w:name="z3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форм годовой, квартальной и месячной отчетности</w:t>
      </w:r>
    </w:p>
    <w:p>
      <w:pPr>
        <w:spacing w:after="0"/>
        <w:ind w:left="0"/>
        <w:jc w:val="both"/>
      </w:pPr>
      <w:r>
        <w:rPr>
          <w:rFonts w:ascii="Times New Roman"/>
          <w:b w:val="false"/>
          <w:i w:val="false"/>
          <w:color w:val="000000"/>
          <w:sz w:val="28"/>
        </w:rPr>
        <w:t>          учреждений и организаций, состоящих на бюджете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Номера форм        !        Наименование форм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годовая!годовая!квар-!месяч- !</w:t>
      </w:r>
    </w:p>
    <w:p>
      <w:pPr>
        <w:spacing w:after="0"/>
        <w:ind w:left="0"/>
        <w:jc w:val="both"/>
      </w:pPr>
      <w:r>
        <w:rPr>
          <w:rFonts w:ascii="Times New Roman"/>
          <w:b w:val="false"/>
          <w:i w:val="false"/>
          <w:color w:val="000000"/>
          <w:sz w:val="28"/>
        </w:rPr>
        <w:t>и квар-!       !таль-!ная    !</w:t>
      </w:r>
    </w:p>
    <w:p>
      <w:pPr>
        <w:spacing w:after="0"/>
        <w:ind w:left="0"/>
        <w:jc w:val="both"/>
      </w:pPr>
      <w:r>
        <w:rPr>
          <w:rFonts w:ascii="Times New Roman"/>
          <w:b w:val="false"/>
          <w:i w:val="false"/>
          <w:color w:val="000000"/>
          <w:sz w:val="28"/>
        </w:rPr>
        <w:t>тальная!       !ная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Баланс исполнения сметы расходов со</w:t>
      </w:r>
    </w:p>
    <w:p>
      <w:pPr>
        <w:spacing w:after="0"/>
        <w:ind w:left="0"/>
        <w:jc w:val="both"/>
      </w:pPr>
      <w:r>
        <w:rPr>
          <w:rFonts w:ascii="Times New Roman"/>
          <w:b w:val="false"/>
          <w:i w:val="false"/>
          <w:color w:val="000000"/>
          <w:sz w:val="28"/>
        </w:rPr>
        <w:t xml:space="preserve">                             справкой о движении сумм финансирования  </w:t>
      </w:r>
    </w:p>
    <w:p>
      <w:pPr>
        <w:spacing w:after="0"/>
        <w:ind w:left="0"/>
        <w:jc w:val="both"/>
      </w:pPr>
      <w:r>
        <w:rPr>
          <w:rFonts w:ascii="Times New Roman"/>
          <w:b w:val="false"/>
          <w:i w:val="false"/>
          <w:color w:val="000000"/>
          <w:sz w:val="28"/>
        </w:rPr>
        <w:t>                             из бюджета</w:t>
      </w:r>
    </w:p>
    <w:p>
      <w:pPr>
        <w:spacing w:after="0"/>
        <w:ind w:left="0"/>
        <w:jc w:val="both"/>
      </w:pPr>
      <w:r>
        <w:rPr>
          <w:rFonts w:ascii="Times New Roman"/>
          <w:b w:val="false"/>
          <w:i w:val="false"/>
          <w:color w:val="000000"/>
          <w:sz w:val="28"/>
        </w:rPr>
        <w:t xml:space="preserve">2                            Отчет об исполнении сметы расходов </w:t>
      </w:r>
    </w:p>
    <w:p>
      <w:pPr>
        <w:spacing w:after="0"/>
        <w:ind w:left="0"/>
        <w:jc w:val="both"/>
      </w:pPr>
      <w:r>
        <w:rPr>
          <w:rFonts w:ascii="Times New Roman"/>
          <w:b w:val="false"/>
          <w:i w:val="false"/>
          <w:color w:val="000000"/>
          <w:sz w:val="28"/>
        </w:rPr>
        <w:t>                             учреждений</w:t>
      </w:r>
    </w:p>
    <w:p>
      <w:pPr>
        <w:spacing w:after="0"/>
        <w:ind w:left="0"/>
        <w:jc w:val="both"/>
      </w:pPr>
      <w:r>
        <w:rPr>
          <w:rFonts w:ascii="Times New Roman"/>
          <w:b w:val="false"/>
          <w:i w:val="false"/>
          <w:color w:val="000000"/>
          <w:sz w:val="28"/>
        </w:rPr>
        <w:t>2-1                          Отчет об исполнении сметы доходов и</w:t>
      </w:r>
    </w:p>
    <w:p>
      <w:pPr>
        <w:spacing w:after="0"/>
        <w:ind w:left="0"/>
        <w:jc w:val="both"/>
      </w:pPr>
      <w:r>
        <w:rPr>
          <w:rFonts w:ascii="Times New Roman"/>
          <w:b w:val="false"/>
          <w:i w:val="false"/>
          <w:color w:val="000000"/>
          <w:sz w:val="28"/>
        </w:rPr>
        <w:t>                             расходов учреждения, переведенного на</w:t>
      </w:r>
    </w:p>
    <w:p>
      <w:pPr>
        <w:spacing w:after="0"/>
        <w:ind w:left="0"/>
        <w:jc w:val="both"/>
      </w:pPr>
      <w:r>
        <w:rPr>
          <w:rFonts w:ascii="Times New Roman"/>
          <w:b w:val="false"/>
          <w:i w:val="false"/>
          <w:color w:val="000000"/>
          <w:sz w:val="28"/>
        </w:rPr>
        <w:t>                             новые условия хозяйствования</w:t>
      </w:r>
    </w:p>
    <w:p>
      <w:pPr>
        <w:spacing w:after="0"/>
        <w:ind w:left="0"/>
        <w:jc w:val="both"/>
      </w:pPr>
      <w:r>
        <w:rPr>
          <w:rFonts w:ascii="Times New Roman"/>
          <w:b w:val="false"/>
          <w:i w:val="false"/>
          <w:color w:val="000000"/>
          <w:sz w:val="28"/>
        </w:rPr>
        <w:t>2-2                          Отчет об исполнении расходов по разделу</w:t>
      </w:r>
    </w:p>
    <w:p>
      <w:pPr>
        <w:spacing w:after="0"/>
        <w:ind w:left="0"/>
        <w:jc w:val="both"/>
      </w:pPr>
      <w:r>
        <w:rPr>
          <w:rFonts w:ascii="Times New Roman"/>
          <w:b w:val="false"/>
          <w:i w:val="false"/>
          <w:color w:val="000000"/>
          <w:sz w:val="28"/>
        </w:rPr>
        <w:t>                             100 "Народное хозяйство"</w:t>
      </w:r>
    </w:p>
    <w:p>
      <w:pPr>
        <w:spacing w:after="0"/>
        <w:ind w:left="0"/>
        <w:jc w:val="both"/>
      </w:pPr>
      <w:r>
        <w:rPr>
          <w:rFonts w:ascii="Times New Roman"/>
          <w:b w:val="false"/>
          <w:i w:val="false"/>
          <w:color w:val="000000"/>
          <w:sz w:val="28"/>
        </w:rPr>
        <w:t xml:space="preserve">         2-Д     2-Д         Отчет об использовании средств </w:t>
      </w:r>
    </w:p>
    <w:p>
      <w:pPr>
        <w:spacing w:after="0"/>
        <w:ind w:left="0"/>
        <w:jc w:val="both"/>
      </w:pPr>
      <w:r>
        <w:rPr>
          <w:rFonts w:ascii="Times New Roman"/>
          <w:b w:val="false"/>
          <w:i w:val="false"/>
          <w:color w:val="000000"/>
          <w:sz w:val="28"/>
        </w:rPr>
        <w:t>                             дорожного фонда</w:t>
      </w:r>
    </w:p>
    <w:p>
      <w:pPr>
        <w:spacing w:after="0"/>
        <w:ind w:left="0"/>
        <w:jc w:val="both"/>
      </w:pPr>
      <w:r>
        <w:rPr>
          <w:rFonts w:ascii="Times New Roman"/>
          <w:b w:val="false"/>
          <w:i w:val="false"/>
          <w:color w:val="000000"/>
          <w:sz w:val="28"/>
        </w:rPr>
        <w:t xml:space="preserve">2-ПП                         Отчет о поступлении и расходовании </w:t>
      </w:r>
    </w:p>
    <w:p>
      <w:pPr>
        <w:spacing w:after="0"/>
        <w:ind w:left="0"/>
        <w:jc w:val="both"/>
      </w:pPr>
      <w:r>
        <w:rPr>
          <w:rFonts w:ascii="Times New Roman"/>
          <w:b w:val="false"/>
          <w:i w:val="false"/>
          <w:color w:val="000000"/>
          <w:sz w:val="28"/>
        </w:rPr>
        <w:t xml:space="preserve">                             средств фонда поддержки </w:t>
      </w:r>
    </w:p>
    <w:p>
      <w:pPr>
        <w:spacing w:after="0"/>
        <w:ind w:left="0"/>
        <w:jc w:val="both"/>
      </w:pPr>
      <w:r>
        <w:rPr>
          <w:rFonts w:ascii="Times New Roman"/>
          <w:b w:val="false"/>
          <w:i w:val="false"/>
          <w:color w:val="000000"/>
          <w:sz w:val="28"/>
        </w:rPr>
        <w:t xml:space="preserve">                             предпринимательства и развития </w:t>
      </w:r>
    </w:p>
    <w:p>
      <w:pPr>
        <w:spacing w:after="0"/>
        <w:ind w:left="0"/>
        <w:jc w:val="both"/>
      </w:pPr>
      <w:r>
        <w:rPr>
          <w:rFonts w:ascii="Times New Roman"/>
          <w:b w:val="false"/>
          <w:i w:val="false"/>
          <w:color w:val="000000"/>
          <w:sz w:val="28"/>
        </w:rPr>
        <w:t>                             конкуренции Республики Казахстан</w:t>
      </w:r>
    </w:p>
    <w:p>
      <w:pPr>
        <w:spacing w:after="0"/>
        <w:ind w:left="0"/>
        <w:jc w:val="both"/>
      </w:pPr>
      <w:r>
        <w:rPr>
          <w:rFonts w:ascii="Times New Roman"/>
          <w:b w:val="false"/>
          <w:i w:val="false"/>
          <w:color w:val="000000"/>
          <w:sz w:val="28"/>
        </w:rPr>
        <w:t xml:space="preserve">2-СЗ                         Отчет о поступлении и расходовании </w:t>
      </w:r>
    </w:p>
    <w:p>
      <w:pPr>
        <w:spacing w:after="0"/>
        <w:ind w:left="0"/>
        <w:jc w:val="both"/>
      </w:pPr>
      <w:r>
        <w:rPr>
          <w:rFonts w:ascii="Times New Roman"/>
          <w:b w:val="false"/>
          <w:i w:val="false"/>
          <w:color w:val="000000"/>
          <w:sz w:val="28"/>
        </w:rPr>
        <w:t xml:space="preserve">                             средств государственного фонда </w:t>
      </w:r>
    </w:p>
    <w:p>
      <w:pPr>
        <w:spacing w:after="0"/>
        <w:ind w:left="0"/>
        <w:jc w:val="both"/>
      </w:pPr>
      <w:r>
        <w:rPr>
          <w:rFonts w:ascii="Times New Roman"/>
          <w:b w:val="false"/>
          <w:i w:val="false"/>
          <w:color w:val="000000"/>
          <w:sz w:val="28"/>
        </w:rPr>
        <w:t>                             содействия занятости</w:t>
      </w:r>
    </w:p>
    <w:p>
      <w:pPr>
        <w:spacing w:after="0"/>
        <w:ind w:left="0"/>
        <w:jc w:val="both"/>
      </w:pPr>
      <w:r>
        <w:rPr>
          <w:rFonts w:ascii="Times New Roman"/>
          <w:b w:val="false"/>
          <w:i w:val="false"/>
          <w:color w:val="000000"/>
          <w:sz w:val="28"/>
        </w:rPr>
        <w:t>2-ОН                         Отчет о поступлении и расходовании</w:t>
      </w:r>
    </w:p>
    <w:p>
      <w:pPr>
        <w:spacing w:after="0"/>
        <w:ind w:left="0"/>
        <w:jc w:val="both"/>
      </w:pPr>
      <w:r>
        <w:rPr>
          <w:rFonts w:ascii="Times New Roman"/>
          <w:b w:val="false"/>
          <w:i w:val="false"/>
          <w:color w:val="000000"/>
          <w:sz w:val="28"/>
        </w:rPr>
        <w:t xml:space="preserve">                             средств фонда охраны недр и </w:t>
      </w:r>
    </w:p>
    <w:p>
      <w:pPr>
        <w:spacing w:after="0"/>
        <w:ind w:left="0"/>
        <w:jc w:val="both"/>
      </w:pPr>
      <w:r>
        <w:rPr>
          <w:rFonts w:ascii="Times New Roman"/>
          <w:b w:val="false"/>
          <w:i w:val="false"/>
          <w:color w:val="000000"/>
          <w:sz w:val="28"/>
        </w:rPr>
        <w:t>                             воспроизводства минерально-сырьевой</w:t>
      </w:r>
    </w:p>
    <w:p>
      <w:pPr>
        <w:spacing w:after="0"/>
        <w:ind w:left="0"/>
        <w:jc w:val="both"/>
      </w:pPr>
      <w:r>
        <w:rPr>
          <w:rFonts w:ascii="Times New Roman"/>
          <w:b w:val="false"/>
          <w:i w:val="false"/>
          <w:color w:val="000000"/>
          <w:sz w:val="28"/>
        </w:rPr>
        <w:t>                             базы</w:t>
      </w:r>
    </w:p>
    <w:p>
      <w:pPr>
        <w:spacing w:after="0"/>
        <w:ind w:left="0"/>
        <w:jc w:val="both"/>
      </w:pPr>
      <w:r>
        <w:rPr>
          <w:rFonts w:ascii="Times New Roman"/>
          <w:b w:val="false"/>
          <w:i w:val="false"/>
          <w:color w:val="000000"/>
          <w:sz w:val="28"/>
        </w:rPr>
        <w:t>2-ОП                         Отчет о поступлении и расходовании</w:t>
      </w:r>
    </w:p>
    <w:p>
      <w:pPr>
        <w:spacing w:after="0"/>
        <w:ind w:left="0"/>
        <w:jc w:val="both"/>
      </w:pPr>
      <w:r>
        <w:rPr>
          <w:rFonts w:ascii="Times New Roman"/>
          <w:b w:val="false"/>
          <w:i w:val="false"/>
          <w:color w:val="000000"/>
          <w:sz w:val="28"/>
        </w:rPr>
        <w:t>                             средств охраны природы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3-1                          Отчет о выполнении плана по штатам</w:t>
      </w:r>
    </w:p>
    <w:p>
      <w:pPr>
        <w:spacing w:after="0"/>
        <w:ind w:left="0"/>
        <w:jc w:val="both"/>
      </w:pPr>
      <w:r>
        <w:rPr>
          <w:rFonts w:ascii="Times New Roman"/>
          <w:b w:val="false"/>
          <w:i w:val="false"/>
          <w:color w:val="000000"/>
          <w:sz w:val="28"/>
        </w:rPr>
        <w:t xml:space="preserve">                             и контингентам по органам </w:t>
      </w:r>
    </w:p>
    <w:p>
      <w:pPr>
        <w:spacing w:after="0"/>
        <w:ind w:left="0"/>
        <w:jc w:val="both"/>
      </w:pPr>
      <w:r>
        <w:rPr>
          <w:rFonts w:ascii="Times New Roman"/>
          <w:b w:val="false"/>
          <w:i w:val="false"/>
          <w:color w:val="000000"/>
          <w:sz w:val="28"/>
        </w:rPr>
        <w:t>                             государственного управления, судам,</w:t>
      </w:r>
    </w:p>
    <w:p>
      <w:pPr>
        <w:spacing w:after="0"/>
        <w:ind w:left="0"/>
        <w:jc w:val="both"/>
      </w:pPr>
      <w:r>
        <w:rPr>
          <w:rFonts w:ascii="Times New Roman"/>
          <w:b w:val="false"/>
          <w:i w:val="false"/>
          <w:color w:val="000000"/>
          <w:sz w:val="28"/>
        </w:rPr>
        <w:t>                             прокуратуре, научно-исследовательским</w:t>
      </w:r>
    </w:p>
    <w:p>
      <w:pPr>
        <w:spacing w:after="0"/>
        <w:ind w:left="0"/>
        <w:jc w:val="both"/>
      </w:pPr>
      <w:r>
        <w:rPr>
          <w:rFonts w:ascii="Times New Roman"/>
          <w:b w:val="false"/>
          <w:i w:val="false"/>
          <w:color w:val="000000"/>
          <w:sz w:val="28"/>
        </w:rPr>
        <w:t>                             учреждениям</w:t>
      </w:r>
    </w:p>
    <w:p>
      <w:pPr>
        <w:spacing w:after="0"/>
        <w:ind w:left="0"/>
        <w:jc w:val="both"/>
      </w:pPr>
      <w:r>
        <w:rPr>
          <w:rFonts w:ascii="Times New Roman"/>
          <w:b w:val="false"/>
          <w:i w:val="false"/>
          <w:color w:val="000000"/>
          <w:sz w:val="28"/>
        </w:rPr>
        <w:t>3-2                          Отчет о выполнении плана по штатам</w:t>
      </w:r>
    </w:p>
    <w:p>
      <w:pPr>
        <w:spacing w:after="0"/>
        <w:ind w:left="0"/>
        <w:jc w:val="both"/>
      </w:pPr>
      <w:r>
        <w:rPr>
          <w:rFonts w:ascii="Times New Roman"/>
          <w:b w:val="false"/>
          <w:i w:val="false"/>
          <w:color w:val="000000"/>
          <w:sz w:val="28"/>
        </w:rPr>
        <w:t xml:space="preserve">                             и контингентам по учреждениям </w:t>
      </w:r>
    </w:p>
    <w:p>
      <w:pPr>
        <w:spacing w:after="0"/>
        <w:ind w:left="0"/>
        <w:jc w:val="both"/>
      </w:pPr>
      <w:r>
        <w:rPr>
          <w:rFonts w:ascii="Times New Roman"/>
          <w:b w:val="false"/>
          <w:i w:val="false"/>
          <w:color w:val="000000"/>
          <w:sz w:val="28"/>
        </w:rPr>
        <w:t>                             подготовки и повышения квалификации</w:t>
      </w:r>
    </w:p>
    <w:p>
      <w:pPr>
        <w:spacing w:after="0"/>
        <w:ind w:left="0"/>
        <w:jc w:val="both"/>
      </w:pPr>
      <w:r>
        <w:rPr>
          <w:rFonts w:ascii="Times New Roman"/>
          <w:b w:val="false"/>
          <w:i w:val="false"/>
          <w:color w:val="000000"/>
          <w:sz w:val="28"/>
        </w:rPr>
        <w:t>         3-4     3-4         Отчет о выполнении плана по штатам</w:t>
      </w:r>
    </w:p>
    <w:p>
      <w:pPr>
        <w:spacing w:after="0"/>
        <w:ind w:left="0"/>
        <w:jc w:val="both"/>
      </w:pPr>
      <w:r>
        <w:rPr>
          <w:rFonts w:ascii="Times New Roman"/>
          <w:b w:val="false"/>
          <w:i w:val="false"/>
          <w:color w:val="000000"/>
          <w:sz w:val="28"/>
        </w:rPr>
        <w:t>                             и контингентам по учреждениям</w:t>
      </w:r>
    </w:p>
    <w:p>
      <w:pPr>
        <w:spacing w:after="0"/>
        <w:ind w:left="0"/>
        <w:jc w:val="both"/>
      </w:pPr>
      <w:r>
        <w:rPr>
          <w:rFonts w:ascii="Times New Roman"/>
          <w:b w:val="false"/>
          <w:i w:val="false"/>
          <w:color w:val="000000"/>
          <w:sz w:val="28"/>
        </w:rPr>
        <w:t>                             здравоохранения и социального</w:t>
      </w:r>
    </w:p>
    <w:p>
      <w:pPr>
        <w:spacing w:after="0"/>
        <w:ind w:left="0"/>
        <w:jc w:val="both"/>
      </w:pPr>
      <w:r>
        <w:rPr>
          <w:rFonts w:ascii="Times New Roman"/>
          <w:b w:val="false"/>
          <w:i w:val="false"/>
          <w:color w:val="000000"/>
          <w:sz w:val="28"/>
        </w:rPr>
        <w:t>                             обеспечения</w:t>
      </w:r>
    </w:p>
    <w:p>
      <w:pPr>
        <w:spacing w:after="0"/>
        <w:ind w:left="0"/>
        <w:jc w:val="both"/>
      </w:pPr>
      <w:r>
        <w:rPr>
          <w:rFonts w:ascii="Times New Roman"/>
          <w:b w:val="false"/>
          <w:i w:val="false"/>
          <w:color w:val="000000"/>
          <w:sz w:val="28"/>
        </w:rPr>
        <w:t>         3-5     3-5         Отчет о выполнении плана по штатам</w:t>
      </w:r>
    </w:p>
    <w:p>
      <w:pPr>
        <w:spacing w:after="0"/>
        <w:ind w:left="0"/>
        <w:jc w:val="both"/>
      </w:pPr>
      <w:r>
        <w:rPr>
          <w:rFonts w:ascii="Times New Roman"/>
          <w:b w:val="false"/>
          <w:i w:val="false"/>
          <w:color w:val="000000"/>
          <w:sz w:val="28"/>
        </w:rPr>
        <w:t>                             и контингентам по начальным, неполным</w:t>
      </w:r>
    </w:p>
    <w:p>
      <w:pPr>
        <w:spacing w:after="0"/>
        <w:ind w:left="0"/>
        <w:jc w:val="both"/>
      </w:pPr>
      <w:r>
        <w:rPr>
          <w:rFonts w:ascii="Times New Roman"/>
          <w:b w:val="false"/>
          <w:i w:val="false"/>
          <w:color w:val="000000"/>
          <w:sz w:val="28"/>
        </w:rPr>
        <w:t>                             средним (девятилетним) и средним,</w:t>
      </w:r>
    </w:p>
    <w:p>
      <w:pPr>
        <w:spacing w:after="0"/>
        <w:ind w:left="0"/>
        <w:jc w:val="both"/>
      </w:pPr>
      <w:r>
        <w:rPr>
          <w:rFonts w:ascii="Times New Roman"/>
          <w:b w:val="false"/>
          <w:i w:val="false"/>
          <w:color w:val="000000"/>
          <w:sz w:val="28"/>
        </w:rPr>
        <w:t>                             вечерним (сменным), заочным средним,</w:t>
      </w:r>
    </w:p>
    <w:p>
      <w:pPr>
        <w:spacing w:after="0"/>
        <w:ind w:left="0"/>
        <w:jc w:val="both"/>
      </w:pPr>
      <w:r>
        <w:rPr>
          <w:rFonts w:ascii="Times New Roman"/>
          <w:b w:val="false"/>
          <w:i w:val="false"/>
          <w:color w:val="000000"/>
          <w:sz w:val="28"/>
        </w:rPr>
        <w:t xml:space="preserve">                             общеобразовательным школам, </w:t>
      </w:r>
    </w:p>
    <w:p>
      <w:pPr>
        <w:spacing w:after="0"/>
        <w:ind w:left="0"/>
        <w:jc w:val="both"/>
      </w:pPr>
      <w:r>
        <w:rPr>
          <w:rFonts w:ascii="Times New Roman"/>
          <w:b w:val="false"/>
          <w:i w:val="false"/>
          <w:color w:val="000000"/>
          <w:sz w:val="28"/>
        </w:rPr>
        <w:t>                             школам-интернатам, специальным школам,</w:t>
      </w:r>
    </w:p>
    <w:p>
      <w:pPr>
        <w:spacing w:after="0"/>
        <w:ind w:left="0"/>
        <w:jc w:val="both"/>
      </w:pPr>
      <w:r>
        <w:rPr>
          <w:rFonts w:ascii="Times New Roman"/>
          <w:b w:val="false"/>
          <w:i w:val="false"/>
          <w:color w:val="000000"/>
          <w:sz w:val="28"/>
        </w:rPr>
        <w:t>                             школам-детским садам, интернатам при</w:t>
      </w:r>
    </w:p>
    <w:p>
      <w:pPr>
        <w:spacing w:after="0"/>
        <w:ind w:left="0"/>
        <w:jc w:val="both"/>
      </w:pPr>
      <w:r>
        <w:rPr>
          <w:rFonts w:ascii="Times New Roman"/>
          <w:b w:val="false"/>
          <w:i w:val="false"/>
          <w:color w:val="000000"/>
          <w:sz w:val="28"/>
        </w:rPr>
        <w:t>                             школах</w:t>
      </w:r>
    </w:p>
    <w:p>
      <w:pPr>
        <w:spacing w:after="0"/>
        <w:ind w:left="0"/>
        <w:jc w:val="both"/>
      </w:pPr>
      <w:r>
        <w:rPr>
          <w:rFonts w:ascii="Times New Roman"/>
          <w:b w:val="false"/>
          <w:i w:val="false"/>
          <w:color w:val="000000"/>
          <w:sz w:val="28"/>
        </w:rPr>
        <w:t>         3-8                 Отчет о выполнении плана подготовки</w:t>
      </w:r>
    </w:p>
    <w:p>
      <w:pPr>
        <w:spacing w:after="0"/>
        <w:ind w:left="0"/>
        <w:jc w:val="both"/>
      </w:pPr>
      <w:r>
        <w:rPr>
          <w:rFonts w:ascii="Times New Roman"/>
          <w:b w:val="false"/>
          <w:i w:val="false"/>
          <w:color w:val="000000"/>
          <w:sz w:val="28"/>
        </w:rPr>
        <w:t xml:space="preserve">                             научных кадров в высших учебных </w:t>
      </w:r>
    </w:p>
    <w:p>
      <w:pPr>
        <w:spacing w:after="0"/>
        <w:ind w:left="0"/>
        <w:jc w:val="both"/>
      </w:pPr>
      <w:r>
        <w:rPr>
          <w:rFonts w:ascii="Times New Roman"/>
          <w:b w:val="false"/>
          <w:i w:val="false"/>
          <w:color w:val="000000"/>
          <w:sz w:val="28"/>
        </w:rPr>
        <w:t>                             заведениях и научно-исследовательских</w:t>
      </w:r>
    </w:p>
    <w:p>
      <w:pPr>
        <w:spacing w:after="0"/>
        <w:ind w:left="0"/>
        <w:jc w:val="both"/>
      </w:pPr>
      <w:r>
        <w:rPr>
          <w:rFonts w:ascii="Times New Roman"/>
          <w:b w:val="false"/>
          <w:i w:val="false"/>
          <w:color w:val="000000"/>
          <w:sz w:val="28"/>
        </w:rPr>
        <w:t>                             учреждениях</w:t>
      </w:r>
    </w:p>
    <w:p>
      <w:pPr>
        <w:spacing w:after="0"/>
        <w:ind w:left="0"/>
        <w:jc w:val="both"/>
      </w:pPr>
      <w:r>
        <w:rPr>
          <w:rFonts w:ascii="Times New Roman"/>
          <w:b w:val="false"/>
          <w:i w:val="false"/>
          <w:color w:val="000000"/>
          <w:sz w:val="28"/>
        </w:rPr>
        <w:t>         3-12    3-12        Отчет о выполнении плана по штатам и</w:t>
      </w:r>
    </w:p>
    <w:p>
      <w:pPr>
        <w:spacing w:after="0"/>
        <w:ind w:left="0"/>
        <w:jc w:val="both"/>
      </w:pPr>
      <w:r>
        <w:rPr>
          <w:rFonts w:ascii="Times New Roman"/>
          <w:b w:val="false"/>
          <w:i w:val="false"/>
          <w:color w:val="000000"/>
          <w:sz w:val="28"/>
        </w:rPr>
        <w:t>                             контингентам по детским домам и школам</w:t>
      </w:r>
    </w:p>
    <w:p>
      <w:pPr>
        <w:spacing w:after="0"/>
        <w:ind w:left="0"/>
        <w:jc w:val="both"/>
      </w:pPr>
      <w:r>
        <w:rPr>
          <w:rFonts w:ascii="Times New Roman"/>
          <w:b w:val="false"/>
          <w:i w:val="false"/>
          <w:color w:val="000000"/>
          <w:sz w:val="28"/>
        </w:rPr>
        <w:t>                             интернатам с особым режимом</w:t>
      </w:r>
    </w:p>
    <w:p>
      <w:pPr>
        <w:spacing w:after="0"/>
        <w:ind w:left="0"/>
        <w:jc w:val="both"/>
      </w:pPr>
      <w:r>
        <w:rPr>
          <w:rFonts w:ascii="Times New Roman"/>
          <w:b w:val="false"/>
          <w:i w:val="false"/>
          <w:color w:val="000000"/>
          <w:sz w:val="28"/>
        </w:rPr>
        <w:t>         3-18    3-18        Отчет о выполнении плана по штатам и</w:t>
      </w:r>
    </w:p>
    <w:p>
      <w:pPr>
        <w:spacing w:after="0"/>
        <w:ind w:left="0"/>
        <w:jc w:val="both"/>
      </w:pPr>
      <w:r>
        <w:rPr>
          <w:rFonts w:ascii="Times New Roman"/>
          <w:b w:val="false"/>
          <w:i w:val="false"/>
          <w:color w:val="000000"/>
          <w:sz w:val="28"/>
        </w:rPr>
        <w:t>                             контингентам по бюджетным учреждениям</w:t>
      </w:r>
    </w:p>
    <w:p>
      <w:pPr>
        <w:spacing w:after="0"/>
        <w:ind w:left="0"/>
        <w:jc w:val="both"/>
      </w:pPr>
      <w:r>
        <w:rPr>
          <w:rFonts w:ascii="Times New Roman"/>
          <w:b w:val="false"/>
          <w:i w:val="false"/>
          <w:color w:val="000000"/>
          <w:sz w:val="28"/>
        </w:rPr>
        <w:t>                             агропрома</w:t>
      </w:r>
    </w:p>
    <w:p>
      <w:pPr>
        <w:spacing w:after="0"/>
        <w:ind w:left="0"/>
        <w:jc w:val="both"/>
      </w:pPr>
      <w:r>
        <w:rPr>
          <w:rFonts w:ascii="Times New Roman"/>
          <w:b w:val="false"/>
          <w:i w:val="false"/>
          <w:color w:val="000000"/>
          <w:sz w:val="28"/>
        </w:rPr>
        <w:t>         3-19    3-19        Отчет о выполнении плана по штатам и</w:t>
      </w:r>
    </w:p>
    <w:p>
      <w:pPr>
        <w:spacing w:after="0"/>
        <w:ind w:left="0"/>
        <w:jc w:val="both"/>
      </w:pPr>
      <w:r>
        <w:rPr>
          <w:rFonts w:ascii="Times New Roman"/>
          <w:b w:val="false"/>
          <w:i w:val="false"/>
          <w:color w:val="000000"/>
          <w:sz w:val="28"/>
        </w:rPr>
        <w:t>                             контингентам по прочим учреждениям</w:t>
      </w:r>
    </w:p>
    <w:p>
      <w:pPr>
        <w:spacing w:after="0"/>
        <w:ind w:left="0"/>
        <w:jc w:val="both"/>
      </w:pPr>
      <w:r>
        <w:rPr>
          <w:rFonts w:ascii="Times New Roman"/>
          <w:b w:val="false"/>
          <w:i w:val="false"/>
          <w:color w:val="000000"/>
          <w:sz w:val="28"/>
        </w:rPr>
        <w:t>3-дс                         Отчет по содержанию детских дошкольных</w:t>
      </w:r>
    </w:p>
    <w:p>
      <w:pPr>
        <w:spacing w:after="0"/>
        <w:ind w:left="0"/>
        <w:jc w:val="both"/>
      </w:pPr>
      <w:r>
        <w:rPr>
          <w:rFonts w:ascii="Times New Roman"/>
          <w:b w:val="false"/>
          <w:i w:val="false"/>
          <w:color w:val="000000"/>
          <w:sz w:val="28"/>
        </w:rPr>
        <w:t>                             учреждений</w:t>
      </w:r>
    </w:p>
    <w:p>
      <w:pPr>
        <w:spacing w:after="0"/>
        <w:ind w:left="0"/>
        <w:jc w:val="both"/>
      </w:pPr>
      <w:r>
        <w:rPr>
          <w:rFonts w:ascii="Times New Roman"/>
          <w:b w:val="false"/>
          <w:i w:val="false"/>
          <w:color w:val="000000"/>
          <w:sz w:val="28"/>
        </w:rPr>
        <w:t>3-сл/м                       Отчет по содержанию санаторно-лесной</w:t>
      </w:r>
    </w:p>
    <w:p>
      <w:pPr>
        <w:spacing w:after="0"/>
        <w:ind w:left="0"/>
        <w:jc w:val="both"/>
      </w:pPr>
      <w:r>
        <w:rPr>
          <w:rFonts w:ascii="Times New Roman"/>
          <w:b w:val="false"/>
          <w:i w:val="false"/>
          <w:color w:val="000000"/>
          <w:sz w:val="28"/>
        </w:rPr>
        <w:t>                             и детской семилетней музыкальной школы</w:t>
      </w:r>
    </w:p>
    <w:p>
      <w:pPr>
        <w:spacing w:after="0"/>
        <w:ind w:left="0"/>
        <w:jc w:val="both"/>
      </w:pPr>
      <w:r>
        <w:rPr>
          <w:rFonts w:ascii="Times New Roman"/>
          <w:b w:val="false"/>
          <w:i w:val="false"/>
          <w:color w:val="000000"/>
          <w:sz w:val="28"/>
        </w:rPr>
        <w:t xml:space="preserve">4                            Отчет об исполнении сметы по </w:t>
      </w:r>
    </w:p>
    <w:p>
      <w:pPr>
        <w:spacing w:after="0"/>
        <w:ind w:left="0"/>
        <w:jc w:val="both"/>
      </w:pPr>
      <w:r>
        <w:rPr>
          <w:rFonts w:ascii="Times New Roman"/>
          <w:b w:val="false"/>
          <w:i w:val="false"/>
          <w:color w:val="000000"/>
          <w:sz w:val="28"/>
        </w:rPr>
        <w:t>                             специальным средствам</w:t>
      </w:r>
    </w:p>
    <w:p>
      <w:pPr>
        <w:spacing w:after="0"/>
        <w:ind w:left="0"/>
        <w:jc w:val="both"/>
      </w:pPr>
      <w:r>
        <w:rPr>
          <w:rFonts w:ascii="Times New Roman"/>
          <w:b w:val="false"/>
          <w:i w:val="false"/>
          <w:color w:val="000000"/>
          <w:sz w:val="28"/>
        </w:rPr>
        <w:t xml:space="preserve">4(свод-                      Отчет об исполнении сметы по </w:t>
      </w:r>
    </w:p>
    <w:p>
      <w:pPr>
        <w:spacing w:after="0"/>
        <w:ind w:left="0"/>
        <w:jc w:val="both"/>
      </w:pPr>
      <w:r>
        <w:rPr>
          <w:rFonts w:ascii="Times New Roman"/>
          <w:b w:val="false"/>
          <w:i w:val="false"/>
          <w:color w:val="000000"/>
          <w:sz w:val="28"/>
        </w:rPr>
        <w:t>ная                          специальным средствам (сводный)</w:t>
      </w:r>
    </w:p>
    <w:p>
      <w:pPr>
        <w:spacing w:after="0"/>
        <w:ind w:left="0"/>
        <w:jc w:val="both"/>
      </w:pPr>
      <w:r>
        <w:rPr>
          <w:rFonts w:ascii="Times New Roman"/>
          <w:b w:val="false"/>
          <w:i w:val="false"/>
          <w:color w:val="000000"/>
          <w:sz w:val="28"/>
        </w:rPr>
        <w:t>4а-вне                       Отчет о движении прочих внебюджетных</w:t>
      </w:r>
    </w:p>
    <w:p>
      <w:pPr>
        <w:spacing w:after="0"/>
        <w:ind w:left="0"/>
        <w:jc w:val="both"/>
      </w:pPr>
      <w:r>
        <w:rPr>
          <w:rFonts w:ascii="Times New Roman"/>
          <w:b w:val="false"/>
          <w:i w:val="false"/>
          <w:color w:val="000000"/>
          <w:sz w:val="28"/>
        </w:rPr>
        <w:t>бюджетная                    средств</w:t>
      </w:r>
    </w:p>
    <w:p>
      <w:pPr>
        <w:spacing w:after="0"/>
        <w:ind w:left="0"/>
        <w:jc w:val="both"/>
      </w:pPr>
      <w:r>
        <w:rPr>
          <w:rFonts w:ascii="Times New Roman"/>
          <w:b w:val="false"/>
          <w:i w:val="false"/>
          <w:color w:val="000000"/>
          <w:sz w:val="28"/>
        </w:rPr>
        <w:t>         4б                  Справка о поступлении и расходовании</w:t>
      </w:r>
    </w:p>
    <w:p>
      <w:pPr>
        <w:spacing w:after="0"/>
        <w:ind w:left="0"/>
        <w:jc w:val="both"/>
      </w:pPr>
      <w:r>
        <w:rPr>
          <w:rFonts w:ascii="Times New Roman"/>
          <w:b w:val="false"/>
          <w:i w:val="false"/>
          <w:color w:val="000000"/>
          <w:sz w:val="28"/>
        </w:rPr>
        <w:t>                             средств фонда всеобуча</w:t>
      </w:r>
    </w:p>
    <w:p>
      <w:pPr>
        <w:spacing w:after="0"/>
        <w:ind w:left="0"/>
        <w:jc w:val="both"/>
      </w:pPr>
      <w:r>
        <w:rPr>
          <w:rFonts w:ascii="Times New Roman"/>
          <w:b w:val="false"/>
          <w:i w:val="false"/>
          <w:color w:val="000000"/>
          <w:sz w:val="28"/>
        </w:rPr>
        <w:t>         4в                  Отчет о движении средств валютного</w:t>
      </w:r>
    </w:p>
    <w:p>
      <w:pPr>
        <w:spacing w:after="0"/>
        <w:ind w:left="0"/>
        <w:jc w:val="both"/>
      </w:pPr>
      <w:r>
        <w:rPr>
          <w:rFonts w:ascii="Times New Roman"/>
          <w:b w:val="false"/>
          <w:i w:val="false"/>
          <w:color w:val="000000"/>
          <w:sz w:val="28"/>
        </w:rPr>
        <w:t>                             фонда и привлеченных валютных средств</w:t>
      </w:r>
    </w:p>
    <w:p>
      <w:pPr>
        <w:spacing w:after="0"/>
        <w:ind w:left="0"/>
        <w:jc w:val="both"/>
      </w:pPr>
      <w:r>
        <w:rPr>
          <w:rFonts w:ascii="Times New Roman"/>
          <w:b w:val="false"/>
          <w:i w:val="false"/>
          <w:color w:val="000000"/>
          <w:sz w:val="28"/>
        </w:rPr>
        <w:t>         4н                  Отчет о выполнении объема работ по</w:t>
      </w:r>
    </w:p>
    <w:p>
      <w:pPr>
        <w:spacing w:after="0"/>
        <w:ind w:left="0"/>
        <w:jc w:val="both"/>
      </w:pPr>
      <w:r>
        <w:rPr>
          <w:rFonts w:ascii="Times New Roman"/>
          <w:b w:val="false"/>
          <w:i w:val="false"/>
          <w:color w:val="000000"/>
          <w:sz w:val="28"/>
        </w:rPr>
        <w:t>                             научно-исследовательским работам</w:t>
      </w:r>
    </w:p>
    <w:p>
      <w:pPr>
        <w:spacing w:after="0"/>
        <w:ind w:left="0"/>
        <w:jc w:val="both"/>
      </w:pPr>
      <w:r>
        <w:rPr>
          <w:rFonts w:ascii="Times New Roman"/>
          <w:b w:val="false"/>
          <w:i w:val="false"/>
          <w:color w:val="000000"/>
          <w:sz w:val="28"/>
        </w:rPr>
        <w:t>4п                           Отчет о движении сумм по поручениям</w:t>
      </w:r>
    </w:p>
    <w:p>
      <w:pPr>
        <w:spacing w:after="0"/>
        <w:ind w:left="0"/>
        <w:jc w:val="both"/>
      </w:pPr>
      <w:r>
        <w:rPr>
          <w:rFonts w:ascii="Times New Roman"/>
          <w:b w:val="false"/>
          <w:i w:val="false"/>
          <w:color w:val="000000"/>
          <w:sz w:val="28"/>
        </w:rPr>
        <w:t>4-13                         Бюджетными учреждениями системы органов</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5                   Отчет о движении основных средств</w:t>
      </w:r>
    </w:p>
    <w:p>
      <w:pPr>
        <w:spacing w:after="0"/>
        <w:ind w:left="0"/>
        <w:jc w:val="both"/>
      </w:pPr>
      <w:r>
        <w:rPr>
          <w:rFonts w:ascii="Times New Roman"/>
          <w:b w:val="false"/>
          <w:i w:val="false"/>
          <w:color w:val="000000"/>
          <w:sz w:val="28"/>
        </w:rPr>
        <w:t>         6                   Отчет о движении материальных ценностей</w:t>
      </w:r>
    </w:p>
    <w:p>
      <w:pPr>
        <w:spacing w:after="0"/>
        <w:ind w:left="0"/>
        <w:jc w:val="both"/>
      </w:pPr>
      <w:r>
        <w:rPr>
          <w:rFonts w:ascii="Times New Roman"/>
          <w:b w:val="false"/>
          <w:i w:val="false"/>
          <w:color w:val="000000"/>
          <w:sz w:val="28"/>
        </w:rPr>
        <w:t>         8                   Отчет о расходах на содержание аппарата</w:t>
      </w:r>
    </w:p>
    <w:p>
      <w:pPr>
        <w:spacing w:after="0"/>
        <w:ind w:left="0"/>
        <w:jc w:val="both"/>
      </w:pPr>
      <w:r>
        <w:rPr>
          <w:rFonts w:ascii="Times New Roman"/>
          <w:b w:val="false"/>
          <w:i w:val="false"/>
          <w:color w:val="000000"/>
          <w:sz w:val="28"/>
        </w:rPr>
        <w:t>    (бюджетная)              управления и служебные легковые</w:t>
      </w:r>
    </w:p>
    <w:p>
      <w:pPr>
        <w:spacing w:after="0"/>
        <w:ind w:left="0"/>
        <w:jc w:val="both"/>
      </w:pPr>
      <w:r>
        <w:rPr>
          <w:rFonts w:ascii="Times New Roman"/>
          <w:b w:val="false"/>
          <w:i w:val="false"/>
          <w:color w:val="000000"/>
          <w:sz w:val="28"/>
        </w:rPr>
        <w:t>                             автомобили по учреждениям и органам,</w:t>
      </w:r>
    </w:p>
    <w:p>
      <w:pPr>
        <w:spacing w:after="0"/>
        <w:ind w:left="0"/>
        <w:jc w:val="both"/>
      </w:pPr>
      <w:r>
        <w:rPr>
          <w:rFonts w:ascii="Times New Roman"/>
          <w:b w:val="false"/>
          <w:i w:val="false"/>
          <w:color w:val="000000"/>
          <w:sz w:val="28"/>
        </w:rPr>
        <w:t>                             состоящих на государственном бюджете</w:t>
      </w:r>
    </w:p>
    <w:p>
      <w:pPr>
        <w:spacing w:after="0"/>
        <w:ind w:left="0"/>
        <w:jc w:val="both"/>
      </w:pPr>
      <w:r>
        <w:rPr>
          <w:rFonts w:ascii="Times New Roman"/>
          <w:b w:val="false"/>
          <w:i w:val="false"/>
          <w:color w:val="000000"/>
          <w:sz w:val="28"/>
        </w:rPr>
        <w:t>         8                   Сводный отчет о расходах на содержание</w:t>
      </w:r>
    </w:p>
    <w:p>
      <w:pPr>
        <w:spacing w:after="0"/>
        <w:ind w:left="0"/>
        <w:jc w:val="both"/>
      </w:pPr>
      <w:r>
        <w:rPr>
          <w:rFonts w:ascii="Times New Roman"/>
          <w:b w:val="false"/>
          <w:i w:val="false"/>
          <w:color w:val="000000"/>
          <w:sz w:val="28"/>
        </w:rPr>
        <w:t xml:space="preserve">     (сводная)               аппарата управления и служебных </w:t>
      </w:r>
    </w:p>
    <w:p>
      <w:pPr>
        <w:spacing w:after="0"/>
        <w:ind w:left="0"/>
        <w:jc w:val="both"/>
      </w:pPr>
      <w:r>
        <w:rPr>
          <w:rFonts w:ascii="Times New Roman"/>
          <w:b w:val="false"/>
          <w:i w:val="false"/>
          <w:color w:val="000000"/>
          <w:sz w:val="28"/>
        </w:rPr>
        <w:t>                             легковых автомобилей по учреждениям и</w:t>
      </w:r>
    </w:p>
    <w:p>
      <w:pPr>
        <w:spacing w:after="0"/>
        <w:ind w:left="0"/>
        <w:jc w:val="both"/>
      </w:pPr>
      <w:r>
        <w:rPr>
          <w:rFonts w:ascii="Times New Roman"/>
          <w:b w:val="false"/>
          <w:i w:val="false"/>
          <w:color w:val="000000"/>
          <w:sz w:val="28"/>
        </w:rPr>
        <w:t xml:space="preserve">                             организациям, состоящим на </w:t>
      </w:r>
    </w:p>
    <w:p>
      <w:pPr>
        <w:spacing w:after="0"/>
        <w:ind w:left="0"/>
        <w:jc w:val="both"/>
      </w:pPr>
      <w:r>
        <w:rPr>
          <w:rFonts w:ascii="Times New Roman"/>
          <w:b w:val="false"/>
          <w:i w:val="false"/>
          <w:color w:val="000000"/>
          <w:sz w:val="28"/>
        </w:rPr>
        <w:t>                             государственном бюджете</w:t>
      </w:r>
    </w:p>
    <w:p>
      <w:pPr>
        <w:spacing w:after="0"/>
        <w:ind w:left="0"/>
        <w:jc w:val="both"/>
      </w:pPr>
      <w:r>
        <w:rPr>
          <w:rFonts w:ascii="Times New Roman"/>
          <w:b w:val="false"/>
          <w:i w:val="false"/>
          <w:color w:val="000000"/>
          <w:sz w:val="28"/>
        </w:rPr>
        <w:t>         15                  Отчет о недостачах и хищениях денежных</w:t>
      </w:r>
    </w:p>
    <w:p>
      <w:pPr>
        <w:spacing w:after="0"/>
        <w:ind w:left="0"/>
        <w:jc w:val="both"/>
      </w:pPr>
      <w:r>
        <w:rPr>
          <w:rFonts w:ascii="Times New Roman"/>
          <w:b w:val="false"/>
          <w:i w:val="false"/>
          <w:color w:val="000000"/>
          <w:sz w:val="28"/>
        </w:rPr>
        <w:t>                             средств и материальных ценностей в</w:t>
      </w:r>
    </w:p>
    <w:p>
      <w:pPr>
        <w:spacing w:after="0"/>
        <w:ind w:left="0"/>
        <w:jc w:val="both"/>
      </w:pPr>
      <w:r>
        <w:rPr>
          <w:rFonts w:ascii="Times New Roman"/>
          <w:b w:val="false"/>
          <w:i w:val="false"/>
          <w:color w:val="000000"/>
          <w:sz w:val="28"/>
        </w:rPr>
        <w:t>                             бюджетных учреждениях</w:t>
      </w:r>
    </w:p>
    <w:p>
      <w:pPr>
        <w:spacing w:after="0"/>
        <w:ind w:left="0"/>
        <w:jc w:val="both"/>
      </w:pPr>
      <w:r>
        <w:rPr>
          <w:rFonts w:ascii="Times New Roman"/>
          <w:b w:val="false"/>
          <w:i w:val="false"/>
          <w:color w:val="000000"/>
          <w:sz w:val="28"/>
        </w:rPr>
        <w:t xml:space="preserve">99-АПК                       Отчет о расходовании средств, </w:t>
      </w:r>
    </w:p>
    <w:p>
      <w:pPr>
        <w:spacing w:after="0"/>
        <w:ind w:left="0"/>
        <w:jc w:val="both"/>
      </w:pPr>
      <w:r>
        <w:rPr>
          <w:rFonts w:ascii="Times New Roman"/>
          <w:b w:val="false"/>
          <w:i w:val="false"/>
          <w:color w:val="000000"/>
          <w:sz w:val="28"/>
        </w:rPr>
        <w:t>                             выделенных из бюджета</w:t>
      </w:r>
    </w:p>
    <w:p>
      <w:pPr>
        <w:spacing w:after="0"/>
        <w:ind w:left="0"/>
        <w:jc w:val="both"/>
      </w:pPr>
      <w:r>
        <w:rPr>
          <w:rFonts w:ascii="Times New Roman"/>
          <w:b w:val="false"/>
          <w:i w:val="false"/>
          <w:color w:val="000000"/>
          <w:sz w:val="28"/>
        </w:rPr>
        <w:t>                       1-мм  Месячный отчет об исполнении сметы</w:t>
      </w:r>
    </w:p>
    <w:p>
      <w:pPr>
        <w:spacing w:after="0"/>
        <w:ind w:left="0"/>
        <w:jc w:val="both"/>
      </w:pPr>
      <w:r>
        <w:rPr>
          <w:rFonts w:ascii="Times New Roman"/>
          <w:b w:val="false"/>
          <w:i w:val="false"/>
          <w:color w:val="000000"/>
          <w:sz w:val="28"/>
        </w:rPr>
        <w:t>                             расходов по бюджету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Приложение N 2</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Министерства финансов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30 декабря 1994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СХЕМА </w:t>
      </w:r>
    </w:p>
    <w:bookmarkEnd w:id="15"/>
    <w:bookmarkStart w:name="z3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согласования основных показателей по формам</w:t>
      </w:r>
    </w:p>
    <w:p>
      <w:pPr>
        <w:spacing w:after="0"/>
        <w:ind w:left="0"/>
        <w:jc w:val="both"/>
      </w:pPr>
      <w:r>
        <w:rPr>
          <w:rFonts w:ascii="Times New Roman"/>
          <w:b w:val="false"/>
          <w:i w:val="false"/>
          <w:color w:val="000000"/>
          <w:sz w:val="28"/>
        </w:rPr>
        <w:t>            годового и квартальных бухгалтерских отчетов</w:t>
      </w:r>
    </w:p>
    <w:p>
      <w:pPr>
        <w:spacing w:after="0"/>
        <w:ind w:left="0"/>
        <w:jc w:val="both"/>
      </w:pPr>
      <w:r>
        <w:rPr>
          <w:rFonts w:ascii="Times New Roman"/>
          <w:b w:val="false"/>
          <w:i w:val="false"/>
          <w:color w:val="000000"/>
          <w:sz w:val="28"/>
        </w:rPr>
        <w:t>               об исполнении смет расходов учреждений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Проверяемый показатель    !    Согласуемый с ним показатель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Форма N 1 "Баланс исполнения    Форма N 1 "Баланс исполнения сметы</w:t>
      </w:r>
    </w:p>
    <w:p>
      <w:pPr>
        <w:spacing w:after="0"/>
        <w:ind w:left="0"/>
        <w:jc w:val="both"/>
      </w:pPr>
      <w:r>
        <w:rPr>
          <w:rFonts w:ascii="Times New Roman"/>
          <w:b w:val="false"/>
          <w:i w:val="false"/>
          <w:color w:val="000000"/>
          <w:sz w:val="28"/>
        </w:rPr>
        <w:t>сметы расходов"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Строка 010 плюс строка 011   1. Строка 530 плюс строка 540 плюс</w:t>
      </w:r>
    </w:p>
    <w:p>
      <w:pPr>
        <w:spacing w:after="0"/>
        <w:ind w:left="0"/>
        <w:jc w:val="both"/>
      </w:pPr>
      <w:r>
        <w:rPr>
          <w:rFonts w:ascii="Times New Roman"/>
          <w:b w:val="false"/>
          <w:i w:val="false"/>
          <w:color w:val="000000"/>
          <w:sz w:val="28"/>
        </w:rPr>
        <w:t>графа 3 и 4                     строка 541 графы 3 и 4 соответственно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Строка 080 графы 3 и 4       2. Строка 550 графы 3 и 4</w:t>
      </w:r>
    </w:p>
    <w:p>
      <w:pPr>
        <w:spacing w:after="0"/>
        <w:ind w:left="0"/>
        <w:jc w:val="both"/>
      </w:pPr>
      <w:r>
        <w:rPr>
          <w:rFonts w:ascii="Times New Roman"/>
          <w:b w:val="false"/>
          <w:i w:val="false"/>
          <w:color w:val="000000"/>
          <w:sz w:val="28"/>
        </w:rPr>
        <w:t>                                соответственно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Строка 150 плюс строка       3. Строка 740 плюс строка 750 графы 4</w:t>
      </w:r>
    </w:p>
    <w:p>
      <w:pPr>
        <w:spacing w:after="0"/>
        <w:ind w:left="0"/>
        <w:jc w:val="both"/>
      </w:pPr>
      <w:r>
        <w:rPr>
          <w:rFonts w:ascii="Times New Roman"/>
          <w:b w:val="false"/>
          <w:i w:val="false"/>
          <w:color w:val="000000"/>
          <w:sz w:val="28"/>
        </w:rPr>
        <w:t>180 плюс строка 390 плюс строка</w:t>
      </w:r>
    </w:p>
    <w:p>
      <w:pPr>
        <w:spacing w:after="0"/>
        <w:ind w:left="0"/>
        <w:jc w:val="both"/>
      </w:pPr>
      <w:r>
        <w:rPr>
          <w:rFonts w:ascii="Times New Roman"/>
          <w:b w:val="false"/>
          <w:i w:val="false"/>
          <w:color w:val="000000"/>
          <w:sz w:val="28"/>
        </w:rPr>
        <w:t>400 плюс строка 410 плюс строка</w:t>
      </w:r>
    </w:p>
    <w:p>
      <w:pPr>
        <w:spacing w:after="0"/>
        <w:ind w:left="0"/>
        <w:jc w:val="both"/>
      </w:pPr>
      <w:r>
        <w:rPr>
          <w:rFonts w:ascii="Times New Roman"/>
          <w:b w:val="false"/>
          <w:i w:val="false"/>
          <w:color w:val="000000"/>
          <w:sz w:val="28"/>
        </w:rPr>
        <w:t>420 графа 4 (квартальный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Строка 450 графа 3           4. Строка 890 графы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Строка 450 графа 4           5. Строка 980 графы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Строка 750 графа 3           6. Строка 890 графы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Строка 750 графа 4           7. Строка 980 графы 8</w:t>
      </w:r>
    </w:p>
    <w:p>
      <w:pPr>
        <w:spacing w:after="0"/>
        <w:ind w:left="0"/>
        <w:jc w:val="both"/>
      </w:pPr>
      <w:r>
        <w:rPr>
          <w:rFonts w:ascii="Times New Roman"/>
          <w:b w:val="false"/>
          <w:i w:val="false"/>
          <w:color w:val="000000"/>
          <w:sz w:val="28"/>
        </w:rPr>
        <w:t>                                Форма N 2 "Отчет об исполнении сметы</w:t>
      </w:r>
    </w:p>
    <w:p>
      <w:pPr>
        <w:spacing w:after="0"/>
        <w:ind w:left="0"/>
        <w:jc w:val="both"/>
      </w:pPr>
      <w:r>
        <w:rPr>
          <w:rFonts w:ascii="Times New Roman"/>
          <w:b w:val="false"/>
          <w:i w:val="false"/>
          <w:color w:val="000000"/>
          <w:sz w:val="28"/>
        </w:rPr>
        <w:t>                                расходов учреждений"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Строка 330 графа 4           8. Строка 140 графы 7 формы 2 плюс</w:t>
      </w:r>
    </w:p>
    <w:p>
      <w:pPr>
        <w:spacing w:after="0"/>
        <w:ind w:left="0"/>
        <w:jc w:val="both"/>
      </w:pPr>
      <w:r>
        <w:rPr>
          <w:rFonts w:ascii="Times New Roman"/>
          <w:b w:val="false"/>
          <w:i w:val="false"/>
          <w:color w:val="000000"/>
          <w:sz w:val="28"/>
        </w:rPr>
        <w:t xml:space="preserve">минус строка 330 графа 3        строка 080 графы 6 формы 2-2 плюс </w:t>
      </w:r>
    </w:p>
    <w:p>
      <w:pPr>
        <w:spacing w:after="0"/>
        <w:ind w:left="0"/>
        <w:jc w:val="both"/>
      </w:pPr>
      <w:r>
        <w:rPr>
          <w:rFonts w:ascii="Times New Roman"/>
          <w:b w:val="false"/>
          <w:i w:val="false"/>
          <w:color w:val="000000"/>
          <w:sz w:val="28"/>
        </w:rPr>
        <w:t>(квартальный отчет)             строка 060 графы 4 формы 2-д плюс</w:t>
      </w:r>
    </w:p>
    <w:p>
      <w:pPr>
        <w:spacing w:after="0"/>
        <w:ind w:left="0"/>
        <w:jc w:val="both"/>
      </w:pPr>
      <w:r>
        <w:rPr>
          <w:rFonts w:ascii="Times New Roman"/>
          <w:b w:val="false"/>
          <w:i w:val="false"/>
          <w:color w:val="000000"/>
          <w:sz w:val="28"/>
        </w:rPr>
        <w:t>                                строка 120 графы 3 формы 2-сз плюс</w:t>
      </w:r>
    </w:p>
    <w:p>
      <w:pPr>
        <w:spacing w:after="0"/>
        <w:ind w:left="0"/>
        <w:jc w:val="both"/>
      </w:pPr>
      <w:r>
        <w:rPr>
          <w:rFonts w:ascii="Times New Roman"/>
          <w:b w:val="false"/>
          <w:i w:val="false"/>
          <w:color w:val="000000"/>
          <w:sz w:val="28"/>
        </w:rPr>
        <w:t>                                строка 020 графы 3 формы 2-он плюс</w:t>
      </w:r>
    </w:p>
    <w:p>
      <w:pPr>
        <w:spacing w:after="0"/>
        <w:ind w:left="0"/>
        <w:jc w:val="both"/>
      </w:pPr>
      <w:r>
        <w:rPr>
          <w:rFonts w:ascii="Times New Roman"/>
          <w:b w:val="false"/>
          <w:i w:val="false"/>
          <w:color w:val="000000"/>
          <w:sz w:val="28"/>
        </w:rPr>
        <w:t>                                строка 110 графы 3 формы 2-оп плюс</w:t>
      </w:r>
    </w:p>
    <w:p>
      <w:pPr>
        <w:spacing w:after="0"/>
        <w:ind w:left="0"/>
        <w:jc w:val="both"/>
      </w:pPr>
      <w:r>
        <w:rPr>
          <w:rFonts w:ascii="Times New Roman"/>
          <w:b w:val="false"/>
          <w:i w:val="false"/>
          <w:color w:val="000000"/>
          <w:sz w:val="28"/>
        </w:rPr>
        <w:t>                                строка 140 графы 3 формы 2-пп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Строка 900 графа 7 минус     9. Строка 140 графы 6 формы 2 плюс</w:t>
      </w:r>
    </w:p>
    <w:p>
      <w:pPr>
        <w:spacing w:after="0"/>
        <w:ind w:left="0"/>
        <w:jc w:val="both"/>
      </w:pPr>
      <w:r>
        <w:rPr>
          <w:rFonts w:ascii="Times New Roman"/>
          <w:b w:val="false"/>
          <w:i w:val="false"/>
          <w:color w:val="000000"/>
          <w:sz w:val="28"/>
        </w:rPr>
        <w:t>минус строка 140 графа 4        строка 080 графы 5 формы 2-2 (за</w:t>
      </w:r>
    </w:p>
    <w:p>
      <w:pPr>
        <w:spacing w:after="0"/>
        <w:ind w:left="0"/>
        <w:jc w:val="both"/>
      </w:pPr>
      <w:r>
        <w:rPr>
          <w:rFonts w:ascii="Times New Roman"/>
          <w:b w:val="false"/>
          <w:i w:val="false"/>
          <w:color w:val="000000"/>
          <w:sz w:val="28"/>
        </w:rPr>
        <w:t>(квартальный отчет)             исключением министерств и ведомств,</w:t>
      </w:r>
    </w:p>
    <w:p>
      <w:pPr>
        <w:spacing w:after="0"/>
        <w:ind w:left="0"/>
        <w:jc w:val="both"/>
      </w:pPr>
      <w:r>
        <w:rPr>
          <w:rFonts w:ascii="Times New Roman"/>
          <w:b w:val="false"/>
          <w:i w:val="false"/>
          <w:color w:val="000000"/>
          <w:sz w:val="28"/>
        </w:rPr>
        <w:t>                                составляющим отчет форм 2-д, 2-сз,</w:t>
      </w:r>
    </w:p>
    <w:p>
      <w:pPr>
        <w:spacing w:after="0"/>
        <w:ind w:left="0"/>
        <w:jc w:val="both"/>
      </w:pPr>
      <w:r>
        <w:rPr>
          <w:rFonts w:ascii="Times New Roman"/>
          <w:b w:val="false"/>
          <w:i w:val="false"/>
          <w:color w:val="000000"/>
          <w:sz w:val="28"/>
        </w:rPr>
        <w:t>                                2-он, 2-оп, 2-пп)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Строка 850 графа 3 плюс     10. Строка 140 графы 7</w:t>
      </w:r>
    </w:p>
    <w:p>
      <w:pPr>
        <w:spacing w:after="0"/>
        <w:ind w:left="0"/>
        <w:jc w:val="both"/>
      </w:pPr>
      <w:r>
        <w:rPr>
          <w:rFonts w:ascii="Times New Roman"/>
          <w:b w:val="false"/>
          <w:i w:val="false"/>
          <w:color w:val="000000"/>
          <w:sz w:val="28"/>
        </w:rPr>
        <w:t xml:space="preserve">строка 330 графа 4 минус строка </w:t>
      </w:r>
    </w:p>
    <w:p>
      <w:pPr>
        <w:spacing w:after="0"/>
        <w:ind w:left="0"/>
        <w:jc w:val="both"/>
      </w:pPr>
      <w:r>
        <w:rPr>
          <w:rFonts w:ascii="Times New Roman"/>
          <w:b w:val="false"/>
          <w:i w:val="false"/>
          <w:color w:val="000000"/>
          <w:sz w:val="28"/>
        </w:rPr>
        <w:t>330 графа 3 (годовой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Строка 900 графа 7 минус    11. Строка 140 графы 6 формы 2 плюс</w:t>
      </w:r>
    </w:p>
    <w:p>
      <w:pPr>
        <w:spacing w:after="0"/>
        <w:ind w:left="0"/>
        <w:jc w:val="both"/>
      </w:pPr>
      <w:r>
        <w:rPr>
          <w:rFonts w:ascii="Times New Roman"/>
          <w:b w:val="false"/>
          <w:i w:val="false"/>
          <w:color w:val="000000"/>
          <w:sz w:val="28"/>
        </w:rPr>
        <w:t>строка 830 графа 3 (годовой     строка 080 графы 5 формы 2-2 (за</w:t>
      </w:r>
    </w:p>
    <w:p>
      <w:pPr>
        <w:spacing w:after="0"/>
        <w:ind w:left="0"/>
        <w:jc w:val="both"/>
      </w:pPr>
      <w:r>
        <w:rPr>
          <w:rFonts w:ascii="Times New Roman"/>
          <w:b w:val="false"/>
          <w:i w:val="false"/>
          <w:color w:val="000000"/>
          <w:sz w:val="28"/>
        </w:rPr>
        <w:t>отчет)                          исключением министерств и ведомств,</w:t>
      </w:r>
    </w:p>
    <w:p>
      <w:pPr>
        <w:spacing w:after="0"/>
        <w:ind w:left="0"/>
        <w:jc w:val="both"/>
      </w:pPr>
      <w:r>
        <w:rPr>
          <w:rFonts w:ascii="Times New Roman"/>
          <w:b w:val="false"/>
          <w:i w:val="false"/>
          <w:color w:val="000000"/>
          <w:sz w:val="28"/>
        </w:rPr>
        <w:t>                                составляющих отчет форм 2-д, 2-сз,</w:t>
      </w:r>
    </w:p>
    <w:p>
      <w:pPr>
        <w:spacing w:after="0"/>
        <w:ind w:left="0"/>
        <w:jc w:val="both"/>
      </w:pPr>
      <w:r>
        <w:rPr>
          <w:rFonts w:ascii="Times New Roman"/>
          <w:b w:val="false"/>
          <w:i w:val="false"/>
          <w:color w:val="000000"/>
          <w:sz w:val="28"/>
        </w:rPr>
        <w:t>                                2-он, 2-оп, 2-пп)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Строка 850 графа 3 плюс     12. Строка 140 графы 7 формы 2 плюс</w:t>
      </w:r>
    </w:p>
    <w:p>
      <w:pPr>
        <w:spacing w:after="0"/>
        <w:ind w:left="0"/>
        <w:jc w:val="both"/>
      </w:pPr>
      <w:r>
        <w:rPr>
          <w:rFonts w:ascii="Times New Roman"/>
          <w:b w:val="false"/>
          <w:i w:val="false"/>
          <w:color w:val="000000"/>
          <w:sz w:val="28"/>
        </w:rPr>
        <w:t>строка 330 графа 4 минус        строка 080 графы 6 формы 2-2 плюс</w:t>
      </w:r>
    </w:p>
    <w:p>
      <w:pPr>
        <w:spacing w:after="0"/>
        <w:ind w:left="0"/>
        <w:jc w:val="both"/>
      </w:pPr>
      <w:r>
        <w:rPr>
          <w:rFonts w:ascii="Times New Roman"/>
          <w:b w:val="false"/>
          <w:i w:val="false"/>
          <w:color w:val="000000"/>
          <w:sz w:val="28"/>
        </w:rPr>
        <w:t>строка 330 графа 3 (годовой     строка 060 графы 4 формы 2-д плюс</w:t>
      </w:r>
    </w:p>
    <w:p>
      <w:pPr>
        <w:spacing w:after="0"/>
        <w:ind w:left="0"/>
        <w:jc w:val="both"/>
      </w:pPr>
      <w:r>
        <w:rPr>
          <w:rFonts w:ascii="Times New Roman"/>
          <w:b w:val="false"/>
          <w:i w:val="false"/>
          <w:color w:val="000000"/>
          <w:sz w:val="28"/>
        </w:rPr>
        <w:t>отчет)                          строка 120 графы 3 формы 2-сз плюс</w:t>
      </w:r>
    </w:p>
    <w:p>
      <w:pPr>
        <w:spacing w:after="0"/>
        <w:ind w:left="0"/>
        <w:jc w:val="both"/>
      </w:pPr>
      <w:r>
        <w:rPr>
          <w:rFonts w:ascii="Times New Roman"/>
          <w:b w:val="false"/>
          <w:i w:val="false"/>
          <w:color w:val="000000"/>
          <w:sz w:val="28"/>
        </w:rPr>
        <w:t>                                строка 020 графы 3 формы 2-он плюс</w:t>
      </w:r>
    </w:p>
    <w:p>
      <w:pPr>
        <w:spacing w:after="0"/>
        <w:ind w:left="0"/>
        <w:jc w:val="both"/>
      </w:pPr>
      <w:r>
        <w:rPr>
          <w:rFonts w:ascii="Times New Roman"/>
          <w:b w:val="false"/>
          <w:i w:val="false"/>
          <w:color w:val="000000"/>
          <w:sz w:val="28"/>
        </w:rPr>
        <w:t>                                строка 140 графы 3 формы 2-оп плюс</w:t>
      </w:r>
    </w:p>
    <w:p>
      <w:pPr>
        <w:spacing w:after="0"/>
        <w:ind w:left="0"/>
        <w:jc w:val="both"/>
      </w:pPr>
      <w:r>
        <w:rPr>
          <w:rFonts w:ascii="Times New Roman"/>
          <w:b w:val="false"/>
          <w:i w:val="false"/>
          <w:color w:val="000000"/>
          <w:sz w:val="28"/>
        </w:rPr>
        <w:t>                                строка 140 графы 3 формы 2-пп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Строка 900 графа 8 минус    13. Строка 170 графы 6 формы 2 плюс</w:t>
      </w:r>
    </w:p>
    <w:p>
      <w:pPr>
        <w:spacing w:after="0"/>
        <w:ind w:left="0"/>
        <w:jc w:val="both"/>
      </w:pPr>
      <w:r>
        <w:rPr>
          <w:rFonts w:ascii="Times New Roman"/>
          <w:b w:val="false"/>
          <w:i w:val="false"/>
          <w:color w:val="000000"/>
          <w:sz w:val="28"/>
        </w:rPr>
        <w:t>строка 150 графа 4              строка 010 графы 5 формы 2-2</w:t>
      </w:r>
    </w:p>
    <w:p>
      <w:pPr>
        <w:spacing w:after="0"/>
        <w:ind w:left="0"/>
        <w:jc w:val="both"/>
      </w:pPr>
      <w:r>
        <w:rPr>
          <w:rFonts w:ascii="Times New Roman"/>
          <w:b w:val="false"/>
          <w:i w:val="false"/>
          <w:color w:val="000000"/>
          <w:sz w:val="28"/>
        </w:rPr>
        <w:t>(квартальный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Строка 420 графа 4 минус    14. Строка 170 графы 7 формы 2 плюс</w:t>
      </w:r>
    </w:p>
    <w:p>
      <w:pPr>
        <w:spacing w:after="0"/>
        <w:ind w:left="0"/>
        <w:jc w:val="both"/>
      </w:pPr>
      <w:r>
        <w:rPr>
          <w:rFonts w:ascii="Times New Roman"/>
          <w:b w:val="false"/>
          <w:i w:val="false"/>
          <w:color w:val="000000"/>
          <w:sz w:val="28"/>
        </w:rPr>
        <w:t>строка 420 графа 3              строка 010 графы 6 формы 2-2</w:t>
      </w:r>
    </w:p>
    <w:p>
      <w:pPr>
        <w:spacing w:after="0"/>
        <w:ind w:left="0"/>
        <w:jc w:val="both"/>
      </w:pPr>
      <w:r>
        <w:rPr>
          <w:rFonts w:ascii="Times New Roman"/>
          <w:b w:val="false"/>
          <w:i w:val="false"/>
          <w:color w:val="000000"/>
          <w:sz w:val="28"/>
        </w:rPr>
        <w:t>(квартальный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Строка 900 графа 8 минус    15. Строка 170 графы 6 формы 2 плюс</w:t>
      </w:r>
    </w:p>
    <w:p>
      <w:pPr>
        <w:spacing w:after="0"/>
        <w:ind w:left="0"/>
        <w:jc w:val="both"/>
      </w:pPr>
      <w:r>
        <w:rPr>
          <w:rFonts w:ascii="Times New Roman"/>
          <w:b w:val="false"/>
          <w:i w:val="false"/>
          <w:color w:val="000000"/>
          <w:sz w:val="28"/>
        </w:rPr>
        <w:t>строка 830 графа 4              строка 010 графы 5 формы 2-2</w:t>
      </w:r>
    </w:p>
    <w:p>
      <w:pPr>
        <w:spacing w:after="0"/>
        <w:ind w:left="0"/>
        <w:jc w:val="both"/>
      </w:pPr>
      <w:r>
        <w:rPr>
          <w:rFonts w:ascii="Times New Roman"/>
          <w:b w:val="false"/>
          <w:i w:val="false"/>
          <w:color w:val="000000"/>
          <w:sz w:val="28"/>
        </w:rPr>
        <w:t>(годовой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Строка 840 графа 4 плюс     16. Строка 170 графы 7 формы 2 плюс</w:t>
      </w:r>
    </w:p>
    <w:p>
      <w:pPr>
        <w:spacing w:after="0"/>
        <w:ind w:left="0"/>
        <w:jc w:val="both"/>
      </w:pPr>
      <w:r>
        <w:rPr>
          <w:rFonts w:ascii="Times New Roman"/>
          <w:b w:val="false"/>
          <w:i w:val="false"/>
          <w:color w:val="000000"/>
          <w:sz w:val="28"/>
        </w:rPr>
        <w:t>строка 420 графа 4 минус        строка 010 графы 5 формы 2-2</w:t>
      </w:r>
    </w:p>
    <w:p>
      <w:pPr>
        <w:spacing w:after="0"/>
        <w:ind w:left="0"/>
        <w:jc w:val="both"/>
      </w:pPr>
      <w:r>
        <w:rPr>
          <w:rFonts w:ascii="Times New Roman"/>
          <w:b w:val="false"/>
          <w:i w:val="false"/>
          <w:color w:val="000000"/>
          <w:sz w:val="28"/>
        </w:rPr>
        <w:t>строка 420 графа 3 (годовой</w:t>
      </w:r>
    </w:p>
    <w:p>
      <w:pPr>
        <w:spacing w:after="0"/>
        <w:ind w:left="0"/>
        <w:jc w:val="both"/>
      </w:pPr>
      <w:r>
        <w:rPr>
          <w:rFonts w:ascii="Times New Roman"/>
          <w:b w:val="false"/>
          <w:i w:val="false"/>
          <w:color w:val="000000"/>
          <w:sz w:val="28"/>
        </w:rPr>
        <w:t>отчет)</w:t>
      </w:r>
    </w:p>
    <w:p>
      <w:pPr>
        <w:spacing w:after="0"/>
        <w:ind w:left="0"/>
        <w:jc w:val="both"/>
      </w:pPr>
      <w:r>
        <w:rPr>
          <w:rFonts w:ascii="Times New Roman"/>
          <w:b w:val="false"/>
          <w:i w:val="false"/>
          <w:color w:val="000000"/>
          <w:sz w:val="28"/>
        </w:rPr>
        <w:t>                                Форма N 4 "Отчет об исполнении</w:t>
      </w:r>
    </w:p>
    <w:p>
      <w:pPr>
        <w:spacing w:after="0"/>
        <w:ind w:left="0"/>
        <w:jc w:val="both"/>
      </w:pPr>
      <w:r>
        <w:rPr>
          <w:rFonts w:ascii="Times New Roman"/>
          <w:b w:val="false"/>
          <w:i w:val="false"/>
          <w:color w:val="000000"/>
          <w:sz w:val="28"/>
        </w:rPr>
        <w:t>                                сметы по специальным средствам"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Строка строка 720 графы     17. Строкам 010 и 170 графы 4</w:t>
      </w:r>
    </w:p>
    <w:p>
      <w:pPr>
        <w:spacing w:after="0"/>
        <w:ind w:left="0"/>
        <w:jc w:val="both"/>
      </w:pPr>
      <w:r>
        <w:rPr>
          <w:rFonts w:ascii="Times New Roman"/>
          <w:b w:val="false"/>
          <w:i w:val="false"/>
          <w:color w:val="000000"/>
          <w:sz w:val="28"/>
        </w:rPr>
        <w:t>3 и 4 (годовой отчет)           соответственно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Строка 200 графы 3 и 4      18. Строки 020 и 180 графы 4</w:t>
      </w:r>
    </w:p>
    <w:p>
      <w:pPr>
        <w:spacing w:after="0"/>
        <w:ind w:left="0"/>
        <w:jc w:val="both"/>
      </w:pPr>
      <w:r>
        <w:rPr>
          <w:rFonts w:ascii="Times New Roman"/>
          <w:b w:val="false"/>
          <w:i w:val="false"/>
          <w:color w:val="000000"/>
          <w:sz w:val="28"/>
        </w:rPr>
        <w:t>                                соответственно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Строка 720 графа 4 минус    19. Строка 030 графа 4 минус</w:t>
      </w:r>
    </w:p>
    <w:p>
      <w:pPr>
        <w:spacing w:after="0"/>
        <w:ind w:left="0"/>
        <w:jc w:val="both"/>
      </w:pPr>
      <w:r>
        <w:rPr>
          <w:rFonts w:ascii="Times New Roman"/>
          <w:b w:val="false"/>
          <w:i w:val="false"/>
          <w:color w:val="000000"/>
          <w:sz w:val="28"/>
        </w:rPr>
        <w:t>строка 720 графа 3              строки 130,</w:t>
      </w:r>
    </w:p>
    <w:p>
      <w:pPr>
        <w:spacing w:after="0"/>
        <w:ind w:left="0"/>
        <w:jc w:val="both"/>
      </w:pPr>
      <w:r>
        <w:rPr>
          <w:rFonts w:ascii="Times New Roman"/>
          <w:b w:val="false"/>
          <w:i w:val="false"/>
          <w:color w:val="000000"/>
          <w:sz w:val="28"/>
        </w:rPr>
        <w:t>(квартальный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Строка 100 графы 4 плюс     20. Строка 050 графа 4</w:t>
      </w:r>
    </w:p>
    <w:p>
      <w:pPr>
        <w:spacing w:after="0"/>
        <w:ind w:left="0"/>
        <w:jc w:val="both"/>
      </w:pPr>
      <w:r>
        <w:rPr>
          <w:rFonts w:ascii="Times New Roman"/>
          <w:b w:val="false"/>
          <w:i w:val="false"/>
          <w:color w:val="000000"/>
          <w:sz w:val="28"/>
        </w:rPr>
        <w:t>строка 360 графа 4 минус</w:t>
      </w:r>
    </w:p>
    <w:p>
      <w:pPr>
        <w:spacing w:after="0"/>
        <w:ind w:left="0"/>
        <w:jc w:val="both"/>
      </w:pPr>
      <w:r>
        <w:rPr>
          <w:rFonts w:ascii="Times New Roman"/>
          <w:b w:val="false"/>
          <w:i w:val="false"/>
          <w:color w:val="000000"/>
          <w:sz w:val="28"/>
        </w:rPr>
        <w:t>строка 100 графа 3 минус</w:t>
      </w:r>
    </w:p>
    <w:p>
      <w:pPr>
        <w:spacing w:after="0"/>
        <w:ind w:left="0"/>
        <w:jc w:val="both"/>
      </w:pPr>
      <w:r>
        <w:rPr>
          <w:rFonts w:ascii="Times New Roman"/>
          <w:b w:val="false"/>
          <w:i w:val="false"/>
          <w:color w:val="000000"/>
          <w:sz w:val="28"/>
        </w:rPr>
        <w:t>строка 360 графа 3 (квартальный</w:t>
      </w:r>
    </w:p>
    <w:p>
      <w:pPr>
        <w:spacing w:after="0"/>
        <w:ind w:left="0"/>
        <w:jc w:val="both"/>
      </w:pPr>
      <w:r>
        <w:rPr>
          <w:rFonts w:ascii="Times New Roman"/>
          <w:b w:val="false"/>
          <w:i w:val="false"/>
          <w:color w:val="000000"/>
          <w:sz w:val="28"/>
        </w:rPr>
        <w:t>отчет)</w:t>
      </w:r>
    </w:p>
    <w:p>
      <w:pPr>
        <w:spacing w:after="0"/>
        <w:ind w:left="0"/>
        <w:jc w:val="both"/>
      </w:pPr>
      <w:r>
        <w:rPr>
          <w:rFonts w:ascii="Times New Roman"/>
          <w:b w:val="false"/>
          <w:i w:val="false"/>
          <w:color w:val="000000"/>
          <w:sz w:val="28"/>
        </w:rPr>
        <w:t>                                Форма N 4-В "Отчет о движении</w:t>
      </w:r>
    </w:p>
    <w:p>
      <w:pPr>
        <w:spacing w:after="0"/>
        <w:ind w:left="0"/>
        <w:jc w:val="both"/>
      </w:pPr>
      <w:r>
        <w:rPr>
          <w:rFonts w:ascii="Times New Roman"/>
          <w:b w:val="false"/>
          <w:i w:val="false"/>
          <w:color w:val="000000"/>
          <w:sz w:val="28"/>
        </w:rPr>
        <w:t xml:space="preserve">                                средств валютного фонда и </w:t>
      </w:r>
    </w:p>
    <w:p>
      <w:pPr>
        <w:spacing w:after="0"/>
        <w:ind w:left="0"/>
        <w:jc w:val="both"/>
      </w:pPr>
      <w:r>
        <w:rPr>
          <w:rFonts w:ascii="Times New Roman"/>
          <w:b w:val="false"/>
          <w:i w:val="false"/>
          <w:color w:val="000000"/>
          <w:sz w:val="28"/>
        </w:rPr>
        <w:t>                                привлеченных валютных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Строка 534 графы 3 и 4      21. Строка 010 и 120 графа 3</w:t>
      </w:r>
    </w:p>
    <w:p>
      <w:pPr>
        <w:spacing w:after="0"/>
        <w:ind w:left="0"/>
        <w:jc w:val="both"/>
      </w:pPr>
      <w:r>
        <w:rPr>
          <w:rFonts w:ascii="Times New Roman"/>
          <w:b w:val="false"/>
          <w:i w:val="false"/>
          <w:color w:val="000000"/>
          <w:sz w:val="28"/>
        </w:rPr>
        <w:t>                                соответственно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Строка 534 графа 4 минус    22. Строка 020 графа 3</w:t>
      </w:r>
    </w:p>
    <w:p>
      <w:pPr>
        <w:spacing w:after="0"/>
        <w:ind w:left="0"/>
        <w:jc w:val="both"/>
      </w:pPr>
      <w:r>
        <w:rPr>
          <w:rFonts w:ascii="Times New Roman"/>
          <w:b w:val="false"/>
          <w:i w:val="false"/>
          <w:color w:val="000000"/>
          <w:sz w:val="28"/>
        </w:rPr>
        <w:t>строка 534 графа 3</w:t>
      </w:r>
    </w:p>
    <w:p>
      <w:pPr>
        <w:spacing w:after="0"/>
        <w:ind w:left="0"/>
        <w:jc w:val="both"/>
      </w:pPr>
      <w:r>
        <w:rPr>
          <w:rFonts w:ascii="Times New Roman"/>
          <w:b w:val="false"/>
          <w:i w:val="false"/>
          <w:color w:val="000000"/>
          <w:sz w:val="28"/>
        </w:rPr>
        <w:t>(квартальный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Строка 375 графа 4 минус    23. Строка 040 графа 3</w:t>
      </w:r>
    </w:p>
    <w:p>
      <w:pPr>
        <w:spacing w:after="0"/>
        <w:ind w:left="0"/>
        <w:jc w:val="both"/>
      </w:pPr>
      <w:r>
        <w:rPr>
          <w:rFonts w:ascii="Times New Roman"/>
          <w:b w:val="false"/>
          <w:i w:val="false"/>
          <w:color w:val="000000"/>
          <w:sz w:val="28"/>
        </w:rPr>
        <w:t>375 графа 3 (квартальный</w:t>
      </w:r>
    </w:p>
    <w:p>
      <w:pPr>
        <w:spacing w:after="0"/>
        <w:ind w:left="0"/>
        <w:jc w:val="both"/>
      </w:pPr>
      <w:r>
        <w:rPr>
          <w:rFonts w:ascii="Times New Roman"/>
          <w:b w:val="false"/>
          <w:i w:val="false"/>
          <w:color w:val="000000"/>
          <w:sz w:val="28"/>
        </w:rPr>
        <w:t>отчет)</w:t>
      </w:r>
    </w:p>
    <w:p>
      <w:pPr>
        <w:spacing w:after="0"/>
        <w:ind w:left="0"/>
        <w:jc w:val="both"/>
      </w:pPr>
      <w:r>
        <w:rPr>
          <w:rFonts w:ascii="Times New Roman"/>
          <w:b w:val="false"/>
          <w:i w:val="false"/>
          <w:color w:val="000000"/>
          <w:sz w:val="28"/>
        </w:rPr>
        <w:t>                                Форма N 4-П-по поручениям "Отчет</w:t>
      </w:r>
    </w:p>
    <w:p>
      <w:pPr>
        <w:spacing w:after="0"/>
        <w:ind w:left="0"/>
        <w:jc w:val="both"/>
      </w:pPr>
      <w:r>
        <w:rPr>
          <w:rFonts w:ascii="Times New Roman"/>
          <w:b w:val="false"/>
          <w:i w:val="false"/>
          <w:color w:val="000000"/>
          <w:sz w:val="28"/>
        </w:rPr>
        <w:t>                                о движении сумм по поручениям"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Строка 620 графа 3 и 4      24. Строка 010 и 160 графа 10</w:t>
      </w:r>
    </w:p>
    <w:p>
      <w:pPr>
        <w:spacing w:after="0"/>
        <w:ind w:left="0"/>
        <w:jc w:val="both"/>
      </w:pPr>
      <w:r>
        <w:rPr>
          <w:rFonts w:ascii="Times New Roman"/>
          <w:b w:val="false"/>
          <w:i w:val="false"/>
          <w:color w:val="000000"/>
          <w:sz w:val="28"/>
        </w:rPr>
        <w:t>                                соответственно</w:t>
      </w:r>
    </w:p>
    <w:p>
      <w:pPr>
        <w:spacing w:after="0"/>
        <w:ind w:left="0"/>
        <w:jc w:val="both"/>
      </w:pPr>
      <w:r>
        <w:rPr>
          <w:rFonts w:ascii="Times New Roman"/>
          <w:b w:val="false"/>
          <w:i w:val="false"/>
          <w:color w:val="000000"/>
          <w:sz w:val="28"/>
        </w:rPr>
        <w:t>                                Форма N 5 "Отчет о движении</w:t>
      </w:r>
    </w:p>
    <w:p>
      <w:pPr>
        <w:spacing w:after="0"/>
        <w:ind w:left="0"/>
        <w:jc w:val="both"/>
      </w:pPr>
      <w:r>
        <w:rPr>
          <w:rFonts w:ascii="Times New Roman"/>
          <w:b w:val="false"/>
          <w:i w:val="false"/>
          <w:color w:val="000000"/>
          <w:sz w:val="28"/>
        </w:rPr>
        <w:t>                                основных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Строка 010 графы 3 и 4      25. Строка 120 графы 3 и 4</w:t>
      </w:r>
    </w:p>
    <w:p>
      <w:pPr>
        <w:spacing w:after="0"/>
        <w:ind w:left="0"/>
        <w:jc w:val="both"/>
      </w:pPr>
      <w:r>
        <w:rPr>
          <w:rFonts w:ascii="Times New Roman"/>
          <w:b w:val="false"/>
          <w:i w:val="false"/>
          <w:color w:val="000000"/>
          <w:sz w:val="28"/>
        </w:rPr>
        <w:t>                                соответственно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Строка 011 графы 3 и 4      26. Строка 121 графы 3 и 4</w:t>
      </w:r>
    </w:p>
    <w:p>
      <w:pPr>
        <w:spacing w:after="0"/>
        <w:ind w:left="0"/>
        <w:jc w:val="both"/>
      </w:pPr>
      <w:r>
        <w:rPr>
          <w:rFonts w:ascii="Times New Roman"/>
          <w:b w:val="false"/>
          <w:i w:val="false"/>
          <w:color w:val="000000"/>
          <w:sz w:val="28"/>
        </w:rPr>
        <w:t>                                соответственно</w:t>
      </w:r>
    </w:p>
    <w:p>
      <w:pPr>
        <w:spacing w:after="0"/>
        <w:ind w:left="0"/>
        <w:jc w:val="both"/>
      </w:pPr>
      <w:r>
        <w:rPr>
          <w:rFonts w:ascii="Times New Roman"/>
          <w:b w:val="false"/>
          <w:i w:val="false"/>
          <w:color w:val="000000"/>
          <w:sz w:val="28"/>
        </w:rPr>
        <w:t>                                Форма N 6 "Отчет о движении</w:t>
      </w:r>
    </w:p>
    <w:p>
      <w:pPr>
        <w:spacing w:after="0"/>
        <w:ind w:left="0"/>
        <w:jc w:val="both"/>
      </w:pPr>
      <w:r>
        <w:rPr>
          <w:rFonts w:ascii="Times New Roman"/>
          <w:b w:val="false"/>
          <w:i w:val="false"/>
          <w:color w:val="000000"/>
          <w:sz w:val="28"/>
        </w:rPr>
        <w:t>                                материальных ценностей"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Строка 070 граф 3 и 4       27. Строка 150 графы 3 и 4</w:t>
      </w:r>
    </w:p>
    <w:p>
      <w:pPr>
        <w:spacing w:after="0"/>
        <w:ind w:left="0"/>
        <w:jc w:val="both"/>
      </w:pPr>
      <w:r>
        <w:rPr>
          <w:rFonts w:ascii="Times New Roman"/>
          <w:b w:val="false"/>
          <w:i w:val="false"/>
          <w:color w:val="000000"/>
          <w:sz w:val="28"/>
        </w:rPr>
        <w:t>                                соответственно</w:t>
      </w:r>
    </w:p>
    <w:p>
      <w:pPr>
        <w:spacing w:after="0"/>
        <w:ind w:left="0"/>
        <w:jc w:val="both"/>
      </w:pPr>
      <w:r>
        <w:rPr>
          <w:rFonts w:ascii="Times New Roman"/>
          <w:b w:val="false"/>
          <w:i w:val="false"/>
          <w:color w:val="000000"/>
          <w:sz w:val="28"/>
        </w:rPr>
        <w:t>                                Форма N 15 "Отчет о недостачах и</w:t>
      </w:r>
    </w:p>
    <w:p>
      <w:pPr>
        <w:spacing w:after="0"/>
        <w:ind w:left="0"/>
        <w:jc w:val="both"/>
      </w:pPr>
      <w:r>
        <w:rPr>
          <w:rFonts w:ascii="Times New Roman"/>
          <w:b w:val="false"/>
          <w:i w:val="false"/>
          <w:color w:val="000000"/>
          <w:sz w:val="28"/>
        </w:rPr>
        <w:t xml:space="preserve">                                хищениях денежных средств и </w:t>
      </w:r>
    </w:p>
    <w:p>
      <w:pPr>
        <w:spacing w:after="0"/>
        <w:ind w:left="0"/>
        <w:jc w:val="both"/>
      </w:pPr>
      <w:r>
        <w:rPr>
          <w:rFonts w:ascii="Times New Roman"/>
          <w:b w:val="false"/>
          <w:i w:val="false"/>
          <w:color w:val="000000"/>
          <w:sz w:val="28"/>
        </w:rPr>
        <w:t>                                материальных ценностей в бюджетных</w:t>
      </w:r>
    </w:p>
    <w:p>
      <w:pPr>
        <w:spacing w:after="0"/>
        <w:ind w:left="0"/>
        <w:jc w:val="both"/>
      </w:pPr>
      <w:r>
        <w:rPr>
          <w:rFonts w:ascii="Times New Roman"/>
          <w:b w:val="false"/>
          <w:i w:val="false"/>
          <w:color w:val="000000"/>
          <w:sz w:val="28"/>
        </w:rPr>
        <w:t>                                учреждениях"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Строка 280 графы 3 и 4      28. Строка 010 и 060 графы 3</w:t>
      </w:r>
    </w:p>
    <w:p>
      <w:pPr>
        <w:spacing w:after="0"/>
        <w:ind w:left="0"/>
        <w:jc w:val="both"/>
      </w:pPr>
      <w:r>
        <w:rPr>
          <w:rFonts w:ascii="Times New Roman"/>
          <w:b w:val="false"/>
          <w:i w:val="false"/>
          <w:color w:val="000000"/>
          <w:sz w:val="28"/>
        </w:rPr>
        <w:t>                                соответственно</w:t>
      </w:r>
    </w:p>
    <w:p>
      <w:pPr>
        <w:spacing w:after="0"/>
        <w:ind w:left="0"/>
        <w:jc w:val="both"/>
      </w:pPr>
      <w:r>
        <w:rPr>
          <w:rFonts w:ascii="Times New Roman"/>
          <w:b w:val="false"/>
          <w:i w:val="false"/>
          <w:color w:val="000000"/>
          <w:sz w:val="28"/>
        </w:rPr>
        <w:t>   Форма N 3-2 "Отчет о выполнении плана по штатам и контингентам</w:t>
      </w:r>
    </w:p>
    <w:p>
      <w:pPr>
        <w:spacing w:after="0"/>
        <w:ind w:left="0"/>
        <w:jc w:val="both"/>
      </w:pPr>
      <w:r>
        <w:rPr>
          <w:rFonts w:ascii="Times New Roman"/>
          <w:b w:val="false"/>
          <w:i w:val="false"/>
          <w:color w:val="000000"/>
          <w:sz w:val="28"/>
        </w:rPr>
        <w:t>             по учреждениям подготовки и повышения квалификации</w:t>
      </w:r>
    </w:p>
    <w:p>
      <w:pPr>
        <w:spacing w:after="0"/>
        <w:ind w:left="0"/>
        <w:jc w:val="both"/>
      </w:pPr>
      <w:r>
        <w:rPr>
          <w:rFonts w:ascii="Times New Roman"/>
          <w:b w:val="false"/>
          <w:i w:val="false"/>
          <w:color w:val="000000"/>
          <w:sz w:val="28"/>
        </w:rPr>
        <w:t>                                кадров"</w:t>
      </w:r>
    </w:p>
    <w:p>
      <w:pPr>
        <w:spacing w:after="0"/>
        <w:ind w:left="0"/>
        <w:jc w:val="both"/>
      </w:pPr>
      <w:r>
        <w:rPr>
          <w:rFonts w:ascii="Times New Roman"/>
          <w:b w:val="false"/>
          <w:i w:val="false"/>
          <w:color w:val="000000"/>
          <w:sz w:val="28"/>
        </w:rPr>
        <w:t>29. Строки 090, 240, 340        29. Сумма строк 030,040,050 минус</w:t>
      </w:r>
    </w:p>
    <w:p>
      <w:pPr>
        <w:spacing w:after="0"/>
        <w:ind w:left="0"/>
        <w:jc w:val="both"/>
      </w:pPr>
      <w:r>
        <w:rPr>
          <w:rFonts w:ascii="Times New Roman"/>
          <w:b w:val="false"/>
          <w:i w:val="false"/>
          <w:color w:val="000000"/>
          <w:sz w:val="28"/>
        </w:rPr>
        <w:t>графы 4 и 5                     строки 060, 070, 080 (по дневному</w:t>
      </w:r>
    </w:p>
    <w:p>
      <w:pPr>
        <w:spacing w:after="0"/>
        <w:ind w:left="0"/>
        <w:jc w:val="both"/>
      </w:pPr>
      <w:r>
        <w:rPr>
          <w:rFonts w:ascii="Times New Roman"/>
          <w:b w:val="false"/>
          <w:i w:val="false"/>
          <w:color w:val="000000"/>
          <w:sz w:val="28"/>
        </w:rPr>
        <w:t>                                обучению);</w:t>
      </w:r>
    </w:p>
    <w:p>
      <w:pPr>
        <w:spacing w:after="0"/>
        <w:ind w:left="0"/>
        <w:jc w:val="both"/>
      </w:pPr>
      <w:r>
        <w:rPr>
          <w:rFonts w:ascii="Times New Roman"/>
          <w:b w:val="false"/>
          <w:i w:val="false"/>
          <w:color w:val="000000"/>
          <w:sz w:val="28"/>
        </w:rPr>
        <w:t>                                сумма строк 180,190,200 минус строки</w:t>
      </w:r>
    </w:p>
    <w:p>
      <w:pPr>
        <w:spacing w:after="0"/>
        <w:ind w:left="0"/>
        <w:jc w:val="both"/>
      </w:pPr>
      <w:r>
        <w:rPr>
          <w:rFonts w:ascii="Times New Roman"/>
          <w:b w:val="false"/>
          <w:i w:val="false"/>
          <w:color w:val="000000"/>
          <w:sz w:val="28"/>
        </w:rPr>
        <w:t>                                210,220,230 (по вечернему обучению)</w:t>
      </w:r>
    </w:p>
    <w:p>
      <w:pPr>
        <w:spacing w:after="0"/>
        <w:ind w:left="0"/>
        <w:jc w:val="both"/>
      </w:pPr>
      <w:r>
        <w:rPr>
          <w:rFonts w:ascii="Times New Roman"/>
          <w:b w:val="false"/>
          <w:i w:val="false"/>
          <w:color w:val="000000"/>
          <w:sz w:val="28"/>
        </w:rPr>
        <w:t>                                сумма строк 280,290,300 минус строки</w:t>
      </w:r>
    </w:p>
    <w:p>
      <w:pPr>
        <w:spacing w:after="0"/>
        <w:ind w:left="0"/>
        <w:jc w:val="both"/>
      </w:pPr>
      <w:r>
        <w:rPr>
          <w:rFonts w:ascii="Times New Roman"/>
          <w:b w:val="false"/>
          <w:i w:val="false"/>
          <w:color w:val="000000"/>
          <w:sz w:val="28"/>
        </w:rPr>
        <w:t>                                310,320,330 (по заочному обучению)</w:t>
      </w:r>
    </w:p>
    <w:p>
      <w:pPr>
        <w:spacing w:after="0"/>
        <w:ind w:left="0"/>
        <w:jc w:val="both"/>
      </w:pPr>
      <w:r>
        <w:rPr>
          <w:rFonts w:ascii="Times New Roman"/>
          <w:b w:val="false"/>
          <w:i w:val="false"/>
          <w:color w:val="000000"/>
          <w:sz w:val="28"/>
        </w:rPr>
        <w:t>                                графа 4 и 5 соответственно</w:t>
      </w:r>
    </w:p>
    <w:p>
      <w:pPr>
        <w:spacing w:after="0"/>
        <w:ind w:left="0"/>
        <w:jc w:val="both"/>
      </w:pPr>
      <w:r>
        <w:rPr>
          <w:rFonts w:ascii="Times New Roman"/>
          <w:b w:val="false"/>
          <w:i w:val="false"/>
          <w:color w:val="000000"/>
          <w:sz w:val="28"/>
        </w:rPr>
        <w:t>    Форма N 3-8 "Отчет о выполнении плана подготовки научных кадров</w:t>
      </w:r>
    </w:p>
    <w:p>
      <w:pPr>
        <w:spacing w:after="0"/>
        <w:ind w:left="0"/>
        <w:jc w:val="both"/>
      </w:pPr>
      <w:r>
        <w:rPr>
          <w:rFonts w:ascii="Times New Roman"/>
          <w:b w:val="false"/>
          <w:i w:val="false"/>
          <w:color w:val="000000"/>
          <w:sz w:val="28"/>
        </w:rPr>
        <w:t xml:space="preserve">        в высших учебных заведениях и научно-исследовательских </w:t>
      </w:r>
    </w:p>
    <w:p>
      <w:pPr>
        <w:spacing w:after="0"/>
        <w:ind w:left="0"/>
        <w:jc w:val="both"/>
      </w:pPr>
      <w:r>
        <w:rPr>
          <w:rFonts w:ascii="Times New Roman"/>
          <w:b w:val="false"/>
          <w:i w:val="false"/>
          <w:color w:val="000000"/>
          <w:sz w:val="28"/>
        </w:rPr>
        <w:t>                          учреждениях"</w:t>
      </w:r>
    </w:p>
    <w:p>
      <w:pPr>
        <w:spacing w:after="0"/>
        <w:ind w:left="0"/>
        <w:jc w:val="both"/>
      </w:pPr>
      <w:r>
        <w:rPr>
          <w:rFonts w:ascii="Times New Roman"/>
          <w:b w:val="false"/>
          <w:i w:val="false"/>
          <w:color w:val="000000"/>
          <w:sz w:val="28"/>
        </w:rPr>
        <w:t>30. Строки 060,120,180,230      30. Строка 010 плюс строка 020 минус</w:t>
      </w:r>
    </w:p>
    <w:p>
      <w:pPr>
        <w:spacing w:after="0"/>
        <w:ind w:left="0"/>
        <w:jc w:val="both"/>
      </w:pPr>
      <w:r>
        <w:rPr>
          <w:rFonts w:ascii="Times New Roman"/>
          <w:b w:val="false"/>
          <w:i w:val="false"/>
          <w:color w:val="000000"/>
          <w:sz w:val="28"/>
        </w:rPr>
        <w:t>граф 3 и 4                      строки 030 и 050 (по аспирантуре с</w:t>
      </w:r>
    </w:p>
    <w:p>
      <w:pPr>
        <w:spacing w:after="0"/>
        <w:ind w:left="0"/>
        <w:jc w:val="both"/>
      </w:pPr>
      <w:r>
        <w:rPr>
          <w:rFonts w:ascii="Times New Roman"/>
          <w:b w:val="false"/>
          <w:i w:val="false"/>
          <w:color w:val="000000"/>
          <w:sz w:val="28"/>
        </w:rPr>
        <w:t>                                отрывом от производства); строка 070</w:t>
      </w:r>
    </w:p>
    <w:p>
      <w:pPr>
        <w:spacing w:after="0"/>
        <w:ind w:left="0"/>
        <w:jc w:val="both"/>
      </w:pPr>
      <w:r>
        <w:rPr>
          <w:rFonts w:ascii="Times New Roman"/>
          <w:b w:val="false"/>
          <w:i w:val="false"/>
          <w:color w:val="000000"/>
          <w:sz w:val="28"/>
        </w:rPr>
        <w:t>                                плюс строка 080 минус строки 090,110</w:t>
      </w:r>
    </w:p>
    <w:p>
      <w:pPr>
        <w:spacing w:after="0"/>
        <w:ind w:left="0"/>
        <w:jc w:val="both"/>
      </w:pPr>
      <w:r>
        <w:rPr>
          <w:rFonts w:ascii="Times New Roman"/>
          <w:b w:val="false"/>
          <w:i w:val="false"/>
          <w:color w:val="000000"/>
          <w:sz w:val="28"/>
        </w:rPr>
        <w:t xml:space="preserve">                                (по аспирантуре без отрыва от </w:t>
      </w:r>
    </w:p>
    <w:p>
      <w:pPr>
        <w:spacing w:after="0"/>
        <w:ind w:left="0"/>
        <w:jc w:val="both"/>
      </w:pPr>
      <w:r>
        <w:rPr>
          <w:rFonts w:ascii="Times New Roman"/>
          <w:b w:val="false"/>
          <w:i w:val="false"/>
          <w:color w:val="000000"/>
          <w:sz w:val="28"/>
        </w:rPr>
        <w:t>                                производства); строка 130 плюс</w:t>
      </w:r>
    </w:p>
    <w:p>
      <w:pPr>
        <w:spacing w:after="0"/>
        <w:ind w:left="0"/>
        <w:jc w:val="both"/>
      </w:pPr>
      <w:r>
        <w:rPr>
          <w:rFonts w:ascii="Times New Roman"/>
          <w:b w:val="false"/>
          <w:i w:val="false"/>
          <w:color w:val="000000"/>
          <w:sz w:val="28"/>
        </w:rPr>
        <w:t>                                строка 140 минус строки 150,170</w:t>
      </w:r>
    </w:p>
    <w:p>
      <w:pPr>
        <w:spacing w:after="0"/>
        <w:ind w:left="0"/>
        <w:jc w:val="both"/>
      </w:pPr>
      <w:r>
        <w:rPr>
          <w:rFonts w:ascii="Times New Roman"/>
          <w:b w:val="false"/>
          <w:i w:val="false"/>
          <w:color w:val="000000"/>
          <w:sz w:val="28"/>
        </w:rPr>
        <w:t xml:space="preserve">                                (по докторантуре); строка 190 плюс </w:t>
      </w:r>
    </w:p>
    <w:p>
      <w:pPr>
        <w:spacing w:after="0"/>
        <w:ind w:left="0"/>
        <w:jc w:val="both"/>
      </w:pPr>
      <w:r>
        <w:rPr>
          <w:rFonts w:ascii="Times New Roman"/>
          <w:b w:val="false"/>
          <w:i w:val="false"/>
          <w:color w:val="000000"/>
          <w:sz w:val="28"/>
        </w:rPr>
        <w:t>                                строка 200 минус строки 210 и 220</w:t>
      </w:r>
    </w:p>
    <w:p>
      <w:pPr>
        <w:spacing w:after="0"/>
        <w:ind w:left="0"/>
        <w:jc w:val="both"/>
      </w:pPr>
      <w:r>
        <w:rPr>
          <w:rFonts w:ascii="Times New Roman"/>
          <w:b w:val="false"/>
          <w:i w:val="false"/>
          <w:color w:val="000000"/>
          <w:sz w:val="28"/>
        </w:rPr>
        <w:t>                                (по ординатуре) в графах 3 и 4</w:t>
      </w:r>
    </w:p>
    <w:p>
      <w:pPr>
        <w:spacing w:after="0"/>
        <w:ind w:left="0"/>
        <w:jc w:val="both"/>
      </w:pPr>
      <w:r>
        <w:rPr>
          <w:rFonts w:ascii="Times New Roman"/>
          <w:b w:val="false"/>
          <w:i w:val="false"/>
          <w:color w:val="000000"/>
          <w:sz w:val="28"/>
        </w:rPr>
        <w:t>                                соответственно</w:t>
      </w:r>
    </w:p>
    <w:p>
      <w:pPr>
        <w:spacing w:after="0"/>
        <w:ind w:left="0"/>
        <w:jc w:val="both"/>
      </w:pPr>
      <w:r>
        <w:rPr>
          <w:rFonts w:ascii="Times New Roman"/>
          <w:b w:val="false"/>
          <w:i w:val="false"/>
          <w:color w:val="000000"/>
          <w:sz w:val="28"/>
        </w:rPr>
        <w:t>   Форма N 3-ДС "Отчет по содержанию детских дошкольных учреждений"</w:t>
      </w:r>
    </w:p>
    <w:p>
      <w:pPr>
        <w:spacing w:after="0"/>
        <w:ind w:left="0"/>
        <w:jc w:val="both"/>
      </w:pPr>
      <w:r>
        <w:rPr>
          <w:rFonts w:ascii="Times New Roman"/>
          <w:b w:val="false"/>
          <w:i w:val="false"/>
          <w:color w:val="000000"/>
          <w:sz w:val="28"/>
        </w:rPr>
        <w:t>31. Строка 150 графа 5          31. Строка 010 плюс строка 040 минус</w:t>
      </w:r>
    </w:p>
    <w:p>
      <w:pPr>
        <w:spacing w:after="0"/>
        <w:ind w:left="0"/>
        <w:jc w:val="both"/>
      </w:pPr>
      <w:r>
        <w:rPr>
          <w:rFonts w:ascii="Times New Roman"/>
          <w:b w:val="false"/>
          <w:i w:val="false"/>
          <w:color w:val="000000"/>
          <w:sz w:val="28"/>
        </w:rPr>
        <w:t>                                строки 030,080,140 плюс строка 170</w:t>
      </w:r>
    </w:p>
    <w:p>
      <w:pPr>
        <w:spacing w:after="0"/>
        <w:ind w:left="0"/>
        <w:jc w:val="both"/>
      </w:pPr>
      <w:r>
        <w:rPr>
          <w:rFonts w:ascii="Times New Roman"/>
          <w:b w:val="false"/>
          <w:i w:val="false"/>
          <w:color w:val="000000"/>
          <w:sz w:val="28"/>
        </w:rPr>
        <w:t>                                графы 5</w:t>
      </w:r>
    </w:p>
    <w:p>
      <w:pPr>
        <w:spacing w:after="0"/>
        <w:ind w:left="0"/>
        <w:jc w:val="both"/>
      </w:pPr>
      <w:r>
        <w:rPr>
          <w:rFonts w:ascii="Times New Roman"/>
          <w:b w:val="false"/>
          <w:i w:val="false"/>
          <w:color w:val="000000"/>
          <w:sz w:val="28"/>
        </w:rPr>
        <w:t>   Форма N 3-СЛ/М "Отчет по содержанию санаторно-лесной и детской</w:t>
      </w:r>
    </w:p>
    <w:p>
      <w:pPr>
        <w:spacing w:after="0"/>
        <w:ind w:left="0"/>
        <w:jc w:val="both"/>
      </w:pPr>
      <w:r>
        <w:rPr>
          <w:rFonts w:ascii="Times New Roman"/>
          <w:b w:val="false"/>
          <w:i w:val="false"/>
          <w:color w:val="000000"/>
          <w:sz w:val="28"/>
        </w:rPr>
        <w:t>                        семилетней музыкальной школы"</w:t>
      </w:r>
    </w:p>
    <w:p>
      <w:pPr>
        <w:spacing w:after="0"/>
        <w:ind w:left="0"/>
        <w:jc w:val="both"/>
      </w:pPr>
      <w:r>
        <w:rPr>
          <w:rFonts w:ascii="Times New Roman"/>
          <w:b w:val="false"/>
          <w:i w:val="false"/>
          <w:color w:val="000000"/>
          <w:sz w:val="28"/>
        </w:rPr>
        <w:t>32. Строка 120 графа 5          32. Строка 010 плюс строка 030 минус</w:t>
      </w:r>
    </w:p>
    <w:p>
      <w:pPr>
        <w:spacing w:after="0"/>
        <w:ind w:left="0"/>
        <w:jc w:val="both"/>
      </w:pPr>
      <w:r>
        <w:rPr>
          <w:rFonts w:ascii="Times New Roman"/>
          <w:b w:val="false"/>
          <w:i w:val="false"/>
          <w:color w:val="000000"/>
          <w:sz w:val="28"/>
        </w:rPr>
        <w:t>                                строка 060</w:t>
      </w:r>
    </w:p>
    <w:p>
      <w:pPr>
        <w:spacing w:after="0"/>
        <w:ind w:left="0"/>
        <w:jc w:val="both"/>
      </w:pPr>
      <w:r>
        <w:rPr>
          <w:rFonts w:ascii="Times New Roman"/>
          <w:b w:val="false"/>
          <w:i w:val="false"/>
          <w:color w:val="000000"/>
          <w:sz w:val="28"/>
        </w:rPr>
        <w:t>   Форма N 4 "Отчет об исполнении сметы по специальным средствам"</w:t>
      </w:r>
    </w:p>
    <w:p>
      <w:pPr>
        <w:spacing w:after="0"/>
        <w:ind w:left="0"/>
        <w:jc w:val="both"/>
      </w:pPr>
      <w:r>
        <w:rPr>
          <w:rFonts w:ascii="Times New Roman"/>
          <w:b w:val="false"/>
          <w:i w:val="false"/>
          <w:color w:val="000000"/>
          <w:sz w:val="28"/>
        </w:rPr>
        <w:t>33. Строка 170 графа 4          33. Строка 010 плюс строка 030 плюс</w:t>
      </w:r>
    </w:p>
    <w:p>
      <w:pPr>
        <w:spacing w:after="0"/>
        <w:ind w:left="0"/>
        <w:jc w:val="both"/>
      </w:pPr>
      <w:r>
        <w:rPr>
          <w:rFonts w:ascii="Times New Roman"/>
          <w:b w:val="false"/>
          <w:i w:val="false"/>
          <w:color w:val="000000"/>
          <w:sz w:val="28"/>
        </w:rPr>
        <w:t>                                строка 040 минус строка 050 минус</w:t>
      </w:r>
    </w:p>
    <w:p>
      <w:pPr>
        <w:spacing w:after="0"/>
        <w:ind w:left="0"/>
        <w:jc w:val="both"/>
      </w:pPr>
      <w:r>
        <w:rPr>
          <w:rFonts w:ascii="Times New Roman"/>
          <w:b w:val="false"/>
          <w:i w:val="false"/>
          <w:color w:val="000000"/>
          <w:sz w:val="28"/>
        </w:rPr>
        <w:t>                                строка 130 минус строка 140 минус</w:t>
      </w:r>
    </w:p>
    <w:p>
      <w:pPr>
        <w:spacing w:after="0"/>
        <w:ind w:left="0"/>
        <w:jc w:val="both"/>
      </w:pPr>
      <w:r>
        <w:rPr>
          <w:rFonts w:ascii="Times New Roman"/>
          <w:b w:val="false"/>
          <w:i w:val="false"/>
          <w:color w:val="000000"/>
          <w:sz w:val="28"/>
        </w:rPr>
        <w:t>                                строка 150 минус строка 160 графы 4</w:t>
      </w:r>
    </w:p>
    <w:p>
      <w:pPr>
        <w:spacing w:after="0"/>
        <w:ind w:left="0"/>
        <w:jc w:val="both"/>
      </w:pPr>
      <w:r>
        <w:rPr>
          <w:rFonts w:ascii="Times New Roman"/>
          <w:b w:val="false"/>
          <w:i w:val="false"/>
          <w:color w:val="000000"/>
          <w:sz w:val="28"/>
        </w:rPr>
        <w:t>   Форма N 4-П - по поручениям "Отчет о движении сумм по поручениям"</w:t>
      </w:r>
    </w:p>
    <w:p>
      <w:pPr>
        <w:spacing w:after="0"/>
        <w:ind w:left="0"/>
        <w:jc w:val="both"/>
      </w:pPr>
      <w:r>
        <w:rPr>
          <w:rFonts w:ascii="Times New Roman"/>
          <w:b w:val="false"/>
          <w:i w:val="false"/>
          <w:color w:val="000000"/>
          <w:sz w:val="28"/>
        </w:rPr>
        <w:t>34. Строка 160 графа 10         34. Строка 010 плюс строка 030 минус</w:t>
      </w:r>
    </w:p>
    <w:p>
      <w:pPr>
        <w:spacing w:after="0"/>
        <w:ind w:left="0"/>
        <w:jc w:val="both"/>
      </w:pPr>
      <w:r>
        <w:rPr>
          <w:rFonts w:ascii="Times New Roman"/>
          <w:b w:val="false"/>
          <w:i w:val="false"/>
          <w:color w:val="000000"/>
          <w:sz w:val="28"/>
        </w:rPr>
        <w:t>                                строка 060 графы 10</w:t>
      </w:r>
    </w:p>
    <w:p>
      <w:pPr>
        <w:spacing w:after="0"/>
        <w:ind w:left="0"/>
        <w:jc w:val="both"/>
      </w:pPr>
      <w:r>
        <w:rPr>
          <w:rFonts w:ascii="Times New Roman"/>
          <w:b w:val="false"/>
          <w:i w:val="false"/>
          <w:color w:val="000000"/>
          <w:sz w:val="28"/>
        </w:rPr>
        <w:t>      Форма N 5 "Отчет о движении основных средств"</w:t>
      </w:r>
    </w:p>
    <w:p>
      <w:pPr>
        <w:spacing w:after="0"/>
        <w:ind w:left="0"/>
        <w:jc w:val="both"/>
      </w:pPr>
      <w:r>
        <w:rPr>
          <w:rFonts w:ascii="Times New Roman"/>
          <w:b w:val="false"/>
          <w:i w:val="false"/>
          <w:color w:val="000000"/>
          <w:sz w:val="28"/>
        </w:rPr>
        <w:t>35. Строка 120 графа 3          35. Строка 010 плюс строка 030 плюс</w:t>
      </w:r>
    </w:p>
    <w:p>
      <w:pPr>
        <w:spacing w:after="0"/>
        <w:ind w:left="0"/>
        <w:jc w:val="both"/>
      </w:pPr>
      <w:r>
        <w:rPr>
          <w:rFonts w:ascii="Times New Roman"/>
          <w:b w:val="false"/>
          <w:i w:val="false"/>
          <w:color w:val="000000"/>
          <w:sz w:val="28"/>
        </w:rPr>
        <w:t xml:space="preserve">                                строка 040 плюс строка 050 плюс </w:t>
      </w:r>
    </w:p>
    <w:p>
      <w:pPr>
        <w:spacing w:after="0"/>
        <w:ind w:left="0"/>
        <w:jc w:val="both"/>
      </w:pPr>
      <w:r>
        <w:rPr>
          <w:rFonts w:ascii="Times New Roman"/>
          <w:b w:val="false"/>
          <w:i w:val="false"/>
          <w:color w:val="000000"/>
          <w:sz w:val="28"/>
        </w:rPr>
        <w:t>                                строка 060 плюс строка 070 плюс</w:t>
      </w:r>
    </w:p>
    <w:p>
      <w:pPr>
        <w:spacing w:after="0"/>
        <w:ind w:left="0"/>
        <w:jc w:val="both"/>
      </w:pPr>
      <w:r>
        <w:rPr>
          <w:rFonts w:ascii="Times New Roman"/>
          <w:b w:val="false"/>
          <w:i w:val="false"/>
          <w:color w:val="000000"/>
          <w:sz w:val="28"/>
        </w:rPr>
        <w:t>                                строка 080 плюс строка 090 плюс</w:t>
      </w:r>
    </w:p>
    <w:p>
      <w:pPr>
        <w:spacing w:after="0"/>
        <w:ind w:left="0"/>
        <w:jc w:val="both"/>
      </w:pPr>
      <w:r>
        <w:rPr>
          <w:rFonts w:ascii="Times New Roman"/>
          <w:b w:val="false"/>
          <w:i w:val="false"/>
          <w:color w:val="000000"/>
          <w:sz w:val="28"/>
        </w:rPr>
        <w:t>                                строка 100 плюс строка 110 графы</w:t>
      </w:r>
    </w:p>
    <w:p>
      <w:pPr>
        <w:spacing w:after="0"/>
        <w:ind w:left="0"/>
        <w:jc w:val="both"/>
      </w:pPr>
      <w:r>
        <w:rPr>
          <w:rFonts w:ascii="Times New Roman"/>
          <w:b w:val="false"/>
          <w:i w:val="false"/>
          <w:color w:val="000000"/>
          <w:sz w:val="28"/>
        </w:rPr>
        <w:t>                                3 и 4 соответственно</w:t>
      </w:r>
    </w:p>
    <w:p>
      <w:pPr>
        <w:spacing w:after="0"/>
        <w:ind w:left="0"/>
        <w:jc w:val="both"/>
      </w:pPr>
      <w:r>
        <w:rPr>
          <w:rFonts w:ascii="Times New Roman"/>
          <w:b w:val="false"/>
          <w:i w:val="false"/>
          <w:color w:val="000000"/>
          <w:sz w:val="28"/>
        </w:rPr>
        <w:t>36. Строка 120 плюс строка      36. Строка 120 плюс строка 121 графы</w:t>
      </w:r>
    </w:p>
    <w:p>
      <w:pPr>
        <w:spacing w:after="0"/>
        <w:ind w:left="0"/>
        <w:jc w:val="both"/>
      </w:pPr>
      <w:r>
        <w:rPr>
          <w:rFonts w:ascii="Times New Roman"/>
          <w:b w:val="false"/>
          <w:i w:val="false"/>
          <w:color w:val="000000"/>
          <w:sz w:val="28"/>
        </w:rPr>
        <w:t>    121 графа 4                 3 плюс строка 130 минус строка 180</w:t>
      </w:r>
    </w:p>
    <w:p>
      <w:pPr>
        <w:spacing w:after="0"/>
        <w:ind w:left="0"/>
        <w:jc w:val="both"/>
      </w:pPr>
      <w:r>
        <w:rPr>
          <w:rFonts w:ascii="Times New Roman"/>
          <w:b w:val="false"/>
          <w:i w:val="false"/>
          <w:color w:val="000000"/>
          <w:sz w:val="28"/>
        </w:rPr>
        <w:t>                                графы 3</w:t>
      </w:r>
    </w:p>
    <w:p>
      <w:pPr>
        <w:spacing w:after="0"/>
        <w:ind w:left="0"/>
        <w:jc w:val="both"/>
      </w:pPr>
      <w:r>
        <w:rPr>
          <w:rFonts w:ascii="Times New Roman"/>
          <w:b w:val="false"/>
          <w:i w:val="false"/>
          <w:color w:val="000000"/>
          <w:sz w:val="28"/>
        </w:rPr>
        <w:t>        Форма N 6 "Отчет о движении материальных ценностей"</w:t>
      </w:r>
    </w:p>
    <w:p>
      <w:pPr>
        <w:spacing w:after="0"/>
        <w:ind w:left="0"/>
        <w:jc w:val="both"/>
      </w:pPr>
      <w:r>
        <w:rPr>
          <w:rFonts w:ascii="Times New Roman"/>
          <w:b w:val="false"/>
          <w:i w:val="false"/>
          <w:color w:val="000000"/>
          <w:sz w:val="28"/>
        </w:rPr>
        <w:t xml:space="preserve">37. Строка 150 граф 3,4,5       37. Сумма строк 010-140 (кроме </w:t>
      </w:r>
    </w:p>
    <w:p>
      <w:pPr>
        <w:spacing w:after="0"/>
        <w:ind w:left="0"/>
        <w:jc w:val="both"/>
      </w:pPr>
      <w:r>
        <w:rPr>
          <w:rFonts w:ascii="Times New Roman"/>
          <w:b w:val="false"/>
          <w:i w:val="false"/>
          <w:color w:val="000000"/>
          <w:sz w:val="28"/>
        </w:rPr>
        <w:t xml:space="preserve">                                строки 080) граф 3,4,5 </w:t>
      </w:r>
    </w:p>
    <w:p>
      <w:pPr>
        <w:spacing w:after="0"/>
        <w:ind w:left="0"/>
        <w:jc w:val="both"/>
      </w:pPr>
      <w:r>
        <w:rPr>
          <w:rFonts w:ascii="Times New Roman"/>
          <w:b w:val="false"/>
          <w:i w:val="false"/>
          <w:color w:val="000000"/>
          <w:sz w:val="28"/>
        </w:rPr>
        <w:t>                                соответственно</w:t>
      </w:r>
    </w:p>
    <w:p>
      <w:pPr>
        <w:spacing w:after="0"/>
        <w:ind w:left="0"/>
        <w:jc w:val="both"/>
      </w:pPr>
      <w:r>
        <w:rPr>
          <w:rFonts w:ascii="Times New Roman"/>
          <w:b w:val="false"/>
          <w:i w:val="false"/>
          <w:color w:val="000000"/>
          <w:sz w:val="28"/>
        </w:rPr>
        <w:t>38. Строка 150 графа 4          38. Строка 150 графы 3 плюс строка</w:t>
      </w:r>
    </w:p>
    <w:p>
      <w:pPr>
        <w:spacing w:after="0"/>
        <w:ind w:left="0"/>
        <w:jc w:val="both"/>
      </w:pPr>
      <w:r>
        <w:rPr>
          <w:rFonts w:ascii="Times New Roman"/>
          <w:b w:val="false"/>
          <w:i w:val="false"/>
          <w:color w:val="000000"/>
          <w:sz w:val="28"/>
        </w:rPr>
        <w:t>                                160 минус строки 180,210 графы 3</w:t>
      </w:r>
    </w:p>
    <w:p>
      <w:pPr>
        <w:spacing w:after="0"/>
        <w:ind w:left="0"/>
        <w:jc w:val="both"/>
      </w:pPr>
      <w:r>
        <w:rPr>
          <w:rFonts w:ascii="Times New Roman"/>
          <w:b w:val="false"/>
          <w:i w:val="false"/>
          <w:color w:val="000000"/>
          <w:sz w:val="28"/>
        </w:rPr>
        <w:t>      Форма N 15 "Отчет о недостачах и хищениях денежных средств</w:t>
      </w:r>
    </w:p>
    <w:p>
      <w:pPr>
        <w:spacing w:after="0"/>
        <w:ind w:left="0"/>
        <w:jc w:val="both"/>
      </w:pPr>
      <w:r>
        <w:rPr>
          <w:rFonts w:ascii="Times New Roman"/>
          <w:b w:val="false"/>
          <w:i w:val="false"/>
          <w:color w:val="000000"/>
          <w:sz w:val="28"/>
        </w:rPr>
        <w:t>           и материальных ценностей в бюджетных учреждениях"</w:t>
      </w:r>
    </w:p>
    <w:p>
      <w:pPr>
        <w:spacing w:after="0"/>
        <w:ind w:left="0"/>
        <w:jc w:val="both"/>
      </w:pPr>
      <w:r>
        <w:rPr>
          <w:rFonts w:ascii="Times New Roman"/>
          <w:b w:val="false"/>
          <w:i w:val="false"/>
          <w:color w:val="000000"/>
          <w:sz w:val="28"/>
        </w:rPr>
        <w:t>39. Строка 060 графа 3          39. Строка 010 плюс строка 020 минус</w:t>
      </w:r>
    </w:p>
    <w:p>
      <w:pPr>
        <w:spacing w:after="0"/>
        <w:ind w:left="0"/>
        <w:jc w:val="both"/>
      </w:pPr>
      <w:r>
        <w:rPr>
          <w:rFonts w:ascii="Times New Roman"/>
          <w:b w:val="false"/>
          <w:i w:val="false"/>
          <w:color w:val="000000"/>
          <w:sz w:val="28"/>
        </w:rPr>
        <w:t>                                строки 040 минус строка 050 графы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