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78ea" w14:textId="d417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государственных знаках почтовой оплаты и специальных почтовых штемпелях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Утвержденное приказом Министра транспорта и коммуникаций Республики Казахстан от 9 декабря 1994 г. N 198. Зарегистрированo в Министерстве юстиции Республики Казахстан 26.06.1995 г. № 70. Утратило силу - приказом председателя Агентства РК по информатизации и связи от 22.10.2004г. N 233-П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 Приказ председателя Агентства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 по информатизации и связи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 от 22.10.2004г. N 233-П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"В соответствии с законами Республики Казахстан  "О связи", "О почте" и Актами XXII Конгресса Всемирного Почтового Союза (Пекин, 1999 год), ратифицированными Законом Республики Казахстан "О ратификации Шестого дополнительного протокола к Уставу Всемирного почтового союза",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Утвердить прилагаемую Инструкцию о порядке утверждения видов и объемов выпуска государственных знаков почтовой оплаты.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Признать утратившим силу приказ Министерства транспорта и коммуникаций Республики Казахстан от 9 декабря 1994 года № 198 "Об утверждении Положения о государственных знаках почтовой оплаты и специальных почтовых штемпелях Республики Казахстан" (зарегистрированный в Реестре государственной регистрации нормативных правовых актов от 26 июня 1995 года за № 70).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Настоящий приказ вступает в силу со дня подписания, подлежит ознакомлению и рассылке.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И.о.Председателя".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 ГОСУДАРСТВЕННЫЕ ЗНАКИ ПОЧТОВОЙ ОПЛАТЫ. 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Общие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1.1. Государственные знаки почтовой оплаты Республики Казахстан (почтовые марки, в том числе беззубцовые, блоки, маркированные конверты и карточки) являются средствами для оплаты пересылки внутренних и международных почтовых отправлений согласно действующим тарифам.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Организация издания Государственных знаков почтовой оплаты осуществляется только Министерством транспорта и коммуникаций Республики Казахстан в соответствии со статьей 10, параграф 1, Всемирной почтовой конвенции, Постановлением Кабинета Министров Республики Казахстан от 11 марта 1992 г. N 215 "О неотложных мерах по обеспечению самостоятельности системы связи Республики Казахстан" и Постановлением Кабинета Министров Республики Казахстан от 17 ноября 1994 г. N 1302 "Положение о Министерстве транспорта и коммуникаций".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Государственные знаки почтовой оплаты Республики Казахстан должны отвечать Уставу Всемирного Почтового Союза и решениям, принятым органами Союза, отражать в своих сюжетах историческое и культурное наследие казахского народа и других народов Казахстана, флору и фауну, достижения во всех областях человеческих знаний, основные события внутренней и международной жизни, филателии.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Издание Государственных знаков почтовой оплаты Республики Казахстан производится с учетом наиболее полного удовлетворения потребностей предприятий почтовой связи, населения, предприятий, организаций 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Непосредственное планирование, издание и распространение Государственных знаков почтовой оплаты, экспорт и импорт филателистических товаров осуществляются Казахским Издательско-торговым центром "Казбайланысмарка" Государственной почты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Предприятия почтовой связи на территории Казахстан осуществляют прием к пересылке и доставке внутренних и международных почтовых отправлений только при наличии знаков почтовой оплаты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Практическая работа по выпуску Государственных знаков почтовой оплаты Республики Казахстан строится на основе перспективных и ежегодных тематических планов, разрабатываемых Казахским Издательско-торговым центром "Казбайланысмарка" при участии комиссии по почтовым эмиссиям, создаваемой при Министерстве транспорта и коммуникаций Республики Казахстан, в состав которой входят представители Министерства, Государственной почты, Казахского ИТЦ "Казбайланысмарка" в задачи которой входит определение принципов эмиссионной политики, рассмотрение проектов тематических планов издания Государственных знаков почтовой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Почтовые марки и блоки, почтовые карточки и конверты с оригинальными марками вводятся в почтовое обращение приказом Министерства транспорта и коммуникаций Республики Казахстан, маркированные конверты и карточки - приказом Государственной почты.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Министерство транспорта и коммуникаций Республики Казахстан определяет предприятие-изготовитель на конкурсной основе для печатания Государственных знаков почтовой оплаты Казахстана с участием заинтересованных предприятий, организаций и учреждений.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2. Общие принципы формирования тематических планов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издания Государственных знаков почтовой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Тематические планы издания Государственных знаков почтовой оплаты Республики Казахстан составляются на основе заявок предприятий почтовой связи, предложений государственных, общественных и других предприятий и организаций, Союза филателистов Казахстана, частных лиц, поступивших в Казахский ИТЦ "Казбайланысмарка" не позднее чем за 18 месяцев до начала планируемого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Проекты ежегодных тематических планов издания почтовых марок и блоков, конвертов и карточек с оригинальными марками представляются Казахским ИТЦ "Казбайланысмарка" в Комиссию по почтовым эмиссиям при Министерстве транспорта и коммуникаций Республики Казахстан не позднее 1 мая предшествующего планируемого года, которая после рассмотрения рекомендует их к утверждению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Ежегодные тематические планы издания художественных конвертов и карточек составляются Казахским ИТЦ "Казбайланысмарка" и утверждаются Государственной почтой, согласовываются с Департаментом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Издание стандартных почтовых марок осуществляется массовым тиражом не реже одного раза в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использования запаса отдельных, наиболее ходовых стандартных марок допускается выпуск дополнительного тиража израсходованных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Изготовление надпечаток на Государственных знаках почтовой оплаты производится, в исключительных случаях, по решению Министерства транспорта и коммуникаций Республики Казахстан в централизованном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При формировании тематических планов издания Государственных знаков почтовой оплаты Республики Казахстан учитываются следующие принципы: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2.6.1. Не посвящаются выпуски Государственных знаков почтовой оплаты Республики Казахстан ныне здравствующим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2.6.2. Выдающиеся Государственные и политические деятели, деятели науки и культуры, искусства могут быть изображены на Государственных знаках почтовой оплаты Республики Казахстан не ранее чем через 10 лет после кончины и юбилеям, кратным 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выпуска тематических серий допускается отклонение от данного правила.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2.6.3. Государственные знаки почтовой оплаты Республики Казахстан не издаются в честь политических партий, общественных, религиозных и благотворительных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2.6.4. Юбилеи городов, областей, предприятий, учреждений, университетов и других учебных заведений Казахстана, кратные 50-ти могут быть отмечены выпуском художественных маркированных конвертов или карточек.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2.6.5. По заявке различных министерств, ведомств, фирм в рекламных целях выпускаются маркированные почтовые карточки, выпуск которых финансируется заказчиком.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Не издаются Государственные знаки почтовой оплаты Республики Казахстан надбавкой к номиналу (почтово-благотворительные выпуски).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Издание внеплановых почтовых марок и блоков (в т.ч. изготовление надпечаток), почтовых конвертов и карточек с оригинальными марками принимаются к рассмотрению Министерством транспорта и коммуникаций не позднее чем за 6 месяцев до их выхода в почтовое обращение.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Количество сюжетов, номиналы, тиражи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Государственных знаков почтовой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3.1. Ежегодный тематический план издания почтовых марок и блоков Казахстана предусматривают выпуск не более 25 сюжетов (без учета стандартных выпусков), до 6 сюжетов конвертов и карточек с оригинальными марками.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сюжетов художественных конвертов и карточек определяется ежегодно Казахским ИТЦ "Казбайланысмарка" с учетом наиболее полного удовлетворения потребности предприятий почтовой связи 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Номиналы Государственных знаков почтовой оплаты должны соответствовать действующим на территории Казахстана тарифам на услуги почтовой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Тиражи издаваемых Государственных знаков почтовой оплаты определяются в каждом конкретном случае Казахским ИТЦ "Казбайланысмарка" с учетом потребностей почты и населения, коммерческой деятельности Казахского ИТЦ "Казбайланысмарка" и формирования необходимого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Казахскому ИТЦ "Казбайланысмарка" разрешается изготавливать часть тиражей Государственных знаков почтовой оплаты в гашеном виде.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Разработка оригиналов Государственных знаков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почтовой оплаты Республики Казахстан и их утверждение.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4.1. После утверждения тематических планов выпуска Государственных знаков почтовой оплаты Казахский ИТЦ "Казбайланысмарка" разрабатывает оригиналы запланированных сюжетов. Для этой работы привлекаются наиболее способные и творчески мыслящие художники, имеющие опыт работы в области миниатюры.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Оригиналы Государственных знаков почтовой оплаты Республики Казахстан рассматриваются редакционно-художественным Советом Казахского ИТЦ "Казбайланысмарка" и при необходимости согласовываются со специалистами по данной 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Подготовленные к сдаче в производстве оригиналы почтовых марок и блоков, конвертов и карточек с оригинальными марками утверждаются Министерством транспорта и коммуникаций, остальных Государственных знаков почтовой оплаты - Государственной почтой.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В соответствии со статьей 195, параграф 1, Исполнительного регламента Всемирной почтовой конвенции на почтовых марках и блоках Республики Казахстан обязательно размещаются следующие служебные надписи - название государства на казахском и в латинской транслитерации "Казакстан", номинал и год выпуска арабскими цифрами. В случае необходимости, допускается издание Государственных знаков почтовой оплаты с буквенным обозначением стоимости оплаты (номинал).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Служебные надписи должны быть четко читаемыми, их местоположение на марке диктуется композиционным решением сюжета.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После ввода в почтовое обращение почтовых марок и блоков, конвертов и карточек с оригинальными марками, их утвержденные оригиналы, а также печатные проекты передаются в Казахский ИТЦ "Казбайланысмарка" и хранятся в обеспеченном порядке. Обязательным условием договора на печатание ЗПО являются передача изготовителями печатных проектов и утвержденных оригиналов.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Порядок заказа и рассылки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знаков почтовой оплаты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5.1. Государственная почта Министерства транспорта и коммуникаций Республики Казахстан формирует заявки на получение от Казахского ИТЦ "Казбайланысмарка" Государственных знаков почтовой оплаты Республики Казахстан с учетом наиболее полного удовлетворения потребности предприятий почтовой связи с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Заявки на получение Государственных знаков почтовой оплаты Республики Казахстан должны быть направлены в Государственную почту за 18 месяцев до начала планируемого года по маркированным конвертам и карточкам и за 6 месяцев по маркам, блокам, почтовым конвертам и карточкам с оригинальными марками.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заявок допускается не позднее, чем за 6 месяцев по маркированным конвертам и карточкам и 3 месяца по почтовым маркам и блокам, почтовым конвертам и карточкам с оригинальными марками до начала планируемого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При проведении на предприятии связи специального гашения по его заявке может быть направлено дополнительное количество Государственных знаков почтовой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Порядок заказа и рассылка Государственных знаков почтовой оплаты Республики Казахстан осуществляется в соответствии с действующей нормативно-технической документацией. Рассылка Государственных знаков почтовой оплаты Республики Казахстан производится с учетом получения их предприятиями почтовой связи за три дня до их выпуска в почтовое обращение.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Продажа и изъятие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знаков почтовой оплаты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6.1. Продажа Государственных знаков почтовой оплаты Республики Казахстан осуществляется предприятиями почтовой связи. Стандартные почтовые марки, маркированные конверты и карточки, в т.ч. с оригинальными марками, продаются на предприятиях почтовой связи и применяются в почтовом обращении без ограничений до полного использования их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Художественные почтовые марки и блоки продаются на предприятиях почтовой связи в течение года выпуска и последующего за ним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почтовых марок и блоков с надпечатками производится в сроки, устанавливаемые в приказах Министерства транспорта и коммуникаций Республики Казахстан об их выпуске в почтовое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Для обслуживания коллекционеров на предприятиях почтовой связи организуется абонементное обслуживание, предусматривающее полное и преимущественное снабжение членов Союза филателистов Казахстана Государственными знаками почтовой оплаты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предприятия Государственной почты, почтамты определяют отделения связи, в которых производится абонементное обслуживание населения и порядок организации филателистического абонемента.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Абонементы Казахских марок высылаются только физическим лицам. Филателисту по абонементу выдается не более 6 экземпляров почтовых марок и блоков, почтовых карточек и конвертов с оригинальными марками, одного экземпляра малого листа почтовых марок и др. малотиражного материала. Порядок снабжения Государственными знаками почтовой оплаты Союза филателистов Казахстана определяется Казахским ИТЦ "Казбайланысмарка".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Областные предприятия Государственные почты обязаны, в первую очередь, обеспечить художественными марками, а также изданиями, выпущенными ограниченным тиражом, предприятия почтовой связи, выделенные для продажи марок по абонементам.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 По истечении срока, указанного в п.6.1. художественные марки и блоки Приказом Министерства транспорта и коммуникаций снимаются с продажи на предприятиях почтовой связи и возвращаются в Казахский ИТЦ "Казбайланысмарка" для создания резерва и комплектования филателистической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6.5. Снятые с продажи на предприятиях почтовой связи художественные почтовые марки и блоки действительны для оплаты внутренней и международной корреспонденции в соответствии с действующими почтовыми тарифами.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6.6. Изъятие из почтового обращения Государственных знаков почтовой оплаты Республики Казахстан производится, в особых случаях, Приказом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знаки почтовой оплаты, изъятые из почтового обращения уничтожаются в установленном порядке в кратчайшие сроки. Копии актов об уничтожении направляются в ИТЦ "Казбайланысмарка" в недельный срок после его 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6.7. Снятые из почтового обращения Государственные знаки почтовой оплаты являются коллекционными филателистическим продуктом и реализуются через ИТЦ "Казбайланысмарка".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6.8. Казахский ИТЦ "Казбайланысмарка", кроме обеспечения заявок на Государственные знаки почтовой оплаты предприятий Государственной почты Министерства транспорта и коммуникаций, осуществляют продажу филателистических товаров, а также ЗПО с момента их выхода в почтовое обращение другим юридическим и физическим лицам. В случае предоставления Издатцентром "Казбайланысмарка" торговой скидки юридическим и физическим лицам, не относящимся к Государственной почте, размер скидки должен обеспечивать уровень розничных цен на знаки почтовой оплаты, непревышающий их номинальной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Поставка Государственных знаков почтовой оплаты на внешний рынок производится только Казахским ИТЦ "Казбайланысмарка" в соответствии с заключаемым им или по его поручению контрактами с зарубежными партнерами.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2. СПЕЦИАЛЬНЫЕ ПОЧТОВЫЕ ШТЕМПЕЛЯ РЕСПУБЛИКИ КАЗАХСТАН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1.1. Специальные почтовые штемпеля являются памятными штемпелями и применяются для гашения знаков почтовой оплаты при проведении мероприятий, посвященных важным государственным событиям, историческим и памятным местам и датам, выставкам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Непосредственное планирование и изготовление специальных почтовых штемпелей возлагается на Казахский Издательско-торговый центр "Казбайланысмарка".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Специальные почтовые штемпеля выпускаются с фиксированной и переводной календарной датой.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Общие принципы формирования тематических планов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изготовления специальных почтовых штемпелей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2.1. Планы изготовления СПШ составляются Казахским Издатцентром "Казбайланысмарка" на один год на основе заявок областных предприятий связи и предложений государственных, общественных и иных предприятий, организаций, Союза филателистов Казахстана и частных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рассмотрению принимаются заявки, поступившие в Казахский Издатцентр "Казбайланысмарка" до 1 мая предшествующего планируемого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Общее количество СПШ не должно превышать 20 в год, при этом для одного предприятия связи изготавливается не более двух специальных почтовых штемпелей (для предприятий связи Алматы и Ленинска не более 6), без учета штемпелей "Первого дня".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Изготовление внеплановых специальных почтовых штемпелей осуществляется на основании распоряжения Министерства транспорта и коммуникаций после предварительного рассмотрения на Комиссии по почтовым эмиссиям. Предложение по изготовлению внеплановых штемпелей специального гашения принимаются к рассмотрению не позднее чем за 4 месяца до даты применения СПШ.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Проекты ежегодных планов изготовления специальных штемпелей представляются Казахским Издатцентром "Казбайланысмарка" в Комиссию при Министерстве транспорта и коммуникаций Республики Казахстан по почтовым эмиссиям до 1 мая, предшествующего планируемому.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при Министерстве транспорта и коммуникаций Республики Казахстан по почтовым эмиссиям рассматривает указанный проект плана и рекомендует его к утверждению Министерством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Изготовление специальных почтовых штемпелей производится в соответствии с оригиналами, утвержденными Казахским Издатцентром "Казбайланысмарка".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изготовлении нескольких экземплярах СПШ с одним текстом и рисунком, каждый должен иметь цифровое или буквенное отличие.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На СПШ, предназначенных для предприятий почтовой связи, на территории Казахстана наименование предприятий связи указывается на казахском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Специальные почтовые штемпеля выпускаются в обращение приказом Государственной почты по согласованию с Министерством транспорта коммуникаций Республики Казахстан и рассылаются предприятиям связи в установленном порядке. В приказе указывается наименование СПШ, время и место его применения, цвет используемой мастики, краткое описание рисунка, сведения об авторе.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Казахский Издательско-торговый центр "Казбайланысмарка" за 1 месяц до проведения специального гашения информирует областные предприятия Государственной почты и Союз филателистов Казахстана о месте, сроках применения специального почтового штемпеля и выпускаемые к гашению Государственных знаков почтовой оплаты и сопутствующих филателистических материалах.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2.9. Порядок учета специальных почтовых штемпелей определяется Приказом Казахского ИТЦ "Казбайланысмарка".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Порядок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3.1. Казахский Издатцентр "Казбайланысмарка" направляет СПШ в места применения с учетом их получения предприятиями связи за 3 дня до проведения специальных гашений.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Использование специальных гашений почтовых штемпелей производится только для специальных гашений конкретными предприятиями связи и в течение сроков, оговоренных в Приказе Государственной почты о введении применяемых штемпелей в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Специальными почтовыми штемпелями гасятся знаки почтовой оплаты, находящиеся в почтовом обращении на территории Республики Казахстан. Гашение СПШ производится при приеме исходящей корреспонденции к пересылке.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СПШ не проставляются на знаки почтовой оплаты, изъятые из почтового обращения, ранее прошедшие почту, а также иностранной филателистический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безадресное гашение на чистых листах бумаги.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Предприятие связи, производящее специальное гашение, информирует население о сроках и месте применения СПШ.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На предприятиях связи заблаговременно, до проведения спецгашения, устанавливаются специальные почтовые ящики для опускания в них почтовых отправлений, подлежащих гашений.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гашения эти почтовые отправления рассылаются адресатам.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Предприятие связи обязано погасить корреспонденцию, поступившую из других регионов, в которой высказывается просьба о ее гашении.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правильность использования и сохранность СПШ возлагается на начальника предприятия связи, в котором производится гашение.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Порядок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4.1. Специальные почтовые штемпеля хранятся на предприятиях связи в установленном порядке и должны быть отправлены в Казахский Издатцентр "Казбайланысмарка" на следующий день после окончания 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После поступления штемпелей от предприятий связи Казахский Издатцентр "Казбайланысмарка" производит гашение филматериала по заказам торговой сети и Союза филателистов Казахстана, инофирм, после чего на СПШ производится насечка и они остаются на хранении в Казахском ИТЦ "Казбайланысмарка".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Приложение N 2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9 декабря 1994 г. N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СОСТАВ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почтовым эмиссиям при Министерстве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транспорта и коммуникаций 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Для определения принципов эмиссионной политики, рассмотрение проектов тематических планов издания Государственных знаков почтовой оплаты создать комиссию по почтовым эмиссиям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Базылов К.Б.       - зам. министра транспорта и коммуникаций,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председатель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Шаймуханов С.Д.    - 1-й зам. директора департамента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транспорта и коммуникаций,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зам.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Айбасов Ю.Х.       - архитектор, начальник Ведущего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планировки и застройки населенных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Минстроя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Бекдаирова С.К.    - начальник ИТЦ "Казбайланысмарка"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Доронина В.К.      - председатель Правления Союза филателистов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Жазыкбаев А.К.     - начальник ГСПС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Лесин А.М.         - начальник "Казбаспасоз"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Романов Ю.И.       - зам. директора института истории,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археологии и этнографии им. Ч. Валиханова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Туякбаева Б.Т.     - директор Казпроект реставрации Минкультуры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Шоткалиев М.К.     - начальник отдела департамента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Юсупова Р.Т.       - начальник Алматинского почтамта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Комиссия заседает один раз в год и представляет материал на утверждение в Министерство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 определении почтовых эмиссий комиссия в своей работе в первую очередь учитывает следующие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важные республиканские и международные события;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участие Казахстана в международных событиях;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знаменитые личности Казахстана по случаю особенных юбилеев;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юбилеи городов, архитектурных памятников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актуальные события, общественно-политические цели и важнейшие мероприятия.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