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ead71" w14:textId="72ead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Положение о лицензировании профессиональной деятельности на рынке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постановлением Национальной комиссии Республики Казахстан по ценным бумагам от 4 мая 1995 г. N 3. Зарегистрировано в Министерстве юстиции Республики Казахстан 31.08.95 г. за N 83. Утратило силу - постановлением НКЦБ РК от 2 февраля 1996 г. N 15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Лицензирование профессиональной деятельности на рынке ценных бумаг является способом контроля государства за соблюдением требований действующего законодательства Республики Казахстан, регулируюшего рынок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Лицензированию подлежат все виды деятельности на рынке ценных бумаг, предусмотренные в Указе Президента Республики Казахстан, имеющего силу Закона "О ценных бумагах и фондовой бирже" от 21.04.95 г. N 2227.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Лицензирование профессиональной деятельности на рынке ценных бумаг осуществляется Национальной комиссией Республики Казахстан по ценным бумагам (далее - Национальная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Устанавливаются следующие категории лицензии на право осуществления профессиональной деятельности на рынке ценных бумаг: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лицензия первой категории выдается для осуществления брокерской, дилерской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лицензия второй категории выдается для осуществления депозитарной и регистраторской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Действие лицензии устанавливается на срок не более трех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Лицензия выдается на основании квалификационного свидетельства соответствующей категории, выданного физическому лицу.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За выдачу лицензии взимается сбор, размер и порядок уплаты которого определяется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Юридические лица, претендующие на получение лицензии, должны представить в Национальную комиссию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типовое заявление на получение лицензии (приложение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копию свидетельства о государственной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копию Устава со всеми изменениями и дополнениями, оформленными в установленном порядке (два экземпляра);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бухгалтерский баланс, составленный за период, предшествующий представлению документов для получения лицензии, подписанный первым руководителем и главным бухгалтером;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расчет собственного капитала;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копии квалификационных свидетельств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копии трудовых книжек с записью о последнем месте работы специалистов, имеющих квалификационные свидетельства;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копию платежного поручения о внесении сбора за выдачу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Лицензия выдается специалисту юридического лица, обладающего квалификационным свидетельством на основании представленной им доверенности на получение указанной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Квалификационные требования устанавливаются Положением об аттестации слушателей курсов по подготовке специалистов для работы на рынке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Обязательной аттестации подлежат следующие категории специалистов юридического лица, претендующего на получение лицензии: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специалисты, участвующие в заключении сделок с ценными бумагами от этого юридического лица, а также непосредственно работающие с клиентами;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руководители отделов и подразделений, обеспечивающих совершение операций с ценными бумагами;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исполнительные директора (управляющие, менеджеры) и их заместители (для хозяйствующих субъектов, осуществляющих инвестиции в ценные бумаги в размерах, превышающих 40 процентов собственного капитала).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Устав юридического лица, претендующего на получение лицензии, должен обязательно содержать положение, предусматривающее осуществление одного или нескольких видов профессиональной деятельности на рынке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Документы рассматриваются в срок, не превышающий 30 дней с даты получения их Национальной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несоответствии представленных документов требованиям Национальной комиссии до сведения руководства юридического лица, претендующего на получение лицензии, доводится мотивированный отказ в выдаче лицензии в письменном виде.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Лицензия оформляется по форме, указанной в приложении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совмещении нескольких видов профессиональной деятельности на рынке ценных бумаг в лицензии указывается каждый из видов профессиональной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На одном экземпляре представленного Национальной комиссии Устава (со всеми изменениями и дополнениями к нему) ставится печать исполнительного аппарата Национальной комиссии. Указанные документы возвращаются юридическому лицу.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Лицензия, при отсутствии вышеперечисленных документов с печатью исполнительного аппарата Национальной комиссии, является недействительной.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Внесение в устав изменений, затрагивающих специфику профессиональной деятельности на рынке ценных бумаг, подлежит регистрации в Национальной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дополнительное внесение сбора за выдачу лицензии не производится.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Устанавливаются следующие требования по минимальной величине собственного капитала для осуществления профессиональной деятельности на рынке ценных бумаг: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брокерской и дилерской - в размере 2000 минимальных заработных плат;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депозитарной и регистраторской - в размере 1000 минимальных заработных плат.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Собственный капитал рассчитывается по данным бухгалтерского баланса (составленного за период, предшествующий представлению документов) в порядке, установленном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Последующий контроль за использованием лицензии осуществляется исполнительным аппаратом Национальной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В ходе контроля за использованием лицензии Национальная комиссия вправе затребовать любые, не являющиеся коммерческой тайной документы, связанные с профессиональной деятельностью на рынке ценных бумаг, а также осуществлять проверки такой деятельности на месте не реже одного раза в два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Лицензия может быть приостановлена или отозвана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выявления недостоверной информации, содержащейся в документах, представленных для получения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признания данного юридического лица банкротом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признания судом должностных лиц юридического лица виновными в нанесении ущерба акционерам или клиентам;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использования при совершении сделок с ценными бумагами услуг специалиста, не имеющего либо лишенного квалификационного свидетельства;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совершения сделок, запрещенных законодательством Республики Казахстан, а также сделок с использованием сведений, составляющих коммерческую тайну или иную конфиденциальную информацию клиента;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нарушения требований действующего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отсутствия практического применения лицензии в течение одного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Отзыв лицензии либо приостановление ее действия производится Национальной комиссией и доводится до сведения ее владельца в письменном виде.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Владелец лицензии имеет право в судебном порядке обжаловать решения должностных лиц Национальной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Национальная комиссия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по ценным бумагам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Заявитель_____________________________________________________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(полное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Адрес_________________________________________________________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Расчетный счет_________________________в_________________банке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МФО_________________________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Просит выдать лицензию________________________________категории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осуществление___________________________________деятельности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(вид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рынке ценных бумаг.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Перечень прилагаемых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копия свидетельства о государственной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копия Устава (два экземпляра);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копии квалификационных свидетельств, выданных сотрудникам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(__экз.);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расчет собственного капитала;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копия платежного поручения;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доверенность.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_________199__г.                          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(подпись руководителя)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Приложение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Лицензия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________________категории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Решением Национальной комиссии Республики Казахстан по ценным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бумагам от "__"______199__года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(полное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предоставляется право на осуществление___________________________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_____________________________деятельности на рынке ценных бумаг.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(вид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Адрес юридического лица_____________________________________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Расчет. счет:______________в___________________________банке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МФО_____________________________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Член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Национальной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город Алматы "___"______199__год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регистрационный номер___________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