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2b66" w14:textId="4992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Изменения к Инструкции № 40 ~V950073 "О порядке исчисления и уплаты подоходного налога с физических лиц" в соответствии с Указом Президента Республики Казахстан от 21.12.1995 г. № 2703 ~U952703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Министра финансов Республики Казахстан от 22 января 1996 года № 21 Зарегистрирован Министерством юстиции Республики Казахстан 30.01.1996 г. N 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Из подпункта б) пункта 17 исключить слова "ранее обложенные у источника выплаты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18 заменить слова "Государственный фонд содействия занятости" словами "специальные фонды, регулируемые законодательством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Первый абзац пункта 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"Амортизация технологического оборудования, непосредственно используемого в производстве, в первые три года с начала эксплуатации начисляется в пределах норм, установленных для соответствующей группы основных средств, а остальная часть стоимости по истечении трех лет эксплуатации по усмотрению налогоплательщика вычитается в любой момент последующего амортизационного периода".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Примечание в пункте 45 после ставок налога изложить в следующей редакции: "Месячный расчетный показатель - показатель на месяц, ежегодно устанавливаемый в республиканском бюджете на очередной год или в ином нормативном правовом акте для исчисления пенсий, пособий и иных социальных выплат, а также для применения штрафных санкций, налоговых и других платежей. Годовой расчетный показатель - сумма месячных расчетных показателей в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Исключить из Инструкции пункт 47 и соответственно изменить нумерацию последующих пунктов, начиная с п.48 на п.47 и т.д. до последнего (п.84 на п.83).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пункте 51 (бывшем 52) в примере заменить в скобках слова "п.49" на "п.48".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 50 (бывший 51) дополнить следующим текстом: "Совокупный годовой доход физических лиц, занимающихся предпринимательской деятельностью, уменьшается на сумму: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средств, не превышающих 10 % облагаемого дохода от предпринимательской деятельности, при направлении их во внебюджетный фонд "Новая столица";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средств, направленных на строительство жилья в г.Акмоле и фактически использованных целевым назначением в текущем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Из пункта 56 (бывшем 57) убрать цифру 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пункте 57 (бывшем 58) вместо "48" указать "47".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пункте 68 (бывшем 69) исключить подпункт "в", а подпункты "г" и "д" считать соответственно "в" и "г". В подпункте "г" цифру "48" заменить на "47".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пункте 70 (бывшем 71) цифру "69" заменить на "68".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пункте 72 (бывшем 73) вместо цифры "72", указать "71".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пункте 75 (бывшем 76) предпоследний абзац дополнить текстом "а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в случаях, установленных уголовно-процессуальным законодательством".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Текст пункта 78 (бывшем 79) заменить на следующий: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"Срок исковой давности на требования органов налоговой службы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уплате пересмотренной суммы налога или ранее начисленной суммы налога,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требования налогоплательщиков о возврате или зачете излишне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уплаченных сумм налога устанавливается в пять 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Заменить слова "минимальная месячная заработная плата" и "краткая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минимальная годовая заработная плата" соответственно на слова "месячный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расчетный показатель" и "кратный годовой расчетный показатель" в 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Инструкции 25, 28, 38, 40, 42, 43, 45, 48 (бывшая 49), 71 (бывшая 72).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Первый заместитель начальника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Главной налоговой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