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c1e5" w14:textId="57fc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Таможенного комитета МГД РК от 18.03.2000г. N 93 (извлечение из приказа см. ниже) О внесении изменений в Положение о свободных складах, утвержденное приказом Таможенного комитета от 19.04.96 г. N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23.07.96г. N 147-П Зарегистрирован Министерством юстиции Республики Казахстан 13.11.1996 г. N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(Извлечение из приказа Таможенного комитета МГД РК от 18.03.2000г. N 93)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приказов Таможенного комитета Министерства государственных доходов в соответствие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от 16 июля 1999 года N 426-I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Z990426_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приказ Таможенного комитета Республики Казахстан от 23.07.96г. N 147-П "О внесении изменений в Положение о свободных складах, утвержденное приказом Таможенного комитета от 19.04.96 г. N 85" ...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И.о. Председателя"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поручением Правительства Республики Казахстан от 04.06.96 г. N 22/33/6521 и N 22-33/6521 от 01.07.96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Положение "О свободных складах", утвержденном приказом Таможенного комитета Республики Казахстан от 19.04.96 г. N 85-П, внести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1.7 -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4.4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"В случае учреждения и использования сводного склада для производственных целей в заявлении также указывается характеристика деятельности предприятия, включая" и далее по тексту;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п. 4.5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"В случае учреждения или использования сводного склада для торговых целей в заявлении также указывается характеристика международных перевозок пассажиров, товаров и транспортных средств в месте учреждения свободного склада и деятельности заявителя по оказанию связанных с такими перевозками услуг, включая" и далее по тексту;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3 п. 4.6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"В случае использования свободного склада для производственных целей конкретные планы развития производства не менее чем на 3 года, включая" и далее по тексту;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п. 5.6 дополнить словами "Соблюдение обязательств владельца свободного склада перед таможенными органами обеспечивается гарантией третьего лица, в отдельных случаях, на усмотрение Таможенного комитета - в виде залога";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4 п. 4.3 -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3 п. 5.6 -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 5.6 дополнить "Обеспечение соблюдения обязательств владельца свободного склада перед таможенными органами в форме залога осуществляется в соответствии с законодательством Республики Казахстан на основании договора, являющегося основанием для возникновения залога между владельцем склада и таможенными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составляется в соответствии с законодательством Республики Казахстан , с обязательным указанием оценки имущества, представляемого в качестве залога, стоимость которого должна обеспечивать оплату таможенных платежей и налогов за товары, хранящиеся на свободном складе.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первого заместителя Председателя Таможенного комитета Республики Казахстан Мельдаханова А.М.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