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9877" w14:textId="e009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Министерства образования и науки РК от 4 июня 2001 года N 422 ~V011530 Об утверждении и введении в действие "Положения о порядке присуждения ученых степеней и присвоения ученых званий"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Государственного аттестационного комитета Республики Казахстан от 12 мая 1996 г. N 194-а Зарегистрирован в Министерстве юстиции Республики Казахстан 10.06.1996 г. за N 174</w:t>
      </w:r>
    </w:p>
    <w:p>
      <w:pPr>
        <w:spacing w:after="0"/>
        <w:ind w:left="0"/>
        <w:jc w:val="both"/>
      </w:pPr>
      <w:bookmarkStart w:name="z0" w:id="0"/>
      <w:r>
        <w:rPr>
          <w:rFonts w:ascii="Times New Roman"/>
          <w:b w:val="false"/>
          <w:i w:val="false"/>
          <w:color w:val="000000"/>
          <w:sz w:val="28"/>
        </w:rPr>
        <w:t xml:space="preserve">
      В целях обеспечения единства требований к соискателям ученых степеней и ученых званий в рамках проводимой государственной политики в области аттестации научных и научно-педагогических кадров высшей квалификации, отвечающей особенностям тенденций и перспектив развития науки, техники, культуры и образования, рекомендациям Конвенций о признании учебных курсов, дипломов о высшем образовании, ученых степеней в государствах региона Европы (Париж, 1979 г.) и в государствах Азии и Тихого океана (Бангкок, 1983 г.) ПОСТАНОВЛЯЮ: </w:t>
      </w:r>
      <w:r>
        <w:br/>
      </w:r>
      <w:r>
        <w:rPr>
          <w:rFonts w:ascii="Times New Roman"/>
          <w:b w:val="false"/>
          <w:i w:val="false"/>
          <w:color w:val="000000"/>
          <w:sz w:val="28"/>
        </w:rPr>
        <w:t xml:space="preserve">
      1. Утвердить новое "Положение о порядке присуждения ученых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степеней и присвоения ученых званий".</w:t>
      </w:r>
    </w:p>
    <w:p>
      <w:pPr>
        <w:spacing w:after="0"/>
        <w:ind w:left="0"/>
        <w:jc w:val="both"/>
      </w:pPr>
      <w:r>
        <w:rPr>
          <w:rFonts w:ascii="Times New Roman"/>
          <w:b w:val="false"/>
          <w:i w:val="false"/>
          <w:color w:val="000000"/>
          <w:sz w:val="28"/>
        </w:rPr>
        <w:t>     2. Ввести в действие с 1 июля 1996 года новое "Положение о</w:t>
      </w:r>
    </w:p>
    <w:p>
      <w:pPr>
        <w:spacing w:after="0"/>
        <w:ind w:left="0"/>
        <w:jc w:val="both"/>
      </w:pPr>
      <w:r>
        <w:rPr>
          <w:rFonts w:ascii="Times New Roman"/>
          <w:b w:val="false"/>
          <w:i w:val="false"/>
          <w:color w:val="000000"/>
          <w:sz w:val="28"/>
        </w:rPr>
        <w:t>порядке присуждения ученых степеней и присвоения ученых званий".</w:t>
      </w:r>
    </w:p>
    <w:p>
      <w:pPr>
        <w:spacing w:after="0"/>
        <w:ind w:left="0"/>
        <w:jc w:val="both"/>
      </w:pPr>
      <w:r>
        <w:rPr>
          <w:rFonts w:ascii="Times New Roman"/>
          <w:b w:val="false"/>
          <w:i w:val="false"/>
          <w:color w:val="000000"/>
          <w:sz w:val="28"/>
        </w:rPr>
        <w:t>     3. Признать утратившим силу с 1 июля 1996 года Приказ ВАК при</w:t>
      </w:r>
    </w:p>
    <w:p>
      <w:pPr>
        <w:spacing w:after="0"/>
        <w:ind w:left="0"/>
        <w:jc w:val="both"/>
      </w:pPr>
      <w:r>
        <w:rPr>
          <w:rFonts w:ascii="Times New Roman"/>
          <w:b w:val="false"/>
          <w:i w:val="false"/>
          <w:color w:val="000000"/>
          <w:sz w:val="28"/>
        </w:rPr>
        <w:t>Кабинете Министров Республики Казахстан от 19 апреля 1993 года N</w:t>
      </w:r>
    </w:p>
    <w:p>
      <w:pPr>
        <w:spacing w:after="0"/>
        <w:ind w:left="0"/>
        <w:jc w:val="both"/>
      </w:pPr>
      <w:r>
        <w:rPr>
          <w:rFonts w:ascii="Times New Roman"/>
          <w:b w:val="false"/>
          <w:i w:val="false"/>
          <w:color w:val="000000"/>
          <w:sz w:val="28"/>
        </w:rPr>
        <w:t>62-Ж "О введении в действие "Положения о порядке присуждения ученых</w:t>
      </w:r>
    </w:p>
    <w:p>
      <w:pPr>
        <w:spacing w:after="0"/>
        <w:ind w:left="0"/>
        <w:jc w:val="both"/>
      </w:pPr>
      <w:r>
        <w:rPr>
          <w:rFonts w:ascii="Times New Roman"/>
          <w:b w:val="false"/>
          <w:i w:val="false"/>
          <w:color w:val="000000"/>
          <w:sz w:val="28"/>
        </w:rPr>
        <w:t>степеней и присвоения ученых званий".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both"/>
      </w:pPr>
      <w:r>
        <w:rPr>
          <w:rFonts w:ascii="Times New Roman"/>
          <w:b w:val="false"/>
          <w:i w:val="false"/>
          <w:color w:val="000000"/>
          <w:sz w:val="28"/>
        </w:rPr>
        <w:t>              о порядке присуждения ученых степеней и</w:t>
      </w:r>
    </w:p>
    <w:p>
      <w:pPr>
        <w:spacing w:after="0"/>
        <w:ind w:left="0"/>
        <w:jc w:val="both"/>
      </w:pPr>
      <w:r>
        <w:rPr>
          <w:rFonts w:ascii="Times New Roman"/>
          <w:b w:val="false"/>
          <w:i w:val="false"/>
          <w:color w:val="000000"/>
          <w:sz w:val="28"/>
        </w:rPr>
        <w:t>                      присвоения ученых званий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принципы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Настоящее Положение устанавливает порядок присуждения ученых степеней доктора наук и кандидата наук, а также присвоения ученых званий профессора и доцента по соответствующим специальностям. </w:t>
      </w:r>
      <w:r>
        <w:br/>
      </w:r>
      <w:r>
        <w:rPr>
          <w:rFonts w:ascii="Times New Roman"/>
          <w:b w:val="false"/>
          <w:i w:val="false"/>
          <w:color w:val="000000"/>
          <w:sz w:val="28"/>
        </w:rPr>
        <w:t xml:space="preserve">
      Ученые степени могут присуждаться, а ученые звания - присваиваться лицам, которые имеют глубокие профессиональные знания и достижения в определенной отрасли науки и в научно-педагогической деятельности. </w:t>
      </w:r>
      <w:r>
        <w:br/>
      </w:r>
      <w:r>
        <w:rPr>
          <w:rFonts w:ascii="Times New Roman"/>
          <w:b w:val="false"/>
          <w:i w:val="false"/>
          <w:color w:val="000000"/>
          <w:sz w:val="28"/>
        </w:rPr>
        <w:t xml:space="preserve">
      2. Ученая степень доктора наук присуждается Государственным аттестационным комитетом (ГАК) Республики Казахстан на основании ходатайства диссертационного совета, принятого после оценки итогов выполнения программы докторской подготовки и публичной защиты диссертации соискателем, имеющим ученую степень кандидата наук, и с учетом заключения соответствующего экспертного совета ГАК Республики Казахстан. </w:t>
      </w:r>
      <w:r>
        <w:br/>
      </w:r>
      <w:r>
        <w:rPr>
          <w:rFonts w:ascii="Times New Roman"/>
          <w:b w:val="false"/>
          <w:i w:val="false"/>
          <w:color w:val="000000"/>
          <w:sz w:val="28"/>
        </w:rPr>
        <w:t xml:space="preserve">
      Ученая степень кандидата наук присуждается диссертационным советом на основании оценки итогов выполнения программы кандидатской подготовки и публичной защиты диссертации соискателем, имеющим высшее образование или степень магистра наук. Решение диссертационного совета о присуждении ученой степени кандидата наук вступает в силу после его утверждения ГАК Республики Казахстан. </w:t>
      </w:r>
      <w:r>
        <w:br/>
      </w:r>
      <w:r>
        <w:rPr>
          <w:rFonts w:ascii="Times New Roman"/>
          <w:b w:val="false"/>
          <w:i w:val="false"/>
          <w:color w:val="000000"/>
          <w:sz w:val="28"/>
        </w:rPr>
        <w:t xml:space="preserve">
      В случае установления нарушений требований настоящего Положения ГАК Республики Казахстан имеет право отменять решения диссертационных советов. </w:t>
      </w:r>
      <w:r>
        <w:br/>
      </w:r>
      <w:r>
        <w:rPr>
          <w:rFonts w:ascii="Times New Roman"/>
          <w:b w:val="false"/>
          <w:i w:val="false"/>
          <w:color w:val="000000"/>
          <w:sz w:val="28"/>
        </w:rPr>
        <w:t xml:space="preserve">
      3. Ученое звание профессора присваивается ГАК Республики Казахстан работникам высших учебных заведений, научных и приравненных к ним организаций по представлению ученых (научно-технических) советов с учетом заключений соответствующих экспертных советов ГАК Республики Казахстан. </w:t>
      </w:r>
      <w:r>
        <w:br/>
      </w:r>
      <w:r>
        <w:rPr>
          <w:rFonts w:ascii="Times New Roman"/>
          <w:b w:val="false"/>
          <w:i w:val="false"/>
          <w:color w:val="000000"/>
          <w:sz w:val="28"/>
        </w:rPr>
        <w:t xml:space="preserve">
      4. Ученое звание доцента присваивается ГАК Республики Казахстан работникам высших учебных заведений по представлению ученых советов высших учебных заведений с учетом заключений соответствующих экспертных советов ГАК Республики Казахстан. </w:t>
      </w:r>
      <w:r>
        <w:br/>
      </w:r>
      <w:r>
        <w:rPr>
          <w:rFonts w:ascii="Times New Roman"/>
          <w:b w:val="false"/>
          <w:i w:val="false"/>
          <w:color w:val="000000"/>
          <w:sz w:val="28"/>
        </w:rPr>
        <w:t xml:space="preserve">
      5. ГАК Республики Казахстан осуществляет оценку соответствия деятельности в области аттестации научно-педагогических кадров ученых (научно-технических) советов организаций, приравненных к научным учреждениям предъявляемым требованиям, а также отдельных (негосударственных) высших учебных заведений, имеющих установленные лицензии от соответствующих министерств, ведомств, и по итогам этой оценки предоставляет им права на возбуждение ходатайств о присвоении соискателям ученых званий. </w:t>
      </w:r>
      <w:r>
        <w:br/>
      </w:r>
      <w:r>
        <w:rPr>
          <w:rFonts w:ascii="Times New Roman"/>
          <w:b w:val="false"/>
          <w:i w:val="false"/>
          <w:color w:val="000000"/>
          <w:sz w:val="28"/>
        </w:rPr>
        <w:t xml:space="preserve">
      6. Докторам наук и кандидатам наук выдаются дипломы, а профессорам и доцентам - аттестаты установленного образца по соответствующим специальностям. </w:t>
      </w:r>
      <w:r>
        <w:br/>
      </w:r>
      <w:r>
        <w:rPr>
          <w:rFonts w:ascii="Times New Roman"/>
          <w:b w:val="false"/>
          <w:i w:val="false"/>
          <w:color w:val="000000"/>
          <w:sz w:val="28"/>
        </w:rPr>
        <w:t>
 </w:t>
      </w:r>
      <w:r>
        <w:br/>
      </w:r>
      <w:r>
        <w:rPr>
          <w:rFonts w:ascii="Times New Roman"/>
          <w:b w:val="false"/>
          <w:i w:val="false"/>
          <w:color w:val="000000"/>
          <w:sz w:val="28"/>
        </w:rPr>
        <w:t xml:space="preserve">
       II. Требования к подготовке соискателей ученых степеней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Соискатели ученой степени доктора наук (докторанты) должны выполнить программу, включающую: </w:t>
      </w:r>
      <w:r>
        <w:br/>
      </w:r>
      <w:r>
        <w:rPr>
          <w:rFonts w:ascii="Times New Roman"/>
          <w:b w:val="false"/>
          <w:i w:val="false"/>
          <w:color w:val="000000"/>
          <w:sz w:val="28"/>
        </w:rPr>
        <w:t xml:space="preserve">
      прохождение стажировки (с отрывом или без отрыва от основной деятельности) для освоения новых методов и научных достижений в соответствующей отрасли наук или специальности в ведущих отечественных или зарубежных научных и учебных центрах; </w:t>
      </w:r>
      <w:r>
        <w:br/>
      </w:r>
      <w:r>
        <w:rPr>
          <w:rFonts w:ascii="Times New Roman"/>
          <w:b w:val="false"/>
          <w:i w:val="false"/>
          <w:color w:val="000000"/>
          <w:sz w:val="28"/>
        </w:rPr>
        <w:t xml:space="preserve">
      представление результатов собственных научных исследований по актуальной тематике в виде докторской диссертации, основные положения которой опубликованы в соответствующих научных изданиях. </w:t>
      </w:r>
      <w:r>
        <w:br/>
      </w:r>
      <w:r>
        <w:rPr>
          <w:rFonts w:ascii="Times New Roman"/>
          <w:b w:val="false"/>
          <w:i w:val="false"/>
          <w:color w:val="000000"/>
          <w:sz w:val="28"/>
        </w:rPr>
        <w:t xml:space="preserve">
      Кроме того, если докторская диссертация подготовлена по другой специальности по сравнению с кандидатской, то соискатель должен сдать кандидатский экзамен по новой специальной дисциплине. </w:t>
      </w:r>
      <w:r>
        <w:br/>
      </w:r>
      <w:r>
        <w:rPr>
          <w:rFonts w:ascii="Times New Roman"/>
          <w:b w:val="false"/>
          <w:i w:val="false"/>
          <w:color w:val="000000"/>
          <w:sz w:val="28"/>
        </w:rPr>
        <w:t xml:space="preserve">
      8. Соискатели ученой степени кандидата наук должны выполнить программу, включающую: </w:t>
      </w:r>
      <w:r>
        <w:br/>
      </w:r>
      <w:r>
        <w:rPr>
          <w:rFonts w:ascii="Times New Roman"/>
          <w:b w:val="false"/>
          <w:i w:val="false"/>
          <w:color w:val="000000"/>
          <w:sz w:val="28"/>
        </w:rPr>
        <w:t xml:space="preserve">
      изучение, освоение и сдачу кандидатских экзаменов и зачетов по соответствующим курсам (дисциплинам); </w:t>
      </w:r>
      <w:r>
        <w:br/>
      </w:r>
      <w:r>
        <w:rPr>
          <w:rFonts w:ascii="Times New Roman"/>
          <w:b w:val="false"/>
          <w:i w:val="false"/>
          <w:color w:val="000000"/>
          <w:sz w:val="28"/>
        </w:rPr>
        <w:t xml:space="preserve">
      представление результатов собственных научных исследований по актуальной тематике в виде кандидатской диссертации, основные положения которой опубликованы в соответствующих научных изданиях. </w:t>
      </w:r>
      <w:r>
        <w:br/>
      </w:r>
      <w:r>
        <w:rPr>
          <w:rFonts w:ascii="Times New Roman"/>
          <w:b w:val="false"/>
          <w:i w:val="false"/>
          <w:color w:val="000000"/>
          <w:sz w:val="28"/>
        </w:rPr>
        <w:t xml:space="preserve">
      9. Программы подготовки соискателей ученых степеней разрабатываются соответствующими диссертационными советами, согласовываются с министерствами и ведомствами по подчиненности организации, в которых созданы эти советы, и утверждаются ГАК Республики Казахстан. </w:t>
      </w:r>
      <w:r>
        <w:br/>
      </w:r>
      <w:r>
        <w:rPr>
          <w:rFonts w:ascii="Times New Roman"/>
          <w:b w:val="false"/>
          <w:i w:val="false"/>
          <w:color w:val="000000"/>
          <w:sz w:val="28"/>
        </w:rPr>
        <w:t xml:space="preserve">
      10. В целях обеспечения благоприятных условий для международного признания дипломов об ученых степенях, присуждаемых в Республике Казахстан, указанные программы подготовки соискателей ученых степеней разрабатываются и регулярно обновляются с учетом требований и стандартов, предъявляемых к подготовке соискателей сопоставимых ученых степеней в ведущих зарубежных научных, учебных центрах. </w:t>
      </w:r>
      <w:r>
        <w:br/>
      </w:r>
      <w:r>
        <w:rPr>
          <w:rFonts w:ascii="Times New Roman"/>
          <w:b w:val="false"/>
          <w:i w:val="false"/>
          <w:color w:val="000000"/>
          <w:sz w:val="28"/>
        </w:rPr>
        <w:t xml:space="preserve">
      11. На период до введения указанных программ подготовки соискателей ученых степеней действуют следующие требования: </w:t>
      </w:r>
      <w:r>
        <w:br/>
      </w:r>
      <w:r>
        <w:rPr>
          <w:rFonts w:ascii="Times New Roman"/>
          <w:b w:val="false"/>
          <w:i w:val="false"/>
          <w:color w:val="000000"/>
          <w:sz w:val="28"/>
        </w:rPr>
        <w:t xml:space="preserve">
      соискатель ученой степени кандидата наук должен сдать кандидатские экзамены по философии, иностранному языку, специальной дисциплине, а также зачет по информатике; </w:t>
      </w:r>
      <w:r>
        <w:br/>
      </w:r>
      <w:r>
        <w:rPr>
          <w:rFonts w:ascii="Times New Roman"/>
          <w:b w:val="false"/>
          <w:i w:val="false"/>
          <w:color w:val="000000"/>
          <w:sz w:val="28"/>
        </w:rPr>
        <w:t xml:space="preserve">
      соискатель, имеющий высшее образование, не соответствующее отрасли науки, по профилю которой подготовлена диссертация, сдает дополнительный кандидатский экзамен по общенаучной дисциплине применительно к данной отрасли науки; </w:t>
      </w:r>
      <w:r>
        <w:br/>
      </w:r>
      <w:r>
        <w:rPr>
          <w:rFonts w:ascii="Times New Roman"/>
          <w:b w:val="false"/>
          <w:i w:val="false"/>
          <w:color w:val="000000"/>
          <w:sz w:val="28"/>
        </w:rPr>
        <w:t xml:space="preserve">
      порядок проведения кандидатских экзаменов определяется специальной инструкцией ГАК Республики Казахстан; </w:t>
      </w:r>
      <w:r>
        <w:br/>
      </w:r>
      <w:r>
        <w:rPr>
          <w:rFonts w:ascii="Times New Roman"/>
          <w:b w:val="false"/>
          <w:i w:val="false"/>
          <w:color w:val="000000"/>
          <w:sz w:val="28"/>
        </w:rPr>
        <w:t xml:space="preserve">
      типовые программы кандидатских экзаменов разрабатываются ведущими в соответствующей отрасли науки высшими учебными заведениями и научно-исследовательскими институтами и утверждаются ГАК Республики Казахстан; </w:t>
      </w:r>
      <w:r>
        <w:br/>
      </w:r>
      <w:r>
        <w:rPr>
          <w:rFonts w:ascii="Times New Roman"/>
          <w:b w:val="false"/>
          <w:i w:val="false"/>
          <w:color w:val="000000"/>
          <w:sz w:val="28"/>
        </w:rPr>
        <w:t xml:space="preserve">
      удостоверение о сдаче кандидатского экзамена действительно в течение десяти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Требования к диссертациям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Диссертация на соискание ученой степени доктора наук должна быть научным квалификационным трудом, в котором либо изложены полученные на основании выполненных автором фундаментальных исследований научные результаты, совокупность которых можно квалифицировать как новое крупное достижение в развитии соответствующего научного направления, либо результаты решения на основе разработанных автором новых теоретических положений крупной приоритетной социально-экономической, гуманитарной или политической проблемы, либо результаты разработки на основе предложенных автором новых научных положений определенных видов техники и технологий, имеющих важное значение для технологического развития экономики страны. </w:t>
      </w:r>
      <w:r>
        <w:br/>
      </w:r>
      <w:r>
        <w:rPr>
          <w:rFonts w:ascii="Times New Roman"/>
          <w:b w:val="false"/>
          <w:i w:val="false"/>
          <w:color w:val="000000"/>
          <w:sz w:val="28"/>
        </w:rPr>
        <w:t xml:space="preserve">
      13. Диссертация на соискание ученой степени кандидата наук должна быть научным квалификационным трудом, в котором либо содержится решение приоритетной теоретической задачи, имеющей существенное значение для соответствующей отрасли знаний, либо осуществлены научно обоснованные технические, экономические, технологические или другие социально значимые разработки, обеспечивающие решение важных приоритетных прикладных задач. </w:t>
      </w:r>
      <w:r>
        <w:br/>
      </w:r>
      <w:r>
        <w:rPr>
          <w:rFonts w:ascii="Times New Roman"/>
          <w:b w:val="false"/>
          <w:i w:val="false"/>
          <w:color w:val="000000"/>
          <w:sz w:val="28"/>
        </w:rPr>
        <w:t xml:space="preserve">
      14. Диссертация на соискание ученой степени оформляется в виде специально подготовленной рукописи. </w:t>
      </w:r>
      <w:r>
        <w:br/>
      </w:r>
      <w:r>
        <w:rPr>
          <w:rFonts w:ascii="Times New Roman"/>
          <w:b w:val="false"/>
          <w:i w:val="false"/>
          <w:color w:val="000000"/>
          <w:sz w:val="28"/>
        </w:rPr>
        <w:t xml:space="preserve">
      Диссертация должна быть написана единолично, содержать совокупность полученных автором новых и достоверных научных результатов и положений по разработке актуальной темы, выдвигаемых для публичной защиты, иметь внутреннее единство и свидетельствовать о личном вкладе автора в науку. </w:t>
      </w:r>
      <w:r>
        <w:br/>
      </w:r>
      <w:r>
        <w:rPr>
          <w:rFonts w:ascii="Times New Roman"/>
          <w:b w:val="false"/>
          <w:i w:val="false"/>
          <w:color w:val="000000"/>
          <w:sz w:val="28"/>
        </w:rPr>
        <w:t xml:space="preserve">
      Предложенные автором новые решения должны быть строго аргументированы и критически оценены по сравнению с ранее известными. </w:t>
      </w:r>
      <w:r>
        <w:br/>
      </w:r>
      <w:r>
        <w:rPr>
          <w:rFonts w:ascii="Times New Roman"/>
          <w:b w:val="false"/>
          <w:i w:val="false"/>
          <w:color w:val="000000"/>
          <w:sz w:val="28"/>
        </w:rPr>
        <w:t xml:space="preserve">
      В диссертации, имеющей прикладное значение, должны приводиться сведения о практическом использовании полученных автором научных результатов, а в диссертации, имеющей теоретическое значение, - рекомендации по использованию научных выводов. </w:t>
      </w:r>
      <w:r>
        <w:br/>
      </w:r>
      <w:r>
        <w:rPr>
          <w:rFonts w:ascii="Times New Roman"/>
          <w:b w:val="false"/>
          <w:i w:val="false"/>
          <w:color w:val="000000"/>
          <w:sz w:val="28"/>
        </w:rPr>
        <w:t xml:space="preserve">
      В Республике Казахстан написание диссертации и ее публичная защита может осуществляться на государственном или официально употребляемом русском языке. </w:t>
      </w:r>
      <w:r>
        <w:br/>
      </w:r>
      <w:r>
        <w:rPr>
          <w:rFonts w:ascii="Times New Roman"/>
          <w:b w:val="false"/>
          <w:i w:val="false"/>
          <w:color w:val="000000"/>
          <w:sz w:val="28"/>
        </w:rPr>
        <w:t xml:space="preserve">
      Оформление диссертации должно соответствовать требованиям, предъявляемым к научным работам, направляемым в печать. </w:t>
      </w:r>
      <w:r>
        <w:br/>
      </w:r>
      <w:r>
        <w:rPr>
          <w:rFonts w:ascii="Times New Roman"/>
          <w:b w:val="false"/>
          <w:i w:val="false"/>
          <w:color w:val="000000"/>
          <w:sz w:val="28"/>
        </w:rPr>
        <w:t xml:space="preserve">
      Документация по защите диссертаций представляется в ГАК Республики Казахстан на государственном или официально употребляемом русском языке. </w:t>
      </w:r>
      <w:r>
        <w:br/>
      </w:r>
      <w:r>
        <w:rPr>
          <w:rFonts w:ascii="Times New Roman"/>
          <w:b w:val="false"/>
          <w:i w:val="false"/>
          <w:color w:val="000000"/>
          <w:sz w:val="28"/>
        </w:rPr>
        <w:t xml:space="preserve">
      15. Темы диссертаций, как правило, должны быть связаны с планами основных научно-исследовательских работ организаций, в первую очередь, с разработкой национальных государственных программ, а также целевых республиканских и региональных научных и научно-технических программ и утверждены учеными (научно-техническими) советами организаций для каждого соискателя персонально. </w:t>
      </w:r>
      <w:r>
        <w:br/>
      </w:r>
      <w:r>
        <w:rPr>
          <w:rFonts w:ascii="Times New Roman"/>
          <w:b w:val="false"/>
          <w:i w:val="false"/>
          <w:color w:val="000000"/>
          <w:sz w:val="28"/>
        </w:rPr>
        <w:t xml:space="preserve">
      16. Основные научные результаты диссертации должны быть опубликованы в научных изданиях по перечню, утверждаемому ГАК Республики Казахстан. </w:t>
      </w:r>
      <w:r>
        <w:br/>
      </w:r>
      <w:r>
        <w:rPr>
          <w:rFonts w:ascii="Times New Roman"/>
          <w:b w:val="false"/>
          <w:i w:val="false"/>
          <w:color w:val="000000"/>
          <w:sz w:val="28"/>
        </w:rPr>
        <w:t xml:space="preserve">
      К опубликованным работам, отражающим основные научные результаты диссертации, приравниваются предварительные патенты на изобретения, промышленные образцы, патенты на изобретения, полезные модели и промышленные образцы, официальные удостоверения авторов, алгоритмы, зарегистрированные в установленном порядке; рукописи работ, депонированные в учреждениях государственной системы научно-технической информации и аннотированные в научных журналах; препринты, опубликованные тезисы докладов, сделанных на международных и республиканских научных съездах, конференциях, симпозиумах и семинарах. </w:t>
      </w:r>
      <w:r>
        <w:br/>
      </w:r>
      <w:r>
        <w:rPr>
          <w:rFonts w:ascii="Times New Roman"/>
          <w:b w:val="false"/>
          <w:i w:val="false"/>
          <w:color w:val="000000"/>
          <w:sz w:val="28"/>
        </w:rPr>
        <w:t xml:space="preserve">
      17. При написании диссертации соискатель обязан давать ссылки на авторов и источники, откуда он заимствует материалы или отдельные результаты. </w:t>
      </w:r>
      <w:r>
        <w:br/>
      </w:r>
      <w:r>
        <w:rPr>
          <w:rFonts w:ascii="Times New Roman"/>
          <w:b w:val="false"/>
          <w:i w:val="false"/>
          <w:color w:val="000000"/>
          <w:sz w:val="28"/>
        </w:rPr>
        <w:t xml:space="preserve">
      В случае использования чужого материала без ссылки на автора и источник диссертация снимается с рассмотрения вне зависимости от прохождения без ее права ее повторной защиты.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Диссертационные советы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Диссертационные советы являются основным звеном государственной системы аттестации научных и научно-педагогических кадров высшей квалификации в части присуждения ученых степеней и создаются ГАК Республики Казахстан в широко известных своими достижениями в соответствующей отрасли знаний государственных и имеющих лицензии на образовательную деятельность частных высших учебных заведениях, научных и приравненных к ним организациях на основании ходатайств соответствующих министерств и ведомств. </w:t>
      </w:r>
      <w:r>
        <w:br/>
      </w:r>
      <w:r>
        <w:rPr>
          <w:rFonts w:ascii="Times New Roman"/>
          <w:b w:val="false"/>
          <w:i w:val="false"/>
          <w:color w:val="000000"/>
          <w:sz w:val="28"/>
        </w:rPr>
        <w:t xml:space="preserve">
      Диссертационные советы несут ответственность за качество и объективность экспертизы диссертаций и оценки итогов выполнения соискателями соответствующих программ подготовки, обоснованность принимаемых решений и призваны обеспечить высокий уровень требований при аттестации. </w:t>
      </w:r>
      <w:r>
        <w:br/>
      </w:r>
      <w:r>
        <w:rPr>
          <w:rFonts w:ascii="Times New Roman"/>
          <w:b w:val="false"/>
          <w:i w:val="false"/>
          <w:color w:val="000000"/>
          <w:sz w:val="28"/>
        </w:rPr>
        <w:t xml:space="preserve">
      Порядок формирования и организации работы диссертационного совета определяется Положением о диссертационном совете, утверждаемом ГАК Республики Казахстан. </w:t>
      </w:r>
      <w:r>
        <w:br/>
      </w:r>
      <w:r>
        <w:rPr>
          <w:rFonts w:ascii="Times New Roman"/>
          <w:b w:val="false"/>
          <w:i w:val="false"/>
          <w:color w:val="000000"/>
          <w:sz w:val="28"/>
        </w:rPr>
        <w:t xml:space="preserve">
      19. ГАК Республики Казахстан регулярно контролирует и анализирует деятельность диссертационных советов, в необходимых случаях пересматривает их сеть и персональный состав с учетом изменений Номенклатуры специальностей научных работников и других обстоятельств. </w:t>
      </w:r>
      <w:r>
        <w:br/>
      </w:r>
      <w:r>
        <w:rPr>
          <w:rFonts w:ascii="Times New Roman"/>
          <w:b w:val="false"/>
          <w:i w:val="false"/>
          <w:color w:val="000000"/>
          <w:sz w:val="28"/>
        </w:rPr>
        <w:t xml:space="preserve">
      При установлении нарушений требований настоящего Положения и Положения о диссертационном совете ГАК Республики Казахстан может временно приостановить деятельность диссертационного совета или полностью упразднить его. </w:t>
      </w:r>
      <w:r>
        <w:br/>
      </w:r>
      <w:r>
        <w:rPr>
          <w:rFonts w:ascii="Times New Roman"/>
          <w:b w:val="false"/>
          <w:i w:val="false"/>
          <w:color w:val="000000"/>
          <w:sz w:val="28"/>
        </w:rPr>
        <w:t xml:space="preserve">
      20. Диссертационные советы проводят работу под руководством ГАК Республики Казахстан, по вопросам текущей деятельности подведомственны руководителям организаций, в которых они созданы, и пользуются печатями этих организаций. Руководители организаций несут ответственность за обеспечение необходимых условий работы диссертационных советов. </w:t>
      </w:r>
      <w:r>
        <w:br/>
      </w:r>
      <w:r>
        <w:rPr>
          <w:rFonts w:ascii="Times New Roman"/>
          <w:b w:val="false"/>
          <w:i w:val="false"/>
          <w:color w:val="000000"/>
          <w:sz w:val="28"/>
        </w:rPr>
        <w:t xml:space="preserve">
      21. Обеспечение государственных организаций средствами, необходимыми для рецензирования диссертаций, оплаты труда официальных оппонентов и ученых секретарей диссертационных советов, печатания авторефератов, осуществляется за счет республиканского бюджета через ГАК Республики Казахстан в установленном порядке. Оплата прочих расходов, связанных с рассмотрением и защитой диссертаций, возлагается на организации, в которых созданы диссертационные советы.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Организация работы диссертационных советов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Организация, в которой выполнена диссертационная работа, но отсутствует диссертационный совет по специальности диссертации, в течение 2-х месяцев после обращения соискателя направляет в соответствующий диссертационный совет: </w:t>
      </w:r>
      <w:r>
        <w:br/>
      </w:r>
      <w:r>
        <w:rPr>
          <w:rFonts w:ascii="Times New Roman"/>
          <w:b w:val="false"/>
          <w:i w:val="false"/>
          <w:color w:val="000000"/>
          <w:sz w:val="28"/>
        </w:rPr>
        <w:t xml:space="preserve">
      материалы предварительной оценки итогов выполнения соискателем ученой степени соответствующей программы подготовки; </w:t>
      </w:r>
      <w:r>
        <w:br/>
      </w:r>
      <w:r>
        <w:rPr>
          <w:rFonts w:ascii="Times New Roman"/>
          <w:b w:val="false"/>
          <w:i w:val="false"/>
          <w:color w:val="000000"/>
          <w:sz w:val="28"/>
        </w:rPr>
        <w:t xml:space="preserve">
      заключение на представленную диссертацию, отражающее конкретное личное участие автора в получении результатов, изложенных в диссертации, степень достоверности результатов проведенных исследований, их новизну, внутреннее единство и направленность на решение актуальной проблемы, теоретической или прикладной задачи, полноту изложения материалов диссертации в работах, опубликованных автором. В заключении следует указать специальность, по которой выполнена диссертация. </w:t>
      </w:r>
      <w:r>
        <w:br/>
      </w:r>
      <w:r>
        <w:rPr>
          <w:rFonts w:ascii="Times New Roman"/>
          <w:b w:val="false"/>
          <w:i w:val="false"/>
          <w:color w:val="000000"/>
          <w:sz w:val="28"/>
        </w:rPr>
        <w:t xml:space="preserve">
      Руководитель организации несет ответственность за качество, объективность и сроки подготовки материалов указанной предварительной экспертизы. </w:t>
      </w:r>
      <w:r>
        <w:br/>
      </w:r>
      <w:r>
        <w:rPr>
          <w:rFonts w:ascii="Times New Roman"/>
          <w:b w:val="false"/>
          <w:i w:val="false"/>
          <w:color w:val="000000"/>
          <w:sz w:val="28"/>
        </w:rPr>
        <w:t xml:space="preserve">
      23. Диссертационный совет принимает материалы предварительной экспертизы диссертации, итогов выполнения соискателем соответствующей программы подготовки к предварительному рассмотрению при наличии документов по перечню, установленному ГАК Республики Казахстан. </w:t>
      </w:r>
      <w:r>
        <w:br/>
      </w:r>
      <w:r>
        <w:rPr>
          <w:rFonts w:ascii="Times New Roman"/>
          <w:b w:val="false"/>
          <w:i w:val="false"/>
          <w:color w:val="000000"/>
          <w:sz w:val="28"/>
        </w:rPr>
        <w:t xml:space="preserve">
      Процедура рассмотрения материалов предварительной экспертизы диссертации и итогов выполнения соискателем соответствующей программы подготовки в диссертационном совете устанавливается Положением о диссертационном совете. </w:t>
      </w:r>
      <w:r>
        <w:br/>
      </w:r>
      <w:r>
        <w:rPr>
          <w:rFonts w:ascii="Times New Roman"/>
          <w:b w:val="false"/>
          <w:i w:val="false"/>
          <w:color w:val="000000"/>
          <w:sz w:val="28"/>
        </w:rPr>
        <w:t xml:space="preserve">
      24. Руководителям научных организаций, вузов и их заместителям не разрешается защищать диссертации в диссертационных советах по месту их основной работы. </w:t>
      </w:r>
      <w:r>
        <w:br/>
      </w:r>
      <w:r>
        <w:rPr>
          <w:rFonts w:ascii="Times New Roman"/>
          <w:b w:val="false"/>
          <w:i w:val="false"/>
          <w:color w:val="000000"/>
          <w:sz w:val="28"/>
        </w:rPr>
        <w:t xml:space="preserve">
      Руководящим работникам аппарата органов государственной власти не разрешается защищать диссертации в диссертационных советах организаций, подведомственных органу, в котором работает соискатель. </w:t>
      </w:r>
      <w:r>
        <w:br/>
      </w:r>
      <w:r>
        <w:rPr>
          <w:rFonts w:ascii="Times New Roman"/>
          <w:b w:val="false"/>
          <w:i w:val="false"/>
          <w:color w:val="000000"/>
          <w:sz w:val="28"/>
        </w:rPr>
        <w:t xml:space="preserve">
      25. В случаях, когда диссертация выполнена на стыке специальностей, не по всем из которых диссертационному совету предоставлено право проведения защиты диссертаций, ГАК Республики Казахстан для организации разовой защиты дает соответствующее разрешение и вводит в его состав необходимое количество докторов наук по отсутствующей специальности. </w:t>
      </w:r>
      <w:r>
        <w:br/>
      </w:r>
      <w:r>
        <w:rPr>
          <w:rFonts w:ascii="Times New Roman"/>
          <w:b w:val="false"/>
          <w:i w:val="false"/>
          <w:color w:val="000000"/>
          <w:sz w:val="28"/>
        </w:rPr>
        <w:t xml:space="preserve">
      26. Диссертационный совет принимает документы соискателя к рассмотрению и устанавливает срок защиты диссертации не позднее чем через два месяца для кандидатской и три месяца для докторской диссертации ( без учета периода летних отпусков) со дня приема документов или в те же сроки представляет соискателю мотивированное письменное заключение об отказе в приеме диссертации к защите. </w:t>
      </w:r>
      <w:r>
        <w:br/>
      </w:r>
      <w:r>
        <w:rPr>
          <w:rFonts w:ascii="Times New Roman"/>
          <w:b w:val="false"/>
          <w:i w:val="false"/>
          <w:color w:val="000000"/>
          <w:sz w:val="28"/>
        </w:rPr>
        <w:t xml:space="preserve">
      27. С разрешения диссертационного совета должны быть напечатаны авторефераты диссертаций на правах рукописи объемом до двух печатных листов для докторской и одного печатного листа - для кандидатской диссертации. Если автореферат написан на казахском языке, то дается резюме на русском и английском языках, если на русском, то, соответственно, - на казахском и английском языках (резюме не входит в объем автореферата). </w:t>
      </w:r>
      <w:r>
        <w:br/>
      </w:r>
      <w:r>
        <w:rPr>
          <w:rFonts w:ascii="Times New Roman"/>
          <w:b w:val="false"/>
          <w:i w:val="false"/>
          <w:color w:val="000000"/>
          <w:sz w:val="28"/>
        </w:rPr>
        <w:t xml:space="preserve">
      В автореферате должны быть изложены основные идеи и выводы диссертации, показаны вклад автора в проведенные исследования, новизна, теоретическая и практическая значимость результатов исследований. Автореферат диссертации печатается типографским способом или на множительных аппаратах в количестве, определяемом диссертационным советом и рассылается не позднее чем за месяц до защиты диссертации. Список адресатов, которым необходимо направить автореферат, определяет диссертационный совет, принявший диссертацию к защите. В этот список включаются ГАК Республики Казахстан, диссертационные советы по профилю диссертации, заинтересованные организации, ведущие ученые и члены диссертационного совета. </w:t>
      </w:r>
      <w:r>
        <w:br/>
      </w:r>
      <w:r>
        <w:rPr>
          <w:rFonts w:ascii="Times New Roman"/>
          <w:b w:val="false"/>
          <w:i w:val="false"/>
          <w:color w:val="000000"/>
          <w:sz w:val="28"/>
        </w:rPr>
        <w:t xml:space="preserve">
      Перечень организаций, которым обязательно рассылаются авторефераты, устанавливается ГАК Республики Казахстан. </w:t>
      </w:r>
      <w:r>
        <w:br/>
      </w:r>
      <w:r>
        <w:rPr>
          <w:rFonts w:ascii="Times New Roman"/>
          <w:b w:val="false"/>
          <w:i w:val="false"/>
          <w:color w:val="000000"/>
          <w:sz w:val="28"/>
        </w:rPr>
        <w:t xml:space="preserve">
      28. Порядок рассмотрения материалов предварительной экспертизы итогов выполнения соискателем программы соответствующей подготовки и защиты диссертаций с грифами "Для служебного пользования" определяется отдельной инструкцией ГАК Республики Казахстан. </w:t>
      </w:r>
      <w:r>
        <w:br/>
      </w:r>
      <w:r>
        <w:rPr>
          <w:rFonts w:ascii="Times New Roman"/>
          <w:b w:val="false"/>
          <w:i w:val="false"/>
          <w:color w:val="000000"/>
          <w:sz w:val="28"/>
        </w:rPr>
        <w:t xml:space="preserve">
      29. Один экземпляр диссертации и два экземпляра автореферата передаются в библиотеку организации, в которой функционирует диссертационный совет, не позднее чем за месяц до защиты и хранятся там на правах рукописи. </w:t>
      </w:r>
      <w:r>
        <w:br/>
      </w:r>
      <w:r>
        <w:rPr>
          <w:rFonts w:ascii="Times New Roman"/>
          <w:b w:val="false"/>
          <w:i w:val="false"/>
          <w:color w:val="000000"/>
          <w:sz w:val="28"/>
        </w:rPr>
        <w:t xml:space="preserve">
      30. Диссертационные советы назначают по диссертации официальных оппонентов из числа компетентных ученых в данной отрасли науки. </w:t>
      </w:r>
      <w:r>
        <w:br/>
      </w:r>
      <w:r>
        <w:rPr>
          <w:rFonts w:ascii="Times New Roman"/>
          <w:b w:val="false"/>
          <w:i w:val="false"/>
          <w:color w:val="000000"/>
          <w:sz w:val="28"/>
        </w:rPr>
        <w:t xml:space="preserve">
      По докторской диссертации назначаются три официальных оппонента - доктора наук, при этом только один (в исключительных случаях - два) из них должен быть членом диссертационного совета, где проходит защита. </w:t>
      </w:r>
      <w:r>
        <w:br/>
      </w:r>
      <w:r>
        <w:rPr>
          <w:rFonts w:ascii="Times New Roman"/>
          <w:b w:val="false"/>
          <w:i w:val="false"/>
          <w:color w:val="000000"/>
          <w:sz w:val="28"/>
        </w:rPr>
        <w:t xml:space="preserve">
      По кандидатской диссертации назначаются два официальных оппонента, из которых один должен быть доктором наук, а второй - доктором или кандидатом наук, при этом один из них должен быть членом диссертационного совета, где проходит защита. </w:t>
      </w:r>
      <w:r>
        <w:br/>
      </w:r>
      <w:r>
        <w:rPr>
          <w:rFonts w:ascii="Times New Roman"/>
          <w:b w:val="false"/>
          <w:i w:val="false"/>
          <w:color w:val="000000"/>
          <w:sz w:val="28"/>
        </w:rPr>
        <w:t xml:space="preserve">
      31. Официальными оппонентами не могут быть члены Пленума, Президиума, сотрудники аппарата ГАК Республики Казахстан, председатели, заместители председателей и ученые секретари экспертных и диссертационных советов, в которых рассматривается диссертация, научные руководители и консультанты соискателя, соавторы соискателя по опубликованным работам по теме диссертации, а также работники ведущих организаций и руководители организаций, где выполнялась диссертация или работают соискатель и его научный руководитель (консультант). </w:t>
      </w:r>
      <w:r>
        <w:br/>
      </w:r>
      <w:r>
        <w:rPr>
          <w:rFonts w:ascii="Times New Roman"/>
          <w:b w:val="false"/>
          <w:i w:val="false"/>
          <w:color w:val="000000"/>
          <w:sz w:val="28"/>
        </w:rPr>
        <w:t xml:space="preserve">
      Назначение члена экспертного совета официальным оппонентом может производиться только с согласия совета и по решению руководства ГАК Республики Казахстан. </w:t>
      </w:r>
      <w:r>
        <w:br/>
      </w:r>
      <w:r>
        <w:rPr>
          <w:rFonts w:ascii="Times New Roman"/>
          <w:b w:val="false"/>
          <w:i w:val="false"/>
          <w:color w:val="000000"/>
          <w:sz w:val="28"/>
        </w:rPr>
        <w:t xml:space="preserve">
      32. Официальные оппоненты представляют диссертационному совету письменный отзыв на диссертацию, отражающий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новизну, внутреннее единство и направленность на решение приоритетной проблемы, теоретических или прикладных задач, а также содержащий вывод о степени соответствия диссертации требованиям настоящего Положения. Копии отзывов официальных оппонентов вручаются соискателю не позднее чем за десять дней до защиты диссертации. </w:t>
      </w:r>
      <w:r>
        <w:br/>
      </w:r>
      <w:r>
        <w:rPr>
          <w:rFonts w:ascii="Times New Roman"/>
          <w:b w:val="false"/>
          <w:i w:val="false"/>
          <w:color w:val="000000"/>
          <w:sz w:val="28"/>
        </w:rPr>
        <w:t xml:space="preserve">
      Диссертационный совет вправе вернуть отзыв официальному оппоненту для переработки, если он не соответствует указанным требованиям, или заменить официального оппонента. Если диссертационный совет вернул отзыв официального оппонента или заменил официального оппонента, то он устанавливает новый срок защиты в соответствии с требованиями настоящего Положения. </w:t>
      </w:r>
      <w:r>
        <w:br/>
      </w:r>
      <w:r>
        <w:rPr>
          <w:rFonts w:ascii="Times New Roman"/>
          <w:b w:val="false"/>
          <w:i w:val="false"/>
          <w:color w:val="000000"/>
          <w:sz w:val="28"/>
        </w:rPr>
        <w:t xml:space="preserve">
      Официальный оппонент несет ответственность за объективность и качество подготовленного им отзыва, а также за соблюдение установленного диссертационным советом срока его представления. </w:t>
      </w:r>
      <w:r>
        <w:br/>
      </w:r>
      <w:r>
        <w:rPr>
          <w:rFonts w:ascii="Times New Roman"/>
          <w:b w:val="false"/>
          <w:i w:val="false"/>
          <w:color w:val="000000"/>
          <w:sz w:val="28"/>
        </w:rPr>
        <w:t xml:space="preserve">
      33. Диссертационные советы назначают по диссертациям ведущие организации, широко известные своими достижениями в соответствующей отрасли науки и экономики страны. </w:t>
      </w:r>
      <w:r>
        <w:br/>
      </w:r>
      <w:r>
        <w:rPr>
          <w:rFonts w:ascii="Times New Roman"/>
          <w:b w:val="false"/>
          <w:i w:val="false"/>
          <w:color w:val="000000"/>
          <w:sz w:val="28"/>
        </w:rPr>
        <w:t xml:space="preserve">
      Сноска. Ведущими организациями для докторской диссертации должны быть, как правило, организации, в которых работают доктора наук по специальности защищаемой диссертации. </w:t>
      </w:r>
      <w:r>
        <w:br/>
      </w:r>
      <w:r>
        <w:rPr>
          <w:rFonts w:ascii="Times New Roman"/>
          <w:b w:val="false"/>
          <w:i w:val="false"/>
          <w:color w:val="000000"/>
          <w:sz w:val="28"/>
        </w:rPr>
        <w:t xml:space="preserve">
      В отзыве ведущей организации отражается объективная оценка полученных автором диссертации результатов, указываются имеющиеся в работе недостатки. В отзыве должны обязательно содержаться конкретные рекомендации по использованию результатов и выводов диссертации. </w:t>
      </w:r>
      <w:r>
        <w:br/>
      </w:r>
      <w:r>
        <w:rPr>
          <w:rFonts w:ascii="Times New Roman"/>
          <w:b w:val="false"/>
          <w:i w:val="false"/>
          <w:color w:val="000000"/>
          <w:sz w:val="28"/>
        </w:rPr>
        <w:t xml:space="preserve">
      Отзыв ведущей организации утверждается ее руководителем или его заместителем, которые несут персональную ответственность за качество и объективность отзыва. </w:t>
      </w:r>
      <w:r>
        <w:br/>
      </w:r>
      <w:r>
        <w:rPr>
          <w:rFonts w:ascii="Times New Roman"/>
          <w:b w:val="false"/>
          <w:i w:val="false"/>
          <w:color w:val="000000"/>
          <w:sz w:val="28"/>
        </w:rPr>
        <w:t xml:space="preserve">
      Копия отзыва ведущей организации вручается соискателю не позднее чем за десять дней до защиты диссертации. </w:t>
      </w:r>
      <w:r>
        <w:br/>
      </w:r>
      <w:r>
        <w:rPr>
          <w:rFonts w:ascii="Times New Roman"/>
          <w:b w:val="false"/>
          <w:i w:val="false"/>
          <w:color w:val="000000"/>
          <w:sz w:val="28"/>
        </w:rPr>
        <w:t xml:space="preserve">
      Диссертационный совет вправе вернуть отзыв ведущей организации на доработку, если он не соответствует указанным требованиям, или заменить ведущую организацию, установив новый срок защиты в соответствии с требованиями настоящего Положения. </w:t>
      </w:r>
      <w:r>
        <w:br/>
      </w:r>
      <w:r>
        <w:rPr>
          <w:rFonts w:ascii="Times New Roman"/>
          <w:b w:val="false"/>
          <w:i w:val="false"/>
          <w:color w:val="000000"/>
          <w:sz w:val="28"/>
        </w:rPr>
        <w:t xml:space="preserve">
      34. По желанию соискателя диссертационный совет должен назначить защиту диссертации и при отрицательных отзывах официальных оппонентов и ведущей организации. </w:t>
      </w:r>
      <w:r>
        <w:br/>
      </w:r>
      <w:r>
        <w:rPr>
          <w:rFonts w:ascii="Times New Roman"/>
          <w:b w:val="false"/>
          <w:i w:val="false"/>
          <w:color w:val="000000"/>
          <w:sz w:val="28"/>
        </w:rPr>
        <w:t xml:space="preserve">
      35. Защита докторской диссертации может проводиться не ранее, чем через два месяца, а кандидатской - не ранее, чем через месяц после опубликования работ соискателя, отражающих основные научные результаты диссертации. </w:t>
      </w:r>
      <w:r>
        <w:br/>
      </w:r>
      <w:r>
        <w:rPr>
          <w:rFonts w:ascii="Times New Roman"/>
          <w:b w:val="false"/>
          <w:i w:val="false"/>
          <w:color w:val="000000"/>
          <w:sz w:val="28"/>
        </w:rPr>
        <w:t xml:space="preserve">
      Основные опубликованные по диссертации работы представляются соискателем в диссертационный совет. Полнота изложения в них материалов диссертации определяется диссертационным советом в процессе предварительной экспертизы диссертации. </w:t>
      </w:r>
      <w:r>
        <w:br/>
      </w:r>
      <w:r>
        <w:rPr>
          <w:rFonts w:ascii="Times New Roman"/>
          <w:b w:val="false"/>
          <w:i w:val="false"/>
          <w:color w:val="000000"/>
          <w:sz w:val="28"/>
        </w:rPr>
        <w:t xml:space="preserve">
      36. Заседание диссертационного совета считается правомочным, если в его работе принимают участие не менее двух третей его состава, при обязательном участии не менее трех докторов наук по каждой специальности защищаемой докторской диссертации и не менее двух докторов наук по каждой специальности защищаемой кандидатской диссертации. Решение диссертационного совета по вопросу присуждения ученой степени считается положительным, если за него проголосовало более половины членов списочного состава совета. </w:t>
      </w:r>
      <w:r>
        <w:br/>
      </w:r>
      <w:r>
        <w:rPr>
          <w:rFonts w:ascii="Times New Roman"/>
          <w:b w:val="false"/>
          <w:i w:val="false"/>
          <w:color w:val="000000"/>
          <w:sz w:val="28"/>
        </w:rPr>
        <w:t xml:space="preserve">
      37. Публичная защита диссертации должна носить характер научной дискуссии и проходить в обстановке высокой требовательности, принципиальности и соблюдения норм научной этики, при этом обстоятельному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 </w:t>
      </w:r>
      <w:r>
        <w:br/>
      </w:r>
      <w:r>
        <w:rPr>
          <w:rFonts w:ascii="Times New Roman"/>
          <w:b w:val="false"/>
          <w:i w:val="false"/>
          <w:color w:val="000000"/>
          <w:sz w:val="28"/>
        </w:rPr>
        <w:t xml:space="preserve">
      Официальные оппоненты обязаны присутствовать на публичной защите. Разрешается проведение защиты докторской диссертации в отсутствие по уважительной причине только одного из официальных оппонентов, давшего по диссертации положительный отзыв. В этом случае на заседании диссертационного совета полностью оглашается отзыв отсутствующего оппонента. </w:t>
      </w:r>
      <w:r>
        <w:br/>
      </w:r>
      <w:r>
        <w:rPr>
          <w:rFonts w:ascii="Times New Roman"/>
          <w:b w:val="false"/>
          <w:i w:val="false"/>
          <w:color w:val="000000"/>
          <w:sz w:val="28"/>
        </w:rPr>
        <w:t xml:space="preserve">
      38. Процедура проведения заседания диссертационного совета при обсуждении итогов выполнения соискателем соответствующей программы подготовки и защите диссертации, включая порядок тайного голосования и работы счетной комиссии, устанавливается Положением о диссертационном совете. </w:t>
      </w:r>
      <w:r>
        <w:br/>
      </w:r>
      <w:r>
        <w:rPr>
          <w:rFonts w:ascii="Times New Roman"/>
          <w:b w:val="false"/>
          <w:i w:val="false"/>
          <w:color w:val="000000"/>
          <w:sz w:val="28"/>
        </w:rPr>
        <w:t xml:space="preserve">
      После тайного голосования в случае положительного решения по результатам защиты диссертации диссертационный совет принимает заключение об аттестации соискателя ученой степени открытым голосованием. </w:t>
      </w:r>
      <w:r>
        <w:br/>
      </w:r>
      <w:r>
        <w:rPr>
          <w:rFonts w:ascii="Times New Roman"/>
          <w:b w:val="false"/>
          <w:i w:val="false"/>
          <w:color w:val="000000"/>
          <w:sz w:val="28"/>
        </w:rPr>
        <w:t xml:space="preserve">
      В заключении приводятся: </w:t>
      </w:r>
      <w:r>
        <w:br/>
      </w:r>
      <w:r>
        <w:rPr>
          <w:rFonts w:ascii="Times New Roman"/>
          <w:b w:val="false"/>
          <w:i w:val="false"/>
          <w:color w:val="000000"/>
          <w:sz w:val="28"/>
        </w:rPr>
        <w:t xml:space="preserve">
      оценка результатов выполнения соискателями ученых степеней соответствующих программ подготовки; </w:t>
      </w:r>
      <w:r>
        <w:br/>
      </w:r>
      <w:r>
        <w:rPr>
          <w:rFonts w:ascii="Times New Roman"/>
          <w:b w:val="false"/>
          <w:i w:val="false"/>
          <w:color w:val="000000"/>
          <w:sz w:val="28"/>
        </w:rPr>
        <w:t xml:space="preserve">
      заключение по диссертации, отражающее актуальность избранной темы, новизну и достоверность результатов проведенных исследований, их внутреннее единство и направленность на решение приоритетной проблемы, теоретических или прикладных задач, полноту изложения материалов диссертации в опубликованных автором работах; </w:t>
      </w:r>
      <w:r>
        <w:br/>
      </w:r>
      <w:r>
        <w:rPr>
          <w:rFonts w:ascii="Times New Roman"/>
          <w:b w:val="false"/>
          <w:i w:val="false"/>
          <w:color w:val="000000"/>
          <w:sz w:val="28"/>
        </w:rPr>
        <w:t xml:space="preserve">
      вывод о степени соответствия итогов выполнения соответствующей программы подготовки соискателя и его диссертации требованиям настоящего Положения. </w:t>
      </w:r>
      <w:r>
        <w:br/>
      </w:r>
      <w:r>
        <w:rPr>
          <w:rFonts w:ascii="Times New Roman"/>
          <w:b w:val="false"/>
          <w:i w:val="false"/>
          <w:color w:val="000000"/>
          <w:sz w:val="28"/>
        </w:rPr>
        <w:t xml:space="preserve">
      39. В случае положительного решения по результатам защиты диссертации второй экземпляр диссертации в несброшюрованном виде вместе с авторефератом и двумя экземплярами учетной карточки диссертации установленного образца направляется для микрофильмирования и госрегистрации в Казахский государственный научно-исследовательский институт научно-технической информации (КазгосИНТИ) в течение недели. </w:t>
      </w:r>
      <w:r>
        <w:br/>
      </w:r>
      <w:r>
        <w:rPr>
          <w:rFonts w:ascii="Times New Roman"/>
          <w:b w:val="false"/>
          <w:i w:val="false"/>
          <w:color w:val="000000"/>
          <w:sz w:val="28"/>
        </w:rPr>
        <w:t xml:space="preserve">
      Диссертационный совет в месячный срок после защиты диссертации направляет в ГАК Республики Казахстан первый экземпляр диссертации и аттестационное дело соискателя. Второй экземпляр аттестационного дела соискателя хранится в диссертационном совете в течение десяти лет. Оформление аттестационных дел соискателей производится в порядке, устанавливаемым ГАК Республики Казахстан. </w:t>
      </w:r>
      <w:r>
        <w:br/>
      </w:r>
      <w:r>
        <w:rPr>
          <w:rFonts w:ascii="Times New Roman"/>
          <w:b w:val="false"/>
          <w:i w:val="false"/>
          <w:color w:val="000000"/>
          <w:sz w:val="28"/>
        </w:rPr>
        <w:t xml:space="preserve">
      При отрицательном решении диссертационного совета по результатам защиты диссертации соискателю возвращаются все документы за исключением одного экземпляра диссертации и автореферата, стенограммы заседания и решения по голосованию, которые хранятся в совете в течение десяти лет и могут быть направлены на основании запроса по месту повторной защиты. </w:t>
      </w:r>
      <w:r>
        <w:br/>
      </w:r>
      <w:r>
        <w:rPr>
          <w:rFonts w:ascii="Times New Roman"/>
          <w:b w:val="false"/>
          <w:i w:val="false"/>
          <w:color w:val="000000"/>
          <w:sz w:val="28"/>
        </w:rPr>
        <w:t xml:space="preserve">
      Об отрицательном решении диссертационного совета письменно сообщается в ГАК Республики Казахстан в месячный срок со дня проведения защиты. </w:t>
      </w:r>
      <w:r>
        <w:br/>
      </w:r>
      <w:r>
        <w:rPr>
          <w:rFonts w:ascii="Times New Roman"/>
          <w:b w:val="false"/>
          <w:i w:val="false"/>
          <w:color w:val="000000"/>
          <w:sz w:val="28"/>
        </w:rPr>
        <w:t xml:space="preserve">
      40. Диссертация, по результатам которой диссертационный совет вынес отрицательное решение, может быть представлена к повторной защите в переработанном виде не ранее, чем через год после вынесения отрицательного решения. При тех же условиях может быть представлена к повторной защите диссертация, если отрицательное решение по ней было вынесено ГАК Республики Казахстан. Разрешение ГАК Республики Казахстан на повторную защиту не требуется. При повторной защите состав официальных оппонентов должен быть полностью заменен.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Рассмотрение аттестационных дел соискателей </w:t>
      </w:r>
      <w:r>
        <w:br/>
      </w:r>
      <w:r>
        <w:rPr>
          <w:rFonts w:ascii="Times New Roman"/>
          <w:b w:val="false"/>
          <w:i w:val="false"/>
          <w:color w:val="000000"/>
          <w:sz w:val="28"/>
        </w:rPr>
        <w:t xml:space="preserve">
              ученых степеней в ГАК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Контроль за уровнем подготовки соискателей ученых степеней, их диссертаций, работой диссертационных советов, а также обеспечение единства требований при аттестации на присуждение ученых степеней осуществляется экспертными советами ГАК Республики Казахстан. </w:t>
      </w:r>
      <w:r>
        <w:br/>
      </w:r>
      <w:r>
        <w:rPr>
          <w:rFonts w:ascii="Times New Roman"/>
          <w:b w:val="false"/>
          <w:i w:val="false"/>
          <w:color w:val="000000"/>
          <w:sz w:val="28"/>
        </w:rPr>
        <w:t xml:space="preserve">
      Экспертный совет несет ответственность за качество и объективность своего заключения по аттестационным делам соискателей ученых степеней. </w:t>
      </w:r>
      <w:r>
        <w:br/>
      </w:r>
      <w:r>
        <w:rPr>
          <w:rFonts w:ascii="Times New Roman"/>
          <w:b w:val="false"/>
          <w:i w:val="false"/>
          <w:color w:val="000000"/>
          <w:sz w:val="28"/>
        </w:rPr>
        <w:t xml:space="preserve">
      Если экспертным советом установлено, что экспертиза при защите диссертации в диссертационном совете проведена некачественно или решение диссертационного совета недостаточно аргументировано, то экспертный совет может направить диссертацию вместе с аттестационным делом на дополнительное рассмотрение вопроса об их соответствии требованиям настоящего Положения в другой диссертационный совет. </w:t>
      </w:r>
      <w:r>
        <w:br/>
      </w:r>
      <w:r>
        <w:rPr>
          <w:rFonts w:ascii="Times New Roman"/>
          <w:b w:val="false"/>
          <w:i w:val="false"/>
          <w:color w:val="000000"/>
          <w:sz w:val="28"/>
        </w:rPr>
        <w:t xml:space="preserve">
      Процедура проведения заседания диссертационного совета при рассмотрении диссертации, направленной на дополнительное заключение, устанавливается Положением о диссертационном совете. </w:t>
      </w:r>
      <w:r>
        <w:br/>
      </w:r>
      <w:r>
        <w:rPr>
          <w:rFonts w:ascii="Times New Roman"/>
          <w:b w:val="false"/>
          <w:i w:val="false"/>
          <w:color w:val="000000"/>
          <w:sz w:val="28"/>
        </w:rPr>
        <w:t xml:space="preserve">
      Если заключение диссертационного совета, принятое согласно пункту 38 настоящего Положения, недостаточно аргументировано, экспертный совет вправе возвратить его в диссертационный совет для доработки. В этом случае участие соискателя в заседании диссертационного совета необязательно. </w:t>
      </w:r>
      <w:r>
        <w:br/>
      </w:r>
      <w:r>
        <w:rPr>
          <w:rFonts w:ascii="Times New Roman"/>
          <w:b w:val="false"/>
          <w:i w:val="false"/>
          <w:color w:val="000000"/>
          <w:sz w:val="28"/>
        </w:rPr>
        <w:t xml:space="preserve">
      В необходимых случаях экспертный совет приглашает на свое заседание соискателей, руководителей диссертационных советов, в которых проходила защита диссертации или проводилось ее коллективное рецензирование, официальных оппонентов, научных руководителей (консультантов), а также представителей ведущей организации. </w:t>
      </w:r>
      <w:r>
        <w:br/>
      </w:r>
      <w:r>
        <w:rPr>
          <w:rFonts w:ascii="Times New Roman"/>
          <w:b w:val="false"/>
          <w:i w:val="false"/>
          <w:color w:val="000000"/>
          <w:sz w:val="28"/>
        </w:rPr>
        <w:t xml:space="preserve">
      При расхождении мнений экспертного совета и диссертационного совета, где проводилась защита диссертации или ее коллективное рецензирование, окончательное решение принимает Президиум ГАК Республики Казахстан. </w:t>
      </w:r>
      <w:r>
        <w:br/>
      </w:r>
      <w:r>
        <w:rPr>
          <w:rFonts w:ascii="Times New Roman"/>
          <w:b w:val="false"/>
          <w:i w:val="false"/>
          <w:color w:val="000000"/>
          <w:sz w:val="28"/>
        </w:rPr>
        <w:t xml:space="preserve">
      Соискатель имеет право ознакомиться со всеми материалами своего аттестационного дела (кроме проекта заключения экспертного совета и заключения спецэксперта) после принятия по нему решения ГАК Республики Казахстан. </w:t>
      </w:r>
      <w:r>
        <w:br/>
      </w:r>
      <w:r>
        <w:rPr>
          <w:rFonts w:ascii="Times New Roman"/>
          <w:b w:val="false"/>
          <w:i w:val="false"/>
          <w:color w:val="000000"/>
          <w:sz w:val="28"/>
        </w:rPr>
        <w:t xml:space="preserve">
      Порядок работы экспертных советов определяется Положением об экспертном совете, утверждаемым ГАК Республики Казахстан. </w:t>
      </w:r>
      <w:r>
        <w:br/>
      </w:r>
      <w:r>
        <w:rPr>
          <w:rFonts w:ascii="Times New Roman"/>
          <w:b w:val="false"/>
          <w:i w:val="false"/>
          <w:color w:val="000000"/>
          <w:sz w:val="28"/>
        </w:rPr>
        <w:t xml:space="preserve">
      42. Сроки рассмотрения диссертаций и аттестационных дел по присуждению ученой степени доктора и кандидата наук в ГАК Республики Казахстан не должны превышать шести и трех месяцев соответственно (без учета периода летних отпусков членов экспертных советов). </w:t>
      </w:r>
      <w:r>
        <w:br/>
      </w:r>
      <w:r>
        <w:rPr>
          <w:rFonts w:ascii="Times New Roman"/>
          <w:b w:val="false"/>
          <w:i w:val="false"/>
          <w:color w:val="000000"/>
          <w:sz w:val="28"/>
        </w:rPr>
        <w:t xml:space="preserve">
      При особых обстоятельствах, требующих проведения дополнительных экспертиз диссертаций и оценки аттестационных дел в более длительные сроки, вопрос о продлении этих сроков решается по каждому конкретному делу ГАК Республики Казахстан. О причинах продления сроков экспертизы и оценки аттестационных дел ставится в известность диссертационный совет, где проходила защита диссертации. </w:t>
      </w:r>
      <w:r>
        <w:br/>
      </w:r>
      <w:r>
        <w:rPr>
          <w:rFonts w:ascii="Times New Roman"/>
          <w:b w:val="false"/>
          <w:i w:val="false"/>
          <w:color w:val="000000"/>
          <w:sz w:val="28"/>
        </w:rPr>
        <w:t xml:space="preserve">
      43. Исправления в диссертации и документах аттестационного дела недостатков, выявленных диссертационным советом или ГАК Республики Казахстан в процессе рассмотрения, без разрешения не допускаются. </w:t>
      </w:r>
      <w:r>
        <w:br/>
      </w:r>
      <w:r>
        <w:rPr>
          <w:rFonts w:ascii="Times New Roman"/>
          <w:b w:val="false"/>
          <w:i w:val="false"/>
          <w:color w:val="000000"/>
          <w:sz w:val="28"/>
        </w:rPr>
        <w:t xml:space="preserve">
      Соискатель вправе снять диссертацию с рассмотрения на любом этапе ее прохождения - в диссертационном совете до начала тайного голосования, а в ГАК Республики Казахстан - до принятия решения о присуждении ученой степени доктора наук или утверждения решения диссертационного совета о присуждении ученой степени кандидата наук. </w:t>
      </w:r>
      <w:r>
        <w:br/>
      </w:r>
      <w:r>
        <w:rPr>
          <w:rFonts w:ascii="Times New Roman"/>
          <w:b w:val="false"/>
          <w:i w:val="false"/>
          <w:color w:val="000000"/>
          <w:sz w:val="28"/>
        </w:rPr>
        <w:t xml:space="preserve">
      44. Решение диссертационного совета или ГАК Республики Казахстан о снятии диссертации с рассмотрения по письменному заявлению соискателя является окончательным. После снятия диссертации с рассмотрения она может быть представлена к защите как новая работа не ранее чем через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Присвоение ученых званий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Ученое звание профессора присваивается: </w:t>
      </w:r>
      <w:r>
        <w:br/>
      </w:r>
      <w:r>
        <w:rPr>
          <w:rFonts w:ascii="Times New Roman"/>
          <w:b w:val="false"/>
          <w:i w:val="false"/>
          <w:color w:val="000000"/>
          <w:sz w:val="28"/>
        </w:rPr>
        <w:t xml:space="preserve">
      докторам наук, работающим в вузах, со стажем научной и научно-педагогической работы не менее десяти лет, читающим лекции на высоком методическом и научном уровне, имеющим после защиты диссертации опубликованные научные труды и учебно-методические пособия, эффективно используемые в педагогической практике, или подготовившим не менее двух кандидатов наук; </w:t>
      </w:r>
      <w:r>
        <w:br/>
      </w:r>
      <w:r>
        <w:rPr>
          <w:rFonts w:ascii="Times New Roman"/>
          <w:b w:val="false"/>
          <w:i w:val="false"/>
          <w:color w:val="000000"/>
          <w:sz w:val="28"/>
        </w:rPr>
        <w:t xml:space="preserve">
      докторам наук, работающим в научных и приравненных к ним организациях, со стажем научной и научно-педагогической работы не менее десяти лет, имеющим после защиты опубликованные научные труды, представляющие решение приоритетных теоретических или прикладных задач, а также подготовившим не менее двух кандидатов наук. </w:t>
      </w:r>
      <w:r>
        <w:br/>
      </w:r>
      <w:r>
        <w:rPr>
          <w:rFonts w:ascii="Times New Roman"/>
          <w:b w:val="false"/>
          <w:i w:val="false"/>
          <w:color w:val="000000"/>
          <w:sz w:val="28"/>
        </w:rPr>
        <w:t xml:space="preserve">
      Ученое звание профессора может быть присвоено в виде исключения: </w:t>
      </w:r>
      <w:r>
        <w:br/>
      </w:r>
      <w:r>
        <w:rPr>
          <w:rFonts w:ascii="Times New Roman"/>
          <w:b w:val="false"/>
          <w:i w:val="false"/>
          <w:color w:val="000000"/>
          <w:sz w:val="28"/>
        </w:rPr>
        <w:t xml:space="preserve">
      народным, заслуженным артистам, заслуженным деятелям Республики Казахстан в области искусства, работающим по своей специальности в высших учебных заведениях не менее 15 лет, имеющим ученое звание доцента, опубликованные научные труды, отличающиеся новизной, учебно-методические пособия, эффективно используемые в педагогической практике, и подготовившим не менее 3-х лауреатов (дипломантов) международных конкурсов; </w:t>
      </w:r>
      <w:r>
        <w:br/>
      </w:r>
      <w:r>
        <w:rPr>
          <w:rFonts w:ascii="Times New Roman"/>
          <w:b w:val="false"/>
          <w:i w:val="false"/>
          <w:color w:val="000000"/>
          <w:sz w:val="28"/>
        </w:rPr>
        <w:t xml:space="preserve">
      тренерам, имеющим звание "Заслуженный тренер Республики Казахстан", стаж тренерской и научно-педагогической работы по своей специальности не менее 15 лет, ученое звание доцента, опубликованные научные труды, отличающиеся новизной, учебно-методические пособия, эффективно используемые в педагогической практике, и подготовившим после присвоения им ученого звания доцента спортсменов высшей квалификации (чемпионов, призеров Олимпийских игр и чемпионатов мира); </w:t>
      </w:r>
      <w:r>
        <w:br/>
      </w:r>
      <w:r>
        <w:rPr>
          <w:rFonts w:ascii="Times New Roman"/>
          <w:b w:val="false"/>
          <w:i w:val="false"/>
          <w:color w:val="000000"/>
          <w:sz w:val="28"/>
        </w:rPr>
        <w:t xml:space="preserve">
      кандидатам наук - доцентам, успешно работающим руководителями (ректорами, проректорами) высших учебных заведений не менее пяти лет со стажем научной и научно-педагогической работы не менее 10 лет, читающим лекции по основным дисциплинам на высоком научно-методическом уровне, имеющим после защиты диссертации опубликованные научные труды, представляющие решения приоритетных теоретических или прикладных задач, и не менее одного единолично написанного учебника, рекомендованного Министерством образования Республики Казахстан в качестве учебника для высших учебных заведений, или самостоятельно подготовившим не менее двух кандидатов наук. </w:t>
      </w:r>
      <w:r>
        <w:br/>
      </w:r>
      <w:r>
        <w:rPr>
          <w:rFonts w:ascii="Times New Roman"/>
          <w:b w:val="false"/>
          <w:i w:val="false"/>
          <w:color w:val="000000"/>
          <w:sz w:val="28"/>
        </w:rPr>
        <w:t xml:space="preserve">
      46. Ученое звание доцента присваивается кандидатам наук, работающим в высших учебных заведениях, со стажем научной и научно-педагогической работы не менее пяти лет, имеющим после защиты диссертации опубликованные научные труды, отличающиеся новизной, учебно-методические пособия, эффективно используемые в педагогической практике. </w:t>
      </w:r>
      <w:r>
        <w:br/>
      </w:r>
      <w:r>
        <w:rPr>
          <w:rFonts w:ascii="Times New Roman"/>
          <w:b w:val="false"/>
          <w:i w:val="false"/>
          <w:color w:val="000000"/>
          <w:sz w:val="28"/>
        </w:rPr>
        <w:t xml:space="preserve">
      Ученое звание доцента может быть присвоено в виде исключения: </w:t>
      </w:r>
      <w:r>
        <w:br/>
      </w:r>
      <w:r>
        <w:rPr>
          <w:rFonts w:ascii="Times New Roman"/>
          <w:b w:val="false"/>
          <w:i w:val="false"/>
          <w:color w:val="000000"/>
          <w:sz w:val="28"/>
        </w:rPr>
        <w:t xml:space="preserve">
      народным, заслуженным артистам, заслуженным деятелям Республики Казахстан в области искусства, работающим по своей специальности в высших учебных заведениях не менее 5 лет, имеющим опубликованные научные труды, отличающиеся новизной, учебно-методические пособия, эффективно используемые в педагогической практике, и подготовившим не менее 2-х лауреатов (дипломантов) международных или республиканских конкурсов; </w:t>
      </w:r>
      <w:r>
        <w:br/>
      </w:r>
      <w:r>
        <w:rPr>
          <w:rFonts w:ascii="Times New Roman"/>
          <w:b w:val="false"/>
          <w:i w:val="false"/>
          <w:color w:val="000000"/>
          <w:sz w:val="28"/>
        </w:rPr>
        <w:t xml:space="preserve">
      тренерам, имеющим звание "Заслуженный тренер Республики Казахстан", стаж тренерской научно-педагогической работы по своей специальности не менее 10 лет, опубликованные научные труды, отличающиеся новизной, учебно-методические пособия, эффективно используемые в педагогической практике, и подготовившим спортсменов высокой квалификации (чемпионов Всемирных универсиад, чемпионов мира среди студентов, призеров первенств мира, Азиатских игр). </w:t>
      </w:r>
      <w:r>
        <w:br/>
      </w:r>
      <w:r>
        <w:rPr>
          <w:rFonts w:ascii="Times New Roman"/>
          <w:b w:val="false"/>
          <w:i w:val="false"/>
          <w:color w:val="000000"/>
          <w:sz w:val="28"/>
        </w:rPr>
        <w:t xml:space="preserve">
      47. Ходатайство перед ученым (научно-техническим) советом о присвоении ученого звания может возбуждаться по инициативе соискателя с учетом мнения коллектива кафедры, отдела и т.д. </w:t>
      </w:r>
      <w:r>
        <w:br/>
      </w:r>
      <w:r>
        <w:rPr>
          <w:rFonts w:ascii="Times New Roman"/>
          <w:b w:val="false"/>
          <w:i w:val="false"/>
          <w:color w:val="000000"/>
          <w:sz w:val="28"/>
        </w:rPr>
        <w:t xml:space="preserve">
      48. Решение совета о представлении к присвоению ученого звания принимается тайным голосованием. </w:t>
      </w:r>
      <w:r>
        <w:br/>
      </w:r>
      <w:r>
        <w:rPr>
          <w:rFonts w:ascii="Times New Roman"/>
          <w:b w:val="false"/>
          <w:i w:val="false"/>
          <w:color w:val="000000"/>
          <w:sz w:val="28"/>
        </w:rPr>
        <w:t xml:space="preserve">
      Заседание совета считается правомочным, если в его работе принимает участие не менее двух третей его списочного состава. Решение по вопросу присвоения ученого звания считается положительным, если за него проголосовало более половины членов списочного состава совета. </w:t>
      </w:r>
      <w:r>
        <w:br/>
      </w:r>
      <w:r>
        <w:rPr>
          <w:rFonts w:ascii="Times New Roman"/>
          <w:b w:val="false"/>
          <w:i w:val="false"/>
          <w:color w:val="000000"/>
          <w:sz w:val="28"/>
        </w:rPr>
        <w:t xml:space="preserve">
      Документы по присвоению ученых званий, перечень которых устанавливается ГАК Республики Казахстан, представляются в Комитет на государственном или официально употребляемом русском языке. </w:t>
      </w:r>
      <w:r>
        <w:br/>
      </w:r>
      <w:r>
        <w:rPr>
          <w:rFonts w:ascii="Times New Roman"/>
          <w:b w:val="false"/>
          <w:i w:val="false"/>
          <w:color w:val="000000"/>
          <w:sz w:val="28"/>
        </w:rPr>
        <w:t xml:space="preserve">
      49. Аттестационные дела по присвоению ученого звания профессора рассматриваются в ГАК Республики Казахстан в срок не более четырех месяцев, а доцента - не свыше двух месяцев (без учета периода летних отпусков членов экспертных советов). </w:t>
      </w:r>
      <w:r>
        <w:br/>
      </w:r>
      <w:r>
        <w:rPr>
          <w:rFonts w:ascii="Times New Roman"/>
          <w:b w:val="false"/>
          <w:i w:val="false"/>
          <w:color w:val="000000"/>
          <w:sz w:val="28"/>
        </w:rPr>
        <w:t xml:space="preserve">
      При особых обстоятельствах, требующих проведения экспертизы дел в более длительные сроки, вопрос о продлении этих сроков решается по каждому конкретному делу ГАК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Нострификация аттестационных документов и переаттестация </w:t>
      </w:r>
      <w:r>
        <w:br/>
      </w:r>
      <w:r>
        <w:rPr>
          <w:rFonts w:ascii="Times New Roman"/>
          <w:b w:val="false"/>
          <w:i w:val="false"/>
          <w:color w:val="000000"/>
          <w:sz w:val="28"/>
        </w:rPr>
        <w:t xml:space="preserve">
              научных и научно-педагогических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 Нострификация (приравнивание) документов о присуждении ученых степеней или присвоении ученых званий, выданных научным и научно-педагогическим работникам - гражданам Республики Казахстан в других государствах, с которыми Республикой Казахстан заключены договоры (соглашения) о признании эквивалентности ученых степеней или ученых званий, проводится ГАК Республики Казахстан по ходатайству организации, где работает соискатель, или по его заявлению с представлением документов по перечню, устанавливаемому ГАК Республики Казахстан. </w:t>
      </w:r>
      <w:r>
        <w:br/>
      </w:r>
      <w:r>
        <w:rPr>
          <w:rFonts w:ascii="Times New Roman"/>
          <w:b w:val="false"/>
          <w:i w:val="false"/>
          <w:color w:val="000000"/>
          <w:sz w:val="28"/>
        </w:rPr>
        <w:t xml:space="preserve">
      В отдельных случаях дипломы о присуждении ученых степеней и аттестаты о присвоении ученых званий, выданные научным и научно-педагогическим работникам - гражданам Республики Казахстан в других государствах, с которыми Республикой Казахстан заключены договора об углублении интеграции в экономической и гуманитарной областях признаются без легализации. </w:t>
      </w:r>
      <w:r>
        <w:br/>
      </w:r>
      <w:r>
        <w:rPr>
          <w:rFonts w:ascii="Times New Roman"/>
          <w:b w:val="false"/>
          <w:i w:val="false"/>
          <w:color w:val="000000"/>
          <w:sz w:val="28"/>
        </w:rPr>
        <w:t xml:space="preserve">
      51. Переаттестация научных и научно-педагогических работников - граждан Республики Казахстан, имеющих ученые степени или ученые звания, которые присуждены или присвоены им государствах, с которыми Республикой Казахстан не заключены договоры (соглашения) о признании эквивалентности ученых степеней или ученых званий, проводится ГАК Республики Казахстан по ходатайству организации, где работает соискателей, или по его заявлению с представлением документов по перечню, устанавливаемому ГАК Республики Казахстан. </w:t>
      </w:r>
      <w:r>
        <w:br/>
      </w:r>
      <w:r>
        <w:rPr>
          <w:rFonts w:ascii="Times New Roman"/>
          <w:b w:val="false"/>
          <w:i w:val="false"/>
          <w:color w:val="000000"/>
          <w:sz w:val="28"/>
        </w:rPr>
        <w:t xml:space="preserve">
      Соответствие ученых степеней Doctor of Sсiеnсе, Doctor of Рhilоsорfу, ученых званий Рrоfеssоr, Associate Рrоfеssоr, других зарубежных ученых степеней и званий принятым в Республике Казахстан ученым степеням доктора или кандидата наук, ученым званиям профессора или доцента устанавливается в порядке указанной выше переаттестации.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Оформление и выдача дипломов и аттестатов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Решение о присуждении соискателю ученой степени кандидата наук вступает в силу с даты решения диссертационного совета после его утверждения ГАК Республики Казахстан. Решение о присуждении соискателю ученой степени доктора наук вступает в силу с даты принятия решения ГАК Республики Казахстан о присуждении этой степени. </w:t>
      </w:r>
      <w:r>
        <w:br/>
      </w:r>
      <w:r>
        <w:rPr>
          <w:rFonts w:ascii="Times New Roman"/>
          <w:b w:val="false"/>
          <w:i w:val="false"/>
          <w:color w:val="000000"/>
          <w:sz w:val="28"/>
        </w:rPr>
        <w:t xml:space="preserve">
      Присвоение соискателям ученых званий профессора, доцента датируется днем принятия соответствующих решений ГАК Республики Казахстан. </w:t>
      </w:r>
      <w:r>
        <w:br/>
      </w:r>
      <w:r>
        <w:rPr>
          <w:rFonts w:ascii="Times New Roman"/>
          <w:b w:val="false"/>
          <w:i w:val="false"/>
          <w:color w:val="000000"/>
          <w:sz w:val="28"/>
        </w:rPr>
        <w:t xml:space="preserve">
      53. Лицам, утратившим диплом доктора или кандидата наук, либо аттестат профессора или доцента ГАК Республики Казахстан, могут быть выданы дубликаты с новыми порядковыми номерами. </w:t>
      </w:r>
      <w:r>
        <w:br/>
      </w:r>
      <w:r>
        <w:rPr>
          <w:rFonts w:ascii="Times New Roman"/>
          <w:b w:val="false"/>
          <w:i w:val="false"/>
          <w:color w:val="000000"/>
          <w:sz w:val="28"/>
        </w:rPr>
        <w:t xml:space="preserve">
      В случае изменения фамилии, имени, отчества заявителя дипломы и аттестаты на новые не обмениваются, а дубликаты в этом случае выдаются в полном соответствии с ранее выданными дипломами и аттестатами. </w:t>
      </w:r>
      <w:r>
        <w:br/>
      </w:r>
      <w:r>
        <w:rPr>
          <w:rFonts w:ascii="Times New Roman"/>
          <w:b w:val="false"/>
          <w:i w:val="false"/>
          <w:color w:val="000000"/>
          <w:sz w:val="28"/>
        </w:rPr>
        <w:t xml:space="preserve">
      Порядок оформления и выдачи дипломов и аттестатов, а также их дубликатов устанавливается ГАК Республики Казахстан в соответствии с его компетенцией.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Лишение (восстановление) ученых степеней </w:t>
      </w:r>
      <w:r>
        <w:br/>
      </w:r>
      <w:r>
        <w:rPr>
          <w:rFonts w:ascii="Times New Roman"/>
          <w:b w:val="false"/>
          <w:i w:val="false"/>
          <w:color w:val="000000"/>
          <w:sz w:val="28"/>
        </w:rPr>
        <w:t xml:space="preserve">
                           и ученых званий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В тех случаях, когда ученые степени присуждены или ученые звания присвоены ошибочно лицам, работы которых не имеют ценности для науки и практики, а также при установлении плагиата или научной недобросовестности, они могут быть лишены этих степеней и званий ГАК Республики Казахстан в соответствии с его компетенцией, как правило, на основании ходатайств диссертационных советов, где состоялись защиты диссертаций, или ученых (научно-технических) советов, возбуждавших ходатайства о присвоении ученых званий. </w:t>
      </w:r>
      <w:r>
        <w:br/>
      </w:r>
      <w:r>
        <w:rPr>
          <w:rFonts w:ascii="Times New Roman"/>
          <w:b w:val="false"/>
          <w:i w:val="false"/>
          <w:color w:val="000000"/>
          <w:sz w:val="28"/>
        </w:rPr>
        <w:t xml:space="preserve">
      55. Лицам, которые были лишены ученых степеней или ученых званий, эти степени и звания могут быть, при наличии к тому достаточных оснований, восстановлены ГАК Республики Казахстан в соответствии с его компетенцией, как правило, на основании ходатайств диссертационных или ученых (научно-технических) советов, возбуждавших ранее ходатайства о лишении их этих ученых степеней и ученых званий. </w:t>
      </w:r>
      <w:r>
        <w:br/>
      </w:r>
      <w:r>
        <w:rPr>
          <w:rFonts w:ascii="Times New Roman"/>
          <w:b w:val="false"/>
          <w:i w:val="false"/>
          <w:color w:val="000000"/>
          <w:sz w:val="28"/>
        </w:rPr>
        <w:t xml:space="preserve">
      В случае, требующих учета особых обстоятельств, в том числе при прекращении деятельности указанных советов, вопросы о возбуждении ходатайств о лишении (восстановлении) ученой степени или ученого звания рассматриваются, как правило, другими советами по поручению ГАК Республики Казахстан. </w:t>
      </w:r>
      <w:r>
        <w:br/>
      </w:r>
      <w:r>
        <w:rPr>
          <w:rFonts w:ascii="Times New Roman"/>
          <w:b w:val="false"/>
          <w:i w:val="false"/>
          <w:color w:val="000000"/>
          <w:sz w:val="28"/>
        </w:rPr>
        <w:t xml:space="preserve">
      Заседание совета считается правомочным, если в его работе принимает участие не менее двух третей его списочного состава. Решение совета о лишении (восстановлении) ученой степени или ученого звания считается принятым, если за него в результате тайного голосования проголосовало более половины членов списочного состава совета. </w:t>
      </w:r>
      <w:r>
        <w:br/>
      </w:r>
      <w:r>
        <w:rPr>
          <w:rFonts w:ascii="Times New Roman"/>
          <w:b w:val="false"/>
          <w:i w:val="false"/>
          <w:color w:val="000000"/>
          <w:sz w:val="28"/>
        </w:rPr>
        <w:t xml:space="preserve">
      Рассмотрение вопросов об обоснованности присуждения ученых степеней и присвоения ученых званий, решения по которым были приняты свыше десяти лет назад, органами аттестации не проводится. </w:t>
      </w:r>
      <w:r>
        <w:br/>
      </w:r>
      <w:r>
        <w:rPr>
          <w:rFonts w:ascii="Times New Roman"/>
          <w:b w:val="false"/>
          <w:i w:val="false"/>
          <w:color w:val="000000"/>
          <w:sz w:val="28"/>
        </w:rPr>
        <w:t xml:space="preserve">
      56. Материалы о лишении (восстановлении) ученых степеней и ученых званий рассматриваются Президиумом ГАК Республики Казахстан. </w:t>
      </w:r>
      <w:r>
        <w:br/>
      </w:r>
      <w:r>
        <w:rPr>
          <w:rFonts w:ascii="Times New Roman"/>
          <w:b w:val="false"/>
          <w:i w:val="false"/>
          <w:color w:val="000000"/>
          <w:sz w:val="28"/>
        </w:rPr>
        <w:t xml:space="preserve">
      Процедуры рассмотрения вопросов о лишении и восстановлении ученых степеней и ученых званий устанавливаются ГАК Республики Казахстан в соответствии с его компетенцией.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Рассмотрение апелляций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 На решения диссертационных советов по вопросам присуждения (восстановления или лишения) ученых степеней учреждениями, организациями, соискателями и другими лицами могут быть поданы апелляции (обжалования решений) в диссертационные советы по месту защиты диссертации и в ГАК Республики Казахстан не позднее двухмесячного срока со дня вынесения решений. </w:t>
      </w:r>
      <w:r>
        <w:br/>
      </w:r>
      <w:r>
        <w:rPr>
          <w:rFonts w:ascii="Times New Roman"/>
          <w:b w:val="false"/>
          <w:i w:val="false"/>
          <w:color w:val="000000"/>
          <w:sz w:val="28"/>
        </w:rPr>
        <w:t xml:space="preserve">
      Заключение диссертационного совета и другие материалы по рассмотрению апелляции в 10-дневный срок после заседания диссертационного совета направляется в ГАК Республики Казахстан. </w:t>
      </w:r>
      <w:r>
        <w:br/>
      </w:r>
      <w:r>
        <w:rPr>
          <w:rFonts w:ascii="Times New Roman"/>
          <w:b w:val="false"/>
          <w:i w:val="false"/>
          <w:color w:val="000000"/>
          <w:sz w:val="28"/>
        </w:rPr>
        <w:t xml:space="preserve">
      58. Решения по апелляциям, поданным на решения диссертационных советов по вопросам присуждения (восстановления или лишения) ученых степеней, принимает ГАК Республики Казахстан с учетом материалов рассмотрения апелляций диссертационными советами и заключений экспертных советов ГАК Республики Казахстан. </w:t>
      </w:r>
      <w:r>
        <w:br/>
      </w:r>
      <w:r>
        <w:rPr>
          <w:rFonts w:ascii="Times New Roman"/>
          <w:b w:val="false"/>
          <w:i w:val="false"/>
          <w:color w:val="000000"/>
          <w:sz w:val="28"/>
        </w:rPr>
        <w:t xml:space="preserve">
      59. На решения Президиума ГАК Республики Казахстан по вопросам присуждения (восстановления или лишения) ученых степеней и присвоения (восстановления или лишения) ученых званий могут быть поданы апелляции руководству ГАК Республики Казахстан не позднее двухмесячного срока со дня вынесения решений. </w:t>
      </w:r>
      <w:r>
        <w:br/>
      </w:r>
      <w:r>
        <w:rPr>
          <w:rFonts w:ascii="Times New Roman"/>
          <w:b w:val="false"/>
          <w:i w:val="false"/>
          <w:color w:val="000000"/>
          <w:sz w:val="28"/>
        </w:rPr>
        <w:t xml:space="preserve">
      Апелляции на указанные решения Президиума ГАК Республики Казахстан, а также на решения по вопросам переаттестации научных и научно-педагогических работников рассматриваются в двухмесячный срок апелляционной комиссией, создаваемой по приказу Председателя ГАК </w:t>
      </w:r>
    </w:p>
    <w:bookmarkEnd w:id="2"/>
    <w:bookmarkStart w:name="z2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Заключение апелляционной комиссии рассматривается и</w:t>
      </w:r>
    </w:p>
    <w:p>
      <w:pPr>
        <w:spacing w:after="0"/>
        <w:ind w:left="0"/>
        <w:jc w:val="both"/>
      </w:pPr>
      <w:r>
        <w:rPr>
          <w:rFonts w:ascii="Times New Roman"/>
          <w:b w:val="false"/>
          <w:i w:val="false"/>
          <w:color w:val="000000"/>
          <w:sz w:val="28"/>
        </w:rPr>
        <w:t>утверждается Председателем ГАК Республики Казахстан и является</w:t>
      </w:r>
    </w:p>
    <w:p>
      <w:pPr>
        <w:spacing w:after="0"/>
        <w:ind w:left="0"/>
        <w:jc w:val="both"/>
      </w:pPr>
      <w:r>
        <w:rPr>
          <w:rFonts w:ascii="Times New Roman"/>
          <w:b w:val="false"/>
          <w:i w:val="false"/>
          <w:color w:val="000000"/>
          <w:sz w:val="28"/>
        </w:rPr>
        <w:t>окончательным.</w:t>
      </w:r>
    </w:p>
    <w:p>
      <w:pPr>
        <w:spacing w:after="0"/>
        <w:ind w:left="0"/>
        <w:jc w:val="both"/>
      </w:pPr>
      <w:r>
        <w:rPr>
          <w:rFonts w:ascii="Times New Roman"/>
          <w:b w:val="false"/>
          <w:i w:val="false"/>
          <w:color w:val="000000"/>
          <w:sz w:val="28"/>
        </w:rPr>
        <w:t>     60. Вопросы, требующие учета особых обстоятельств, не</w:t>
      </w:r>
    </w:p>
    <w:p>
      <w:pPr>
        <w:spacing w:after="0"/>
        <w:ind w:left="0"/>
        <w:jc w:val="both"/>
      </w:pPr>
      <w:r>
        <w:rPr>
          <w:rFonts w:ascii="Times New Roman"/>
          <w:b w:val="false"/>
          <w:i w:val="false"/>
          <w:color w:val="000000"/>
          <w:sz w:val="28"/>
        </w:rPr>
        <w:t>предусмотренных настоящим Положением, решаются Президиумом и</w:t>
      </w:r>
    </w:p>
    <w:p>
      <w:pPr>
        <w:spacing w:after="0"/>
        <w:ind w:left="0"/>
        <w:jc w:val="both"/>
      </w:pPr>
      <w:r>
        <w:rPr>
          <w:rFonts w:ascii="Times New Roman"/>
          <w:b w:val="false"/>
          <w:i w:val="false"/>
          <w:color w:val="000000"/>
          <w:sz w:val="28"/>
        </w:rPr>
        <w:t>руководством ГАК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согласовано:</w:t>
      </w:r>
    </w:p>
    <w:p>
      <w:pPr>
        <w:spacing w:after="0"/>
        <w:ind w:left="0"/>
        <w:jc w:val="both"/>
      </w:pPr>
      <w:r>
        <w:rPr>
          <w:rFonts w:ascii="Times New Roman"/>
          <w:b w:val="false"/>
          <w:i w:val="false"/>
          <w:color w:val="000000"/>
          <w:sz w:val="28"/>
        </w:rPr>
        <w:t>     1. Миннауки - Академия наук</w:t>
      </w:r>
    </w:p>
    <w:p>
      <w:pPr>
        <w:spacing w:after="0"/>
        <w:ind w:left="0"/>
        <w:jc w:val="both"/>
      </w:pPr>
      <w:r>
        <w:rPr>
          <w:rFonts w:ascii="Times New Roman"/>
          <w:b w:val="false"/>
          <w:i w:val="false"/>
          <w:color w:val="000000"/>
          <w:sz w:val="28"/>
        </w:rPr>
        <w:t>     2. Минобразование</w:t>
      </w:r>
    </w:p>
    <w:p>
      <w:pPr>
        <w:spacing w:after="0"/>
        <w:ind w:left="0"/>
        <w:jc w:val="both"/>
      </w:pPr>
      <w:r>
        <w:rPr>
          <w:rFonts w:ascii="Times New Roman"/>
          <w:b w:val="false"/>
          <w:i w:val="false"/>
          <w:color w:val="000000"/>
          <w:sz w:val="28"/>
        </w:rPr>
        <w:t>     3. Минздрав</w:t>
      </w:r>
    </w:p>
    <w:p>
      <w:pPr>
        <w:spacing w:after="0"/>
        <w:ind w:left="0"/>
        <w:jc w:val="both"/>
      </w:pPr>
      <w:r>
        <w:rPr>
          <w:rFonts w:ascii="Times New Roman"/>
          <w:b w:val="false"/>
          <w:i w:val="false"/>
          <w:color w:val="000000"/>
          <w:sz w:val="28"/>
        </w:rPr>
        <w:t>     4. Минфин</w:t>
      </w:r>
    </w:p>
    <w:p>
      <w:pPr>
        <w:spacing w:after="0"/>
        <w:ind w:left="0"/>
        <w:jc w:val="both"/>
      </w:pPr>
      <w:r>
        <w:rPr>
          <w:rFonts w:ascii="Times New Roman"/>
          <w:b w:val="false"/>
          <w:i w:val="false"/>
          <w:color w:val="000000"/>
          <w:sz w:val="28"/>
        </w:rPr>
        <w:t>     5. Минэкономики</w:t>
      </w:r>
    </w:p>
    <w:p>
      <w:pPr>
        <w:spacing w:after="0"/>
        <w:ind w:left="0"/>
        <w:jc w:val="both"/>
      </w:pPr>
      <w:r>
        <w:rPr>
          <w:rFonts w:ascii="Times New Roman"/>
          <w:b w:val="false"/>
          <w:i w:val="false"/>
          <w:color w:val="000000"/>
          <w:sz w:val="28"/>
        </w:rPr>
        <w:t>     6. Минюст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