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e945" w14:textId="6ede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предоставления жилищно-коммунальных услуг (эксплуатация, содержание жилого дома и земельного участка, тепло-, электро-, водо-, газоснабжение, канализация, мусороудаление, лифты)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Министром строительства, жилья и застройки территорий Республики Казахстан от 1 июля 1996 г. Зарегистрирован в Министерстве юстиции Республики Казахстан 24.07.1996 г. за N 188. Утратили силу совместным приказом Председателя Агентства РК по регулированию естественных монополий и защите конкуренции от 30 сентября 1999 года N 76-ОД и Министра энергетики, индустрии и торговли РК от 1 октября 1999 г. N 302 (извлечение).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Извлечение из совместного приказа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 Председателя Агентства РК по регулированию естественных монополий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и защите конкуренции от 30 сентября 1999 года N 76-ОД и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Министра энергетики, индустрии и торговли РК от 1 октября 1999 г. N 302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"Об электроэнергетике" и планом мероприятий по реализации программы действий Правительства Республики Казахстан на второе полугодие 1999 года и 2000 года ПРИКАЗЫВАЕМ: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Признать утратившими силу ........ и "Правила предоставления коммунальных услуг" утвержденный Министром строительства, жилья и застройки территорий Республики Казахстан от 1 июля 1996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6. 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Правила предоставления жилищно-коммунальных услуг (далее Правила) разработаны с целью защиты прав потребителей и регулируют отношения между Услугодателями* и Потребителями** жилищно-коммунальных услуг (далее услуг) по эксплуатации и содержанию жилого дома, земельного участка, закрепленного в установленном законом порядке, теплоснабжению, электроснабжению, водоснабжению, газоснабжению, канализации, мусороудалению и лифтам.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Услугодатель - предприятие-изготовитель, предоставляющее услугу или предприятие-посредник, приобретающее услугу для обеспечения ею Потребителя.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Потребитель: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 гражданин, использующий услугу для хозяйственно-бытовых нужд на основании договора с Услугодателем;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 потребительские кооперативы собственников квартир (домов) и другие объединения жильцов, владельцы (арендаторы) нежилых помещений, которым делегировано право заключать договоры с Услугодателем.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Правила определяют условия предоставления и оплату услуг, порядок эксплуатации и содержания жилого дома, земельного участка, внутридомовых сетей, инженерного оборудования и устройств, права и обязанности Потребителя и Услугодателя и распространяются на всех услугодателей и потребителей независимо от ведомственной принадлежности и форм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настоящих Правил Услугодатели и Потребители должны руководствоваться нормативными документами, регламентирующими правила предоставления услуг энергетики, тепло-, водоснабжения, лифтового хозяйства и т.д., разработанными уполномоченными государственными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Настоящие Правила являются обязательным приложением к "Типовому договору на оказание жилищно-коммунальных услуг" (далее Договору), утвержденному постановлением коллегии Государственного комитета Республики Казахстан по ценовой и антимонопольной политике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V960149_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1996 года N 1/2.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2. Порядок эксплуатации и содержания жилого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дома, земельного участка, внутридомовых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сетей, инженерного оборудования и устройств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Эксплуатация и содержание жилого дома, земельного участка, внутридомовых сетей, инженерного оборудования и устройств может осуществляться по следующей схеме: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эксплуатация и содержание жилого дома, земельного участка - Услугодателем по прямым договорам с Потребителем или самим Потребителем;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системы холодного и горячего водоснабжения, отопления, канализации, газа, мусороудаления, лифтов, а также сети электроснабжения от электросчетчика до наконечников питающего кабеля на вводе в здание - Услугодателем по прямым договорам с Потребителем;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сети электроснабжения в квартирах до электрического счетчика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- Потребителем.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Передача намечаемых работ, оговоренных в перечне услуг,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и содержанию жилого дома, земельного участка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обслуживания внутридомовых сетей, инженерного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 и устройств на полное или частичное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Услугодателю производится по 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 Перечень услуг по эксплуатации,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содержанию и техническому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Замена отдельных участков отмосток по периметру 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Герметизация стыков элементов полносборных зданий и заделка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выбоин и трещин на поверхности блоков и панелей.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Утепление промерзающих участков стен.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Штукатурка и отделка наружных стен здания.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Прочистка и ремонт вентиляционных каналов и вытяжных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Все виды работ по устранению неисправностей стальных, асбоцементных кровель (кроме полной замены покрытия), включая узлы примыкания, усиления элементов по фасаду, частичная замена рулонного ковра, устройство и восстановление защитно-отделочного слоя кровель, замена и ремонт выходов на крышу, слуховых окон и спецлюков.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Заделка выбоин, трещин ступеней и площадок, замена и укрепление металлических перил в подъездах, восстановление или замена отдельных элементов крылец, зонов над входами в подъезды.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штукатурно-малярных работ во всех помещениях, кроме жилых.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водосточных труб, колен и воронок, снятие пружин на входных дверях.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оборудования детских и спортивных площадок.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просевших отмосток, тротуаров, пешеходных дорожек. Осмотр кровлей, фасадов и полов в подвале.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раскрытию продухов в цоколях и вентиляции чердаков.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разбитых стекол окон, стеклоблоков и дверей в подъездах: ремонт и утепление входных дверей в подъездах; ремонт и утепление чердачных перекрытий; остекление и закрытие чердачных слуховых окон; заделка продухов в цоколях зданий; ремонт и постановка пружин на входных дверях; теплоизоляция трубопроводов; прочистка колодцев; подготовка систем водостока к сезонной эксплуатации, очистка кровли от мусора, грязи, листьев.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содержанию в исправном состоянии электропроводки в местах общего назначения (подъезды, лестничные площадки, элеваторные и водомерные узлы, подвалы, машинные помещения лифтов), кроме установки электрических лампочек, производимой пользователями световой энергии.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тротуаров, отмосток, асфальтовых дворовых территорий, пешеходных дорожек, наружных ступеней и площадок на них с удалением снега и наледи, мытье тротуаров.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внутриквартальных арыков для стока воды, проведение общей очистки дворовых территорий (после окончания таяния снега с удалением мусора).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Подстрижка газонов в летний период и вырез сухостоя.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площадок (бытовых, игровых), контейнерных площадок, счистка тротуарных урн.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мусора из мусороприемных камер, перемещение контейнера к месте хранения для вывоза.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и побелка дворовых уборных, помойных 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подвалов, чердаков и дезобработка.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инженерного оборудования: замена прокладок, клапанов, регулировка смывного бачка с мелким ремонтом; поизводство профремонта; локализация аварий (заваривание свищей); прочистка канализации в подвале; замена участков трубопроводов холодного и горячего водоснабжения и канализации до 1 п.м.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4. Условия предоставления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4.1. Предоставление услуг по эксплуатации и содержанию жилого дома, земельного участка должно быть направлено на обеспечение сохранности здания, условий комфортного проживания, благоустройства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Внутридомовые сети, инженерное оборудование и устройства должны быть в постоянной готовности к обслуживанию Потребителей, за исключением времени перерывов: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проведения ремонтных и профилактических работ (устанавливаются услугодателем по согласованию с местными органами управления, в соответствии с действующими строительными нормами и правилами, правилами технической эксплуатации, положениями о проведении текущих и капитальных ремонтов и другими нормативными документами);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межотопительный период для систем отопления (начало и конец отопительного периода принимаются при снеднесуточной температуре наружного воздуха +8 градусов С, СНиП 2.04.07-86 "Тепловые сети");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связи со стихийными бедствиями, чрезвычайными ситуациями, а также по другим не зависящими от Услугодателя причинам.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Отключение систем отопления жилых помещений до окончания отопительного сезона со среднесуточной температурой наружного воздуха ниже +8 градусов С (в том числе за неплатежи)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Качество предоставленных услуг определяется с контрольных точек, расположение которых оговаривается с Услугодателями и фиксируются актом.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Центральные государственные органы, осуществляющие контроль за качеством и безопасностью предоставления потребителю услуг, их территориальные органы совместно с местными исполнительными органами вправе уточнить параметры потребительских свойств, режим предоставления услуг и устанавливать гарантийный уровень качества с учетом мощности, состава и износа основных фондов жилищно-коммунального назначения, климатических и других местных условий населенного пункта.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Потребительские свойства и режим предоставления услуг должны соответствовать следующим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теплоснабжению - нормам и правилам, определяющим температуру воздуха в жилых помещениях при условии выполнения мероприятий по утеплению помещений;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электроснабжению - параметрам электрической энергии по действующему стандарту;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холодному водоснабжению - гигиеническим требованиям по свойствам и составу подаваемой воды, а также расчетному расходу воды в точке разбора;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горячему водоснабжению - гигиеническим требования по составу, свойствам и температуре нагрева подаваемой воды, а также расчетного расхода воды в точке разбора;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канализации - обеспечению полного отведения сточных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газоснабжению - установленному стандарту на давление подаваемого газа и его теплотехническим свойствам;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лифтам - условиям комфортности и безопасности эксплуатации;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мусороудалению - санитарно-гигиеническим нормам.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5. Оплата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5.1. Плата за предоставляемые жилищно-коммунальные услуги, независимо от форм собственности на жилье, а также плата по договорам найма (аренды) жилья из государственного жилищного фонда осуществляется населением по единым ставкам, тарифам и нормативам, утверждаемым для данного населенного пункта в порядке, установленном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Плата за предоставляемые жилищно-коммунальные услуги вносится собственниками помещений поставщикам этих услуг как через объединения собственников квартир и нежилых помещений в жилом доме, так и самостоятельно. При этом льготы для отдельных категорий граждан, предусмотренные законодательством, сохраняются.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Взимание платы за эксплуатационные работы осуществляются только в случае, если с объединением собственников квартир (домов), а при отсутствии - с отдельными собственниками квартир заключены договоры на выполнение таких работ и принято их фактическое выполнение.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согласованному объему работ составляется смета, которая должна быть приложена к договору. Услуги, не вошедшие в смету, оплачиваются по согласованию сторон дополнительно.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выполненные эксплуатационные работы осуществляются собственниками жилых и нежилых помещений в жилом доме (здании) напрямую с теми хозяйствующими субъектами, которые заключили с ними договоры на проведение указанных работ (услуг).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При предоставлении предприятиями-поставщиками жилищно-коммунальных услуг не в полном объеме или ненадлежащего качества, сумма платы за оказанные услуги уменьшается. Определение величины уменьшения платы за услуги и порядок оформления отклонений оговаривается в договоре между поставщиками и потребителями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В случае временного выезда (одного или нескольких) проживающих в квартире лиц на срок свыше одного месяца, при отсутствии приборов учета, плата за услуги (рассчитываемая на одного человека, кроме отопления) за время отсутствия с них не взимается, при условии подачи заявления и предоставления подтверждающего документа (например, справки лечебного учреждения, корешка путевки в санаторий, справки о регистрации по месту временного проживания, квитанции об уплате за проживание в гостинице и т.д.).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Оплата за коммунальные услуги производится потребителем согласно договору в соответствии с представленным поставщиком услуг счетом.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Оплата услуг должна производится по показаниям приборов учета тепловой энергии, холодной и горячей воды, газа, приобретаемых и устанавливаемых Услугодателем, с последующим возмещением Потребителем.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5.8. Плата за пользование лифтом взимается со всех проживающих, кроме жильцов 1-го и 2-го этажей и детей до 7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Плата за пользование электрической энергией для освещения в местах общего назначения (подъезды, лестничные площадки, элеваторные и водомерные узлы, подвалы, машинные помещения лифтов), определяются по счетчику дежурного освещения и распределяются в доме пропорционально полезной площади квартиры до создания потребительского кооператива собственников квартир, после создания кооператива - по решению собрания членов КСК.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5.10. Оплата услуг по отоплению жилых помещений определяется Услугодателем и может производиться по согласованию сторон Потребителем равномерно в течение года, либо по мере предоставления этого вида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освобождается от уплаты услуг по отоплению, если в отопительный период температура воздуха в жилых помещениях при условии выполнения мероприятий по утеплению помещений не соответствует предусмотренным нормам и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5.11. Плата за уборку придомовой территории определяется в соответствии с документом на право землепользования, землевладения, оформленным в установленном порядке Государственным комитетом Республики Казахстан по земельным отношениям и землеустройству. Сумма платежа распределяется по числу проживающих граждан в доме.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5.12. Форма оплаты услуг в наличном или безналичном порядке определяется по соглашению между Потребителем и Услугодателем. Оплата в наличном порядке производится с применением контрольно-кассовых машин.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6. Права и обязанности Потребителя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6.1. Потребитель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получение услуг установленного качества, безопасных для его жизни и здоровья, не причиняющих вреда его имуществу;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информацию о правильности установления цен на услуги от соответствующих государственных органов, которые осуществляют контроль этих показателей;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требовать от Услугодателя возмещения в полном объеме убытков и вреда, причиненного жизни, здоровью или имуществу вследствие недостатков в предоставлении услуг, а также морального ущерба в размере, определяемом судом;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производить оплату услуг на время перерывов сверх установленных Договором. При этом прекращение оплаты не освобождает Услугодателя от возмещения убытков и вреда;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предъявить требование (претензию) на устранение Услугодателем выявленных недостатков в установленные Договором сроки;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обращаться в случаях нарушения качества услуг к Услугодателю, в местные органы по защите прав потребителей, государственные органы управления, осуществляющие контроль за безопасностью и качеством предоставленных услуг для Потребителя;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государственную и судебную защиту в соответствии с законодательством в случае нарушения его прав.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6.2. Потребитель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заключить договор с Услугодателем до начала предоставления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своевременно, в установленные Договором сроки оплачивать предоставленные услуги;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рационально использовать услуги по их прямому назначению;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совершать действий, нарушающих порядок пользования услугами, установленный Договором и настоящими Правилами;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соблюдать требования техники безопасности при пользовании услугами;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доступ представителей Услугодателя, специализированных предприятий, имеющих право работы с установками электро-, газо-, тепло-, водоснабжения, канализации для устранения аварий, осмотра внутридомовых сетей, инженерного оборудования и устройств, приборов учета и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6.3. Потребителю запрещается: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переоборудовать внутридомовые сети, инженерное оборудование и устройства без разрешения Услугодателя;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устанавливать, подключать без письменного разрешения Услугодателя и использовать электробытовые приборы и машины мощностью, превышающей технические возможности внутридомовой сети, дополнительные секции приборов отопления, регулирующую и запорную арматуру, а также подключать и использовать бытовые приборы и оборудование, не имеющие технических паспортов (свидетельств) и не отвечающие требованиям безопасной эксплуатации и санитарно-гигиеническим нормативам;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нарушать имеющиеся схемы учета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использовать теплоноситель в системах отопления не по прямому назначению (производить слив воды из системы и приборов отопления).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7. Права и обязанности Услугодателя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7.1. Услугодатель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получать оплату за предоставленные услуги и применять меры, предусмотренные Договором в случае нарушения сроков платежей;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контроль за потреблением услуг путем проведения осмотров состояния внутридомовых сетей, инженерного оборудования и устройств у Потребителя;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прекращать предоставление услуг при невыполнении Потребителем договорных обязательств по срокам оплаты, за исключением положения, оговоренного в пункте 4.2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Услугодатель обязан: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меры по своевременному заключению Договора на предоставление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Потребителя в наглядной и доступной форме информацией о настоящих Правилах, оказываемых услугах, тарифах на них, условиях оплаты, режиме предоставления услуг, их потребительских свойствах, перечне отклонений качества услуг, наличие сертификата в отношении услуг, подлежащих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предоставить Потребителю услуги, соответствующие по качеству обязательным требования стандартов, санитарных норм и правил, установленным нормативам и условиям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своевременные меры по предупреждению и устранению нарушений качества предоставляемых услуг Потребителю в установленные Договором сроки;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немедленно информировать Потребителя об изменении качества услуг, о принятых решениях и соответствующей корректировке размеров оплаты;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нарушать технологических процессов и снижения качества услуг, предусматривать меры по поддержанию и повышению потребительских свойств услуг, а также рациональному использованию водных и энергетических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8. Ответственность Услугодателя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 нанесении ущерба Потребителю вследствие низкого качества предоставляемых услуг (повреждение систем отопления, холодного и горячего водоснабжения при возникновении гидравлических ударов, выхода из строя электробытовых приборов из-за отклонения от нормы параметров подаваемой электроэнергии, размораживания систем отопления и т.д.) Услугодатель несет ответственность в соответствии с действующим законодательством Республики Казахстан, настоящими Правилами и Договором.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9. Порядок оформления разногласий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9.1. Время прекращения предоставления услуг, а также несоответствие их качества (в частности - отопления с момента начала отопительного сезона, невозобновления подачи воды по истечении нормативного срока ремонтных работ и др.) должно быть отмечено в журнале диспетчерской службы Услугодателя с последующей отметкой о времени (дате, часе) возобновления услуги с должным качеством.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При наличии претензий к качеству (отсутствию) услуг Потребитель незамедлительно ставит в известность Услугодателя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 время начала ухудшения качества (отсутствия) услуги, характер ухудшения и необходимость присутствия представителя Услугодателя (если ухудшение качества услуги или прекращение ее обеспечения Услугодателем в журнале не зафиксировано).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Потребителя заявка должна иметь копии, на которой в момент регистрации ее поступления проставляются регистрационный номер, дата и время подачи заявки, роспись принявшего ее представителя Услугодателя.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сверяет отметки в журнале с отклонением от норм качества (перерыва) услуги с указанными в заявке (телефонограмме) и при отсутствии разногласий выполняет пересчет стоимости услуг в соответствии с ее фактическим потреблением.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 При наличии разногласий между Потребителем и Услугодателем, Потребитель вправе по своей инициативе составить соответствующий акт, где указываются: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начала отказа в услуге (отключении) или некачественной ее поставки;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характер ухудшения качества услуги;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подачи заявки и ее регистрационный номер (по журналу Услугодателя);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время восстановления услуги (нормализации ее качества);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период отсутствия (ухудшения качества) услуги.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подписывается Потребителем, третьей стороной (уполномоченным сотрудником жилищно-эксплуатационного предприятия - в случае, если оно является посредником, либо представителем общественности, кооператива собственников квартир (домов), либо двумя независимыми свидетелями) и направляется Услугодателю.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10. Право контроля за соблюдением настоящих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Контроль за соблюдением настоящих Правил осуществляют органы государственного управления и надзора в пределах своей компетенции (Государственный комитет по ценовой и антимонопольной политике, Госстандарт, Госгортехнадзор, Республиканская СЭС и другие), а также общественные организации по защите прав потребителей.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