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5953" w14:textId="5995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ГНИ МФ N 34 от 27 июня 1995 года "О порядке исчисления и уплаты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налогового комитета Республики Казахстан от 23 января 1997 г. N 14-1-17. Зарегистрирован Министерством юстиции Республики Казахстан 03.03.1997 г. N 36.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Государственного налогового комитета Республики Казахстан от 23 января 1997 года N 14-1/17 "О внесении изменений и дополнений в Инструкцию Главной налоговой инспекции Министерства финансов Республики Казахстан N 34 от 27 июня 1995 года "О порядке исчисления и уплаты земельного налога"...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налогового законодательства и в соответствии с Законом Республики Казахстан "О внесении изменений и дополнений в Указ Президента Республики Казахстан, имеющий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от 31 декабря 1996 года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Инструкцию Главной налоговой инспекции Министерства финансов Республики Казахстан N 34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земельного налога" следующие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1 к приказу Государственного налогового комитета Республики Казахстан на 3 листах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 приказу Государственного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 23 января 1997 года N 14-1-17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Дополнения и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 Инструкции N 34 от 27 июня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"О порядке исчисления и уплаты земельного налога"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Преамбулу Инструкции N 34 "О порядке исчисления и уплаты земельного налога" дополнить словами "Закона "О внесении изменений и дополнений в Указ Президента Республики Казахстан, имеющего силу Закона, "О налогах и других обязательных платежах в бюджет" от 31 декабря 1996 года N 60-1".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 "Общие положения"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"Согласно статьи 8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от 22 декабря 1995 года N 2717 землевладение и землепользование является платным, что представляет собой экономическую форму реализации государственной собственности на землю, если иное не предусмотрено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землю взимается в форме земельного налога или арендной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платы, определяемых в зависимости от качества, местоположения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водообеспеченности земельного участка".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Пункт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 соответствии с целевым назначением все земли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подразделяются на следующие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земли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земли населенных пунктов (городов, поселков и сельских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населенных 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земли промышленности, транспорта, связи, обороны 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земли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земли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земли водного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земли запаса".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Раздел IV пункт 9 дополнить абзацем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 базовым ставкам земельного налога по статьям 108, 112 и 114 (приложение N 2, N 3, N 4 соответственно) применяется коэффициент, устанавливаемый ежегодно Правительством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"Ставка налога на земли, предоставленные гражданам для ведения личного подсобного хозяйства, садоводства, огородничества и дачного строительства, включая земли, занятые под постройками, устанавливается в размере 20 тенге за 0,01 гектара".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последнем предложении пункта 13 слово "расчет" заменить на слово "декларацию".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14 слово "расчеты" заменить словом "декларации".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Абзац 1 пункта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"Земли промышленности, транспорта, связи и иного несельскохозяйственного назначения (включая шахты, карьеры и их санитарно-защитные, технические и иные зоны), расположенные в черте населенных пунктов, но за пределами селитебной территории, облагаются налогом по ставкам, предусмотренным статьей 112 (приложение N 4 к Инструкции), сниженным до семидесяти процентов. Конкретные размеры снижения устанавливаются местными представительными органами".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Название раздела VIII изложить в следующей редакции "Налог на земли особо охраняемых природных территорий".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41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землям особо охраняемых природных территорий относятся земли государственных природных заповедников, включая биосферные заповедники, национальных природных парков, дендрологических и зоологических парков, ботанических садов, государственных природных заказников, памятников природы, лесных резерватов.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этих земель включаются также земельные участки с природными комплексами и объектами, имеющими особое экологическое, научное, эстетическое, историко-культурное, рекреационное и лечебно-оздоровительное назначение".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пункте 42 слова "оздоровительного и рекреационного назначения" заменить словами "особо охраняемых природных территорий".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43 слова "оздоровительного и рекреационного назначения" заменить словами "особо охраняемых природных территорий".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пункте 60 слова "оздоровительного и рекреационного назначения" заменить словами "особо охраняемых природных территорий".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Абзац 2 пункта 61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землям общего пользования населенных пунктов относятся земли, занятые и предназначенные для занятия площадями, улицами, проездами, дорогами, набережными, парками, скверами, бульварами, водоемами, пляжами и иными объектами, предназначенными для удовлетворения нужд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Раздел XIV дополнить пунктом 65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"земли, занятые под объекты, находящиеся на консервации по решению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