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a357" w14:textId="d03a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Главной налоговой инспекции Министерства финансов Республики Казахстан "О порядке исчисления и уплаты налога на добавленную стоимость от 26.06.95 года N 37 ~V950077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Председателя Налогового комитета Министерства финансов Республики Казахстан от 29 декабря 1997 г. N 1. Зарегистрирован Министерством юстиции Республики Казахстан 13.01.1998 г. N 58.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Извлечение из приказа Министра государственных доходов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Республики Казахстан от 9 апреля 2002 года № 416
     В соответствии с Законом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Z010210_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 действие Кодекса Республики Казахстан "О налогах и 
других обязательных платежах в бюджет" (Налоговый кодекс)" приказываю:
     1. Признать утратившими силу некоторые приказы согласно приложению:
     ...Приказ Налогового комитета Министерства финансов Республики 
Казахстан от 29 декабря 1997 года N 1 "Об утверждении изменений и 
дополнений в Инструкции N 37 "О порядке исчисления и уплаты налога на 
добавленную стоимость"...
     Министр
---------------------------------------------------------------------------
     1. Раздел II:
     В пункте 2:
     в первом абзаце слова "в соответствии с подпунктами 1-12 пункта 
31 настоящей Инструкции" исключить;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третьем абзаце слова "облагаемой по нулевой ставке" заменить
словами "освобожденной от налога на добавленную стоимость в
соответствии с пунктом 31 настоящей Инструкции".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 оборотам, облагаемым налогом на добавленную стоимость,
относится также отгрузка товаров работ или услуг между структурными
подразделениями одного предприятия, если они являются 
самостоятельными плательщиками налога на добавленную стоимость в 
соответствии с пунктом 10 настоящей Инструкции."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6 слова "подпунктами 13-18" заменить словами "пунктом
31а".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первом абзаце слова "снятия с учета" заменить словами
"прекращения деятельности";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втором абзаце слова "на момент снятия с учета по налогу на
добавленную стоимость" заменить словами "на момент ликвидации
предприятия".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Раздел III: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первом абзаце пункта 9 слова "которые встали или обязаны 
встать на учет по налогу на добавленную стоимость"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9а слова "и не вставшими на учет по налогу на 
добавленную стоимость"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исключить, заменив текстом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"Уплата налога в бюджет резидентами РК производится в том 
отчетном периоде, когда произведена им поставка товаров (работ, 
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этом, облагаемым оборотом является выручка нерезидента,
получаемая от 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Данный порядок не применяется в случаях оплаты резидентами
Республики Казахстан импортных товаров, ввозимых на территорию
республики по внешнеторговым контрактам.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резидент Республики Казахстан является плательщиком налога 
на добавленную стоимость, то суммы налога на добавленную стоимость,
уплачиваемые за нерезидента, принимаются в зачет (уменьшение) 
платежей по налогу на добавленную стоимость при наличии 
подтверждающих документов факта его уплаты в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резидент Республики Казахстан не является плательщиком 
налога на добавленную стоимость, то суммы налога на добавленную 
стоимость, уплаченные за нерезидента, в зачет не принимаются."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10 слова "Государственный налоговый комитет Республики
Казахстан по согласованию с Министерством финансов Республики
Казахстан" заменить словами "Налоговый комитет Министерства финансов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11 слова "постановки их на учет по налогу на 
добавленную стоимость"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12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"12. При реализации залогового имущества плательщиком налога на
добавленную стоимость является залогодержатель."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Раздел IV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Раздел V: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втором абзаце пункта 16 после слов "взаимные расчеты" 
включить слова "между хозяйствующими субъектами этих стран (за 
исключением стран, с которыми заключены международные соглашения, 
предусматривающие иные условия)".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Раздел VI: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17 дополнить словами "для торгово-посреднической
деятельности и не ниже фактически сложившихся затрат для
производственной деятельности.".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пунктами 19а и 19б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"19а. При порче, утрате имущества (за исключением случаев,
возникших в результате чрезвычайных ситуаций природного характера), а
также сверхнормативных потерях для естественных монополистов 
стоимость данного имущества и сверхнормативных потерь рассматривается 
в качестве облагаемого оборота, размер которого определяется исходя 
из стоимости имущества и сверхнормативных потерь, но не ниже 
фактически сложившихся затрат.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19б. В случае реализации хозяйствующими субъектами товаров 
(работ, услуг) ниже цен их приобретения (фактически сложившихся 
затрат) возникающая разница между суммой налога, исчисленной по 
реализации товаров (работ, услуг), и суммой налога, полученной от 
покупателей, подлежит возврату в бюджет и не подлежит вычету при 
определении налогооблагаемого дохода."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20 слова "снятия с учета хозяйствующего
субъекта-плательщика налога на добавленную стоимость" заменить 
словами "прекращения деятельности".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втором абзаце пункта 22 слова "на затраты производства"
заменить словами "на увеличение стоимости строительства."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"26. Не подлежат обложению налогом на добавленную стоимость
обороты по реализации продукции, полуфабрикатов, работ и услуг одними
структурными единицами предприятия для промышленно-производственных
нужд другим структурным единицам этого же предприятия 
(внутризаводской оборот), не являющихся самостоятельными 
плательщиками налога на добавленную стоимость."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Раздел VII: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27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этом, размер облагаемого оборота по реализации товаров
(работ, услуг) не должен быть ниже цен их приобретения (фактически
сложившихся затрат)."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28 слово "долгам" заменить словом "требованиям".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Раздел IX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"31. Освобождаются от налога на добавленную стоимость обороты по
реализации следующих товаров, работ или услуг: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аренда, продажа права владения и пользования землей или 
аренда и продажа зданий, за исключением платы за проживание в 
гостиницах, платы за предоставление участка для парковки и хранения 
автомобилей или иных транспортных средств, первой реализации 
построенного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Плата за пользование (аренду) помещениями здания, в том числе
квартирная плата, за исключением платы за проживание в гостиницах,
подлежит освобождению от налога на добавленную стоимость.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 платой за аренду здания понимается плата, состоящая из суммы
амортизационных отчислений и арендного процента (дохода).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2 настоящей Инструкции средства,
полученные кооперативами собственников квартир (КСК) от жильцов и
предназначенные для содержания и эксплуатации жилых домов, в которых
проживают члены кооператива, освобождаются от налога на добавленную
стоимость. Услуги КСК, оказываемые на сторону, подлежат обложению
налогом на добавленную стоимость в общеустановленном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финансовые услуги, за исключением сейфовых операций,
инкассации, пересылки банкнот, монет и ценностей, а также услуг по
хранению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 финансовыми услугами понимаются: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банковские операции;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операции с ценными бумагами;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операции по страхованию и перестрахованию;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операции, связанные с обращением чеков, векселей, депозитных
сертификатов;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почтовые марки (кроме коллекционных), маркированные конверты 
и открытки;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работы или услуги, осуществляемые некоммерческими
организациями, если они связаны с оказанием медицинской помощи, с
оказанием услуг по защите и социальному обеспечению детей, 
престарелых и инвалидов, услуг в области образования, культуры, 
физкультуры и спорта, проведением обрядов и церемоний религиозными 
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услуги, выполняемые уполномоченными на то органами, в связи с
которыми взимается государственная пошлина;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похоронно-ритуальные услуги, услуги кладбищ и крематориев;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геологоразведочные и геолого-поисковые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обороты по реализации лотерейных билетов, за исключением 
услуг по их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обороты по реализации товаров, работ и услуг, осуществляемых
Национальным Банком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обороты по реализации товаров (работ, услуг) Добровольного
общества инвалидов Республики Казахстан, Республиканского общества
женщин-инвалидов, имеющих на иждивении детей "Бибi-Ана", Казахского
общества слепых, Казахского общества глухих, а также производственных
организаций, являющихся собственностью этих обществ и полностью
созданных за счет их средств, кроме оборотов по реализации товаров
(работ, услуг) от торгово-посреднической деятельности и оборотов по
производству и реализации подакцизных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обороты по оказанию услуг или выполнению работ в связи с
международными перевозками товаров или пассажиров, а именно услуги,
связанные с погрузкой, разгрузкой, перегрузкой товаров, 
экспортируемых (импортируемых) с (на) таможенной(ую) территории(ю) 
Республики Казахстан за (из-за) пределы(ов) государств-членов 
Содружества Независимых Государств (за исключением стран, с которыми 
заключены международные соглашения, предусматривающие иные условия), 
а также услуги, связанные с обслуживанием транзитных грузов, 
следующих за (из-за) пределы(ов) государств-членов Содружества 
Независимых Государств (за исключением стран, с которыми заключены 
международные соглашения, предусматривающие иные условия).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Данная льгота не применяется в отношении работ и услуг по
транспортировке, погрузке, разгрузке, перегрузке товаров, 
отправляемых с территории одного государства-члена СНГ на территорию 
другого государства-члена СНГ, путь следования которых проходит через 
территорию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приватизация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взносы в уставный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оборот по производству и реализации школьных учебников и
школьных учебных пособий, а также учебных пособий для 
среднеспециальных и высших учебных заведений, допущенных к 
использованию уполномоченным государственным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товары, работы и услуги, приобретаемые и оказываемые
резидентами Республики Казахстан для осуществления деятельности,
связанной с организацией, строительством и функционированием фонда 
"SOS - Детские деревни Казахстана"."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31а. Импорт товаров, освобождаемый от налога на добавленную
стоимость: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импорт национальной валюты, иностранной валюты (кроме
используемой в нумизматических целях), а также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товаров, импортируемых в соответствии с положениями Раздела V
настоящей Инструкции;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импорт товаров физическими лицами по нормам, соответствующим
нормам беспошлинного ввоза товаров, утвержденным Правительством 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импорт товаров, приобретаемых за счет средств бюджета и
ввозимых содержащимися за счет государственного бюджета 
организациями, а также импорт товаров, приобретаемых по иностранным 
кредитным линиям, которые обеспечены государственной гарантией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устанавливается следующий порядок предоставления льгот
по налогу на добавленную стоимость: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по товарам, импортируемым и приобретаемым бюджетными
учреждениями и организациями, обязательно предоставление следующих
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справка организации за подписью первого руководителя о 
выделении бюджетных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подтверждение банка об оплате получаемого товара (продукции) с
бюджетного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по иностранным кредитным линиям, которые обеспечены гарантией
государства, необходимо представление подтверждения Министерства
финансов Республики Казахстан, что импорт товаров, приобретаемых по
иностранным кредитным линиям, обеспечен гарантией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импорт товаров, осуществляемый Национальным банком Республики
Казахстан для собственных нужд;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импорт товаров, ввозимых в качестве гуманитарной помощи в
порядке, определяемом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импорт товаров, ввозимых в благотворительных целях по линии
государства, правительств, международных организаций, включая 
оказание технического содействия;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импорт товаров, ввезенных для официального пользования
иностранными дипломатическими и приравненными к ним
представительствами, а также для личного пользования дипломатического 
и административно-технического персонала этих представительств, 
включая членов их семей, проживающих вместе с ними, и освобождаемых в
соответствии с международными договорами, участником которых является
Республика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импорт товаров, перемещенных через таможенную границу
Республики Казахстан, освобождаемые в рамках таможенных режимов,
установленных таможенным законодательством Республики Казахстан, за
исключением режима "Выпуск товаров для свободного обращения".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32. В случае, если налогоплательщик передает (продает) 
действующее предприятие или самостоятельно функционирующую часть 
предприятия другому налогоплательщику, то такая передача (продажа) 
освобождается от налога на добавленную стоимость. Настоящее положение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применяется также к переуступке прав, предоставляемых контрактом на 
недропользование.
     Передача (продажа) действующего предприятия или самостоятельно
функционирующей части предприятия освобождается от налога на
добавленную стоимость на основании разделительного и передаточного 
или ликвидационного баланса предприятия."
     8. В Разделе Х:
     В пункте 33:
     во втором абзаце исключить второе предложение.
     После третьего абзаца дополнить абзацем следующего содержания:
     "Основанием для применения нулевой ставки является представление
налоговым органам следующих документов:
     - контракт (договор) с иностранной фирмой на поставку товаров;
     - грузовая таможенная декларация со штампом таможни "Выпуск
разрешен";
     - товаросопроводительные документы, подтверждающие пересечение
грузом границы дальнего зарубежья, а также стран, с которыми 
заключены международные соглашения, предусматривающие иные условия. 
Такими документами могут быть коносамент, международная 
товаротранспортная накладная о перевозках международным 
автотранспортом, международная авиационная накладная, железнодорожная 
накладная."
     9. Раздел XII исключить.
     10. В Разделе ХIV:
     В пункте 40 слова "в пунктах 33-38" заменить словами "в пунктах
33, 34 и 38"
     11. В Разделе ХVI:
     Пункт 43 дополнить абзацем вторым следующего содержания:
     "По безвозмездно полученному имуществу налог на добавленную
стоимость в зачет не относится."
     В пункте 44 слова "в соответствии с подпунктами 1-12 пункта 31
настоящей Инструкции" исключить.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45 слова "сомнительным долгом" и "сомнительного долга"
заменить словами "сомнительным требованием" и сомнительного 
требования" соответственно.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45а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"45а. В случае, если у налогоплательщика, имеющего обороты по
нулевой ставке, объем дохода от реализации товаров (работ, услуг) 
ниже расходов, относимых на вычеты, связанных с его получением, 
возмещаемая сумма налога на добавленную стоимость, уменьшается на 
сумму образованного убытка от предпринимательской деятельности 
(превышение предусмотренных вычетов над совокупным годовым доходом)."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46а слова "состоящим на учете" и "не состоящим на 
учете" заменить словами "являющимся налогоплательщиками" и "не 
являющимся налогоплательщиками" соответственно.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 Разделе ХVII: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47 слова "который встал на учет по налогу на 
добавленную стоимость"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48 дополнить абзацами вторым и третьим следующего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"Стоимость облагаемого оборота и сумма налога на добавленную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стоимость в налоговом счете-фактуры указываются в национальной валюте 
Республики Казахстан.
     Налоговые счета-фактуры печатаются на бумаге или хранятся в
электронных носителях."
     Пункт 49 исключить.
     В пункте 50 слова "не встало на учет" заменить словами "не
является плательщиком";
     слова "в соответствии с подпунктами 1-12 пункта 31 настоящей
Инструкции" исключить.
     В первом абзаце пункта 50а слова "не состоящее на учете" 
заменить словами "не являющееся плательщиком";
     во втором абзаце после слова "печатью" дополнить "или штампом".
     В пункте 51 слова "в день отгрузки" заменить словами "не позднее
даты отгрузки".
     13. В Разделе ХVIII:
     Абзац второй пункта 53 исключить.
     Первый абзац пункта 55а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"Налог на добавленную стоимость по импорту товаров, используемых 
в сельскохозяйственном производстве, а также импорту оборудования, 
сырья, материалов, запасных частей и медикаментов по перечню, 
определяемому Правительством Республики Казахстан, уплачивается 
налогоплательщиками в порядке, устанавливаемом Налоговым и Таможенным 
комитетами Министерства финансов Республики Казахстан."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В Разделе ХIХ: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последнем абзаце пункта 57 слова "и вставшие на учет по
налогу на добавленную стоимость"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В Разделе ХХI: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"Превышение суммы налога, относимого в зачет, над суммой
начисленного налога за отчетный период, зачитывается в счет 
предстоящих платежей по налогу на добавленную стоимость.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Налогоплательщикам, имеющим обороты, облагаемые по нулевой 
ставке, такая сумма возвращается в течение 90 дней с момента 
получения налоговой службой заявления налогоплательщика.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Возврат производится только после проверки достоверности сумм
налога, предъявленного к возмещению из бюджета и при условии 
отсутствия задолженности перед бюджетом по другим налогам.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за предыдущий отчетный период образовалось превышение суммы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налога, относимого в зачет, над суммой начисленного налога и если
налогоплательщик, имеющий обороты, облагаемые по нулевой ставке, не
обратился в налоговый орган с заявлением о возмещении сумм налога на
добавленную стоимость, то указанное превышение зачитывается в 
периоде, следующем за отчетным."
     Приложение N 3 к настоящей Инструкции отменить.
     Председатель Налогового
     комитета Министерства
     финансов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