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a357" w14:textId="d03a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Главной налоговой инспекции Министерства финансов Республики Казахстан "О порядке исчисления и уплаты налога на добавленную стоимость от 26.06.95 года N 37 ~V950077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29 декабря 1997 г. N 1. Зарегистрирован Министерством юстиции Республики Казахстан 13.01.1998 г. N 58.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Республики Казахстан от 9 апреля 2002 года № 416
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     1. Признать утратившими силу некоторые приказы согласно приложению:
     ...Приказ Налогового комитета Министерства финансов Республики 
Казахстан от 29 декабря 1997 года N 1 "Об утверждении изменений и 
дополнений в Инструкции N 37 "О порядке исчисления и уплаты налога на 
добавленную стоимость"...
     Министр
---------------------------------------------------------------------------
     1. Раздел II:
     В пункте 2:
     в первом абзаце слова "в соответствии с подпунктами 1-12 пункта 
31 настоящей Инструкции"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третьем абзаце слова "облагаемой по нулевой ставке" заменить
словами "освобожденной от налога на добавленную стоимость в
соответствии с пунктом 31 настоящей Инструкции".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 оборотам, облагаемым налогом на добавленную стоимость,
относится также отгрузка товаров работ или услуг между структурными
подразделениями одного предприятия, если они являются 
самостоятельными плательщиками налога на добавленную стоимость в 
соответствии с пунктом 10 настоящей Инструкции."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слова "подпунктами 13-18" заменить словами "пунктом
31а".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первом абзаце слова "снятия с учета" заменить словами
"прекращения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втором абзаце слова "на момент снятия с учета по налогу на
добавленную стоимость" заменить словами "на момент ликвидации
предприятия".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Раздел III: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первом абзаце пункта 9 слова "которые встали или обязаны 
встать на учет по налогу на добавленную стоимость"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9а слова "и не вставшими на учет по налогу на 
добавленную стоимость"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исключить, заменив текстом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"Уплата налога в бюджет резидентами РК производится в том 
отчетном периоде, когда произведена им поставка товаров (работ, 
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этом, облагаемым оборотом является выручка нерезидента,
получаемая от 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Данный порядок не применяется в случаях оплаты резидентами
Республики Казахстан импортных товаров, ввозимых на территорию
республики по внешнеторговым контрактам.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резидент Республики Казахстан является плательщиком налога 
на добавленную стоимость, то суммы налога на добавленную стоимость,
уплачиваемые за нерезидента, принимаются в зачет (уменьшение) 
платежей по налогу на добавленную стоимость при наличии 
подтверждающих документов факта его уплаты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резидент Республики Казахстан не является плательщиком 
налога на добавленную стоимость, то суммы налога на добавленную 
стоимость, уплаченные за нерезидента, в зачет не принимаются."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 слова "Государственный налоговый комитет Республики
Казахстан по согласованию с Министерством финансов Республики
Казахстан" заменить словами "Налоговый комитет Министерства финансов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11 слова "постановки их на учет по налогу на 
добавленную стоимость"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"12. При реализации залогового имущества плательщиком налога на
добавленную стоимость является залогодержатель."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Раздел IV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Раздел V: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втором абзаце пункта 16 после слов "взаимные расчеты" 
включить слова "между хозяйствующими субъектами этих стран (за 
исключением стран, с которыми заключены международные соглашения, 
предусматривающие иные условия)".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Раздел VI: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17 дополнить словами "для торгово-посреднической
деятельности и не ниже фактически сложившихся затрат для
производственной деятельности.".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19а и 19б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"19а. При порче, утрате имущества (за исключением случаев,
возникших в результате чрезвычайных ситуаций природного характера), а
также сверхнормативных потерях для естественных монополистов 
стоимость данного имущества и сверхнормативных потерь рассматривается 
в качестве облагаемого оборота, размер которого определяется исходя 
из стоимости имущества и сверхнормативных потерь, но не ниже 
фактически сложившихся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19б. В случае реализации хозяйствующими субъектами товаров 
(работ, услуг) ниже цен их приобретения (фактически сложившихся 
затрат) возникающая разница между суммой налога, исчисленной по 
реализации товаров (работ, услуг), и суммой налога, полученной от 
покупателей, подлежит возврату в бюджет и не подлежит вычету при 
определении налогооблагаемого дохода."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20 слова "снятия с учета хозяйствующего
субъекта-плательщика налога на добавленную стоимость" заменить 
словами "прекращения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втором абзаце пункта 22 слова "на затраты производства"
заменить словами "на увеличение стоимости строительства."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"26. Не подлежат обложению налогом на добавленную стоимость
обороты по реализации продукции, полуфабрикатов, работ и услуг одними
структурными единицами предприятия для промышленно-производственных
нужд другим структурным единицам этого же предприятия 
(внутризаводской оборот), не являющихся самостоятельными 
плательщиками налога на добавленную стоимость."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Раздел VII: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27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этом, размер облагаемого оборота по реализации товаров
(работ, услуг) не должен быть ниже цен их приобретения (фактически
сложившихся затрат)."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28 слово "долгам" заменить словом "требованиям".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Раздел IX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"31. Освобождаются от налога на добавленную стоимость обороты по
реализации следующих товаров, работ или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аренда, продажа права владения и пользования землей или 
аренда и продажа зданий, за исключением платы за проживание в 
гостиницах, платы за предоставление участка для парковки и хранения 
автомобилей или иных транспортных средств, первой реализации 
построенного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Плата за пользование (аренду) помещениями здания, в том числе
квартирная плата, за исключением платы за проживание в гостиницах,
подлежит освобождению от 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платой за аренду здания понимается плата, состоящая из суммы
амортизационных отчислений и арендного процента (дохода).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2 настоящей Инструкции средства,
полученные кооперативами собственников квартир (КСК) от жильцов и
предназначенные для содержания и эксплуатации жилых домов, в которых
проживают члены кооператива, освобождаются от налога на добавленную
стоимость. Услуги КСК, оказываемые на сторону, подлежат обложению
налогом на добавленную стоимость в общеустановленном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финансовые услуги, за исключением сейфовых операций,
инкассации, пересылки банкнот, монет и ценностей, а также услуг по
хранению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 финансовыми услугами понимаются: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банковские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операции с ценными бумагами;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операции по страхованию и перестрахованию;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операции, связанные с обращением чеков, векселей, депозитных
сертификатов;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почтовые марки (кроме коллекционных), маркированные конверты 
и открытки;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работы или услуги, осуществляемые некоммерческими
организациями, если они связаны с оказанием медицинской помощи, с
оказанием услуг по защите и социальному обеспечению детей, 
престарелых и инвалидов, услуг в области образования, культуры, 
физкультуры и спорта, проведением обрядов и церемоний религиозными 
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услуги, выполняемые уполномоченными на то органами, в связи с
которыми взимается государственная пошлина;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похоронно-ритуальные услуги, услуги кладбищ и крематориев;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геологоразведочные и геолого-поисковые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обороты по реализации лотерейных билетов, за исключением 
услуг по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обороты по реализации товаров, работ и услуг, осуществляемых
Национальным Банком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обороты по реализации товаров (работ, услуг) Добровольного
общества инвалидов Республики Казахстан, Республиканского общества
женщин-инвалидов, имеющих на иждивении детей "Бибi-Ана", Казахского
общества слепых, Казахского общества глухих, а также производственных
организаций, являющихся собственностью этих обществ и полностью
созданных за счет их средств, кроме оборотов по реализации товаров
(работ, услуг) от торгово-посреднической деятельности и оборотов по
производству и реализации подакцизных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обороты по оказанию услуг или выполнению работ в связи с
международными перевозками товаров или пассажиров, а именно услуги,
связанные с погрузкой, разгрузкой, перегрузкой товаров, 
экспортируемых (импортируемых) с (на) таможенной(ую) территории(ю) 
Республики Казахстан за (из-за) пределы(ов) государств-членов 
Содружества Независимых Государств (за исключением стран, с которыми 
заключены международные соглашения, предусматривающие иные условия), 
а также услуги, связанные с обслуживанием транзитных грузов, 
следующих за (из-за) пределы(ов) государств-членов Содружества 
Независимых Государств (за исключением стран, с которыми заключены 
международные соглашения, предусматривающие иные условия).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Данная льгота не применяется в отношении работ и услуг по
транспортировке, погрузке, разгрузке, перегрузке товаров, 
отправляемых с территории одного государства-члена СНГ на территорию 
другого государства-члена СНГ, путь следования которых проходит через 
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приватизация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взносы в уставный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оборот по производству и реализации школьных учебников и
школьных учебных пособий, а также учебных пособий для 
среднеспециальных и высших учебных заведений, допущенных к 
использованию уполномоченным государственным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товары, работы и услуги, приобретаемые и оказываемые
резидентами Республики Казахстан для осуществления деятельности,
связанной с организацией, строительством и функционированием фонда 
"SOS - Детские деревни Казахстана"."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31а. Импорт товаров, освобождаемый от налога на добавленную
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импорт национальной валюты, иностранной валюты (кроме
используемой в нумизматических целях), а также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товаров, импортируемых в соответствии с положениями Раздела V
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импорт товаров физическими лицами по нормам, соответствующим
нормам беспошлинного ввоза товаров, утвержденным Правительством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импорт товаров, приобретаемых за счет средств бюджета и
ввозимых содержащимися за счет государственного бюджета 
организациями, а также импорт товаров, приобретаемых по иностранным 
кредитным линиям, которые обеспечены государственной гарантией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устанавливается следующий порядок предоставления льгот
по налогу на добавленную 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по товарам, импортируемым и приобретаемым бюджетными
учреждениями и организациями, обязательно предоставление следующих
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справка организации за подписью первого руководителя о 
выделении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подтверждение банка об оплате получаемого товара (продукции) с
бюджетного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по иностранным кредитным линиям, которые обеспечены гарантией
государства, необходимо представление подтверждения Министерства
финансов Республики Казахстан, что импорт товаров, приобретаемых по
иностранным кредитным линиям, обеспечен гарантией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импорт товаров, осуществляемый Национальным банком Республики
Казахстан для собственных нужд;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импорт товаров, ввозимых в качестве гуманитарной помощи в
порядке, определяемом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импорт товаров, ввозимых в благотворительных целях по линии
государства, правительств, международных организаций, включая 
оказание технического содействия;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импорт товаров, ввезенных для официального пользования
иностранными дипломатическими и приравненными к ним
представительствами, а также для личного пользования дипломатического 
и административно-технического персонала этих представительств, 
включая членов их семей, проживающих вместе с ними, и освобождаемых в
соответствии с международными договорами, участником которых является
Республика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импорт товаров, перемещенных через таможенную границу
Республики Казахстан, освобождаемые в рамках таможенных режимов,
установленных таможенным законодательством Республики Казахстан, за
исключением режима "Выпуск товаров для свободного обращения".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В случае, если налогоплательщик передает (продает) 
действующее предприятие или самостоятельно функционирующую часть 
предприятия другому налогоплательщику, то такая передача (продажа) 
освобождается от налога на добавленную стоимость. Настоящее положение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применяется также к переуступке прав, предоставляемых контрактом на 
недропользование.
     Передача (продажа) действующего предприятия или самостоятельно
функционирующей части предприятия освобождается от налога на
добавленную стоимость на основании разделительного и передаточного 
или ликвидационного баланса предприятия."
     8. В Разделе Х:
     В пункте 33:
     во втором абзаце исключить второе предложение.
     После третьего абзаца дополнить абзацем следующего содержания:
     "Основанием для применения нулевой ставки является представление
налоговым органам следующих документов:
     - контракт (договор) с иностранной фирмой на поставку товаров;
     - грузовая таможенная декларация со штампом таможни "Выпуск
разрешен";
     - товаросопроводительные документы, подтверждающие пересечение
грузом границы дальнего зарубежья, а также стран, с которыми 
заключены международные соглашения, предусматривающие иные условия. 
Такими документами могут быть коносамент, международная 
товаротранспортная накладная о перевозках международным 
автотранспортом, международная авиационная накладная, железнодорожная 
накладная."
     9. Раздел XII исключить.
     10. В Разделе ХIV:
     В пункте 40 слова "в пунктах 33-38" заменить словами "в пунктах
33, 34 и 38"
     11. В Разделе ХVI:
     Пункт 43 дополнить абзацем вторым следующего содержания:
     "По безвозмездно полученному имуществу налог на добавленную
стоимость в зачет не относится."
     В пункте 44 слова "в соответствии с подпунктами 1-12 пункта 31
настоящей Инструкции"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45 слова "сомнительным долгом" и "сомнительного долга"
заменить словами "сомнительным требованием" и сомнительного 
требования"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45а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"45а. В случае, если у налогоплательщика, имеющего обороты по
нулевой ставке, объем дохода от реализации товаров (работ, услуг) 
ниже расходов, относимых на вычеты, связанных с его получением, 
возмещаемая сумма налога на добавленную стоимость, уменьшается на 
сумму образованного убытка от предпринимательской деятельности 
(превышение предусмотренных вычетов над совокупным годовым доходом)."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46а слова "состоящим на учете" и "не состоящим на 
учете" заменить словами "являющимся налогоплательщиками" и "не 
являющимся налогоплательщиками"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Разделе ХVII: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47 слова "который встал на учет по налогу на 
добавленную стоимость"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48 дополнить абзацами вторым и третьим следующего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"Стоимость облагаемого оборота и сумма налога на добавленную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стоимость в налоговом счете-фактуры указываются в национальной валюте 
Республики Казахстан.
     Налоговые счета-фактуры печатаются на бумаге или хранятся в
электронных носителях."
     Пункт 49 исключить.
     В пункте 50 слова "не встало на учет" заменить словами "не
является плательщиком";
     слова "в соответствии с подпунктами 1-12 пункта 31 настоящей
Инструкции" исключить.
     В первом абзаце пункта 50а слова "не состоящее на учете" 
заменить словами "не являющееся плательщиком";
     во втором абзаце после слова "печатью" дополнить "или штампом".
     В пункте 51 слова "в день отгрузки" заменить словами "не позднее
даты отгрузки".
     13. В Разделе ХVIII:
     Абзац второй пункта 53 исключить.
     Первый абзац пункта 55а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"Налог на добавленную стоимость по импорту товаров, используемых 
в сельскохозяйственном производстве, а также импорту оборудования, 
сырья, материалов, запасных частей и медикаментов по перечню, 
определяемому Правительством Республики Казахстан, уплачивается 
налогоплательщиками в порядке, устанавливаемом Налоговым и Таможенным 
комитетами Министерства финансов Республики Казахстан."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Разделе ХIХ: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последнем абзаце пункта 57 слова "и вставшие на учет по
налогу на добавленную стоимость"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 Разделе ХХI: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"Превышение суммы налога, относимого в зачет, над суммой
начисленного налога за отчетный период, зачитывается в счет 
предстоящих платежей по налогу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Налогоплательщикам, имеющим обороты, облагаемые по нулевой 
ставке, такая сумма возвращается в течение 90 дней с момента 
получения налоговой службой заявления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Возврат производится только после проверки достоверности сумм
налога, предъявленного к возмещению из бюджета и при условии 
отсутствия задолженности перед бюджетом по другим налогам.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за предыдущий отчетный период образовалось превышение суммы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налога, относимого в зачет, над суммой начисленного налога и если
налогоплательщик, имеющий обороты, облагаемые по нулевой ставке, не
обратился в налоговый орган с заявлением о возмещении сумм налога на
добавленную стоимость, то указанное превышение зачитывается в 
периоде, следующем за отчетным."
     Приложение N 3 к настоящей Инструкции отменить.
     Председатель Налогового
     комитета Министерства
    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