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1ff8" w14:textId="1a11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39 ~V950072 "О порядке исчисления и уплаты налога на транспортные средства"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Министерством юстиции Республики Казахстан 13.01.1998 г. N 60.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Налогового комитета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декабря 1997 года N 1 "Об утверждении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Инструкции N 39 "О порядке исчисления и уплаты налога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 средства"...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раздела I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 зависимости от срока эксплуатации транспортных средств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ставкам налога на легковые транспортные средства применяются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1 до 3 лет эксплуатации - 2,0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3 до 5 лет эксплуатации - 1,5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5 лет эксплуатации   - 1,0 (кроме легковых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средств производства стран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легковые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стран СНГ: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5 до 6 лет эксплуатации - 1,0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6 лет эксплуатации   - 0,3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Приведенные поправочные коэффициенты к ставкам налога на легковые транспортные средства со сроком эксплуатации от 1 до 3 лет и от 3 до 5 лет применяются к ставкам налога на легковые транспортные средства производства стран СНГ и других государств.".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раздела II после слова "ставок" дополнить словами "и поправочных коэффициентов".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