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3c5c" w14:textId="6a33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Инструкцию N 34 ~V950075 "О порядке исчисления и уплаты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приказом Председателя налогового комитета Министерства финансов Республики Казахстан от 29 декабря 1997 г. N 1. Зарегистрирован в Министерстве юстиции РК 13.01. 1998 г. за N 69.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Извлечение из приказа Министра государственных доходов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Республики Казахстан от 9 апреля 2002 года № 416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 Законом Республики Казахстан от 12 июня 2001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Z010210_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введении в действие Кодекса Республики Казахстан "О налогах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других обязательных платежах в бюджет" (Налоговый кодекс)" 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Признать утратившими силу некоторые приказы согласно приложению: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...Приказ Налогового комитета Министерства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29 декабря 1997 года N 1 "Об утверждении изменений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дополнений в Инструкции N 34 "О порядке исчисления и уплаты земельного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налога"...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2 раздела II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"2. Плательщиками земельного налога являются юридические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физические лица, имеющие в собственности или постоянном пользовании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земельные участки.".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разделе ХIV: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62: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подпункте 3) слова ", кроме земельных участков, используемых для предпринимательской деятельности и предоставленных в аренду"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Национальный банк Казахстана, его филиалы, представительства и организации;";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"63. Юридические лица, определяемые Правительством Республики Казахстан, занимающиеся строительством в городе Акмоле, на период деятельности, связанной со строительством, но не более пяти лет.";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64 изложить в следующей редакции: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"64. Юридические лица, указанные в подпунктах 1) - 5) 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62, не освобождаются от уплаты налога на землю при передаче ее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пользование или аренду.".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Приложение 4 "Базовые ставки на земли населенных пунктов"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"Базовые ставки налога на земли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устанавливаются в расчете на один квадратный метр площади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!Ставка налога в тенге на !Ставка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Вид населенного пункта  !земли, занятые нежилыми  !в тенге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!строениями, сооружениями,!земли, занятые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!участками, необходимыми  !жилищным фондом,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!для их содержания, а     !включая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!также санитарно-защитными!строения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!зонами объектов,         !сооружения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!техническими и иными     !при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!зонами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                              15,00                 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Акмола                              10,00                 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Актау                                5,00                 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Актюбинск                            3,50                 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                               4,25                 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Тараз                                4,75                 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Караганда                            5,00                 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Кызылорда                            4,50                 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Костанай                             3,25                 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                             3,00                 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Петропавловск                        3,00                 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Уральск                              3,00                 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Усть-Каменогорск                     5,00                 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                              4,75                 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Алматинская область: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города областного значения           3,50                 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города районного значения            3,00                 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Акмолинская область: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города областного значения           3,00                 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города районного значения            2,60                 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Остальные города областного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значения                    85 процентов от               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ставки, установленной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для областного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Остальные города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значения                    75 процентов от ставки,        0,1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установленной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областного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Поселки                              0,50                  0,07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Села (ауылы)                         0,25                  0,05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налогового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