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f55f" w14:textId="221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Методика расчета компенсации дополнительных затрат энергоснабжающей организации потребителями энергии для финансирования решения и реконструкции энергоисточников, строительства сетей транспортировки энергии и электроподстанций общего пользования при подключении дополнительных нагрузок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энергетики и природных ресурсов Республики Казахстан 26 марта 1997г. N 9. Зарегистрирована в Министерстве юстиции Республики Казахстан 21 апреля 1997 года N 284. Приказ от 26.03.1997г. N 9. утратил силу - приказом Министра энергетики и минеральных ресурсов РК от 01.11.2004г. N 257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Область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Настоящая Методика устанавливает порядок определения размера компенсации затрат энергоснабжающей организации в строительстве и расширение энергоисточников с учетом затрат на природоохранные мероприятия и строительство тепловых, электрических сетей и подстанций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энергоснабжающей организации при строительстве новых, расширении и реконструкции существующих энергоисточников, тепловых и электрических сетей и подстанций общего пользования соответствуют плате за присоединяемую электрическую и тепловую нагрузку покупателей энергии - потребителей тепловой и электрической энергии.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 Основные понятия, применяемые в Методике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Энергоснабжающая организация - организация, осуществляющая продажу потребителям произведенной или купленной электрической и (или)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Покупатель энергии - юридические лица любой формы собственности и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Базисная электростанция - крупная конденсационная электростанция с единичной электрической мощностью энергоблоков 300 МВт и выше, предназначенная для покрытия дефицита электрической мощности в целом по региону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"Условная котельная" - условный альтернативный источник тепла для группы (или одного) покупателей энергии, с показателями, приведенными к условиям региона расположения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Плата за присоединяемую нагрузку - компенсация затрат энергоснабжающей организации, связанная со строительством новых, расширением и реконструкцией существующих объектов энергетики для покрытия дополнительной присоединяемой электрической и тепловой нагрузки покупателей энергии за счет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Естественный прирост нагрузки потребителей - прирост нагрузок потребителей энергии, не связанный с переоформлением договора с энергоснабжающей организацией на потребление энергии.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3. Общие положения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присоединяемую электрическую и тепловую нагрузку определяется в зависимости от географического расположения, климатических условий и топливообеспеченности региона расположения потребителя - покупателя энергии.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3.1. Методика определения размера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потребителя за присоединяемую электрическую нагрузку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Методикой, выполненной в соответствии с Законом "Об энергетике" (статья 6, пункт 3), рекомендуется определять размер платы потребителя за присоединяемую электрическую нагрузку по удельной стоимости промстроительства базисного источника электрической энергии с учетом затрат на природоохранные мероприятия и удельным затратам на строительство магистральных электрических сетей (220 кВ и выше).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Основные условные обозначения: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     - электрическая мощность энергоисточника, тыс.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Nп    - присоединяемая электрическая нагрузка потребителя,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тыс.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Кэ    - капитальные вложения в строительство энергоисточника,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Кпр   - капитальные вложения на природоохранные мероприятия,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     - суммарные капиталовложения в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энергоисточника,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Кэ    - удельные капитальные вложения в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энергоисточника, тенге/кВт;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Кпр   - удельные капитальные вложения в природоохранные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мероприятия, тенге/кВт;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Ктр   - удельные капитальные вложения на транспорт мощности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питающим сетям энергосистемы, тенге/кВт;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Ксмр  - удельные капитальные вложения в строительно-монтажные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работы, тенге/кВт;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Кэ прив - удельные капитальные вложения в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энергоисточника, приведенные к рассматриваемому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(региону), тенге/кВт;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Пэ   - плата потребителями энергоснабжающей организации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присоединяемую электрическую нагрузку,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Кпер - переводной коэффициент, учитывающий изменение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платы за присоединяемую нагрузку по отношению к уровню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 на 1.01.1991 г..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Величина платы потребителей электроэнергии (любой формы собственности) за присоединяемую нагрузку к электрическим сетям энергосистемы определяется из расчета возмещения всех затрат последней по снабжению их электрической энергией.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включает в себя капиталовложения на расширение источников электроэнергии (Кэ) и капиталовложения на природоохранные мероприятия (Кпр), которые принимаются по проектно-сметной документации данного энергоисточника района (области).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суммарные капиталовложения на расширение электростанции составят: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= Кэ + Кпр 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Кэ разделяется на две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капвложения на приобретение собственно оборудования расширяемой части электростанции (Ко) и капиталовложения на строительномонтажные работы (Ксмр), которые составляют 50-60% от К (Ксмр включает и затраты на природоохранные мероприятия).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известной величине указанных составляющих, участие потребителей (Кп) в расширении электростанции определяется по формуле:                              у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Кп = (Кэ/N + Кпр/N) Nп х Кпер = (Кэ + Кпр) х Nп х Кпер    (2),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    у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где Кэ = Ко + К смр (тенге/кВт) - удельная стоимость расширяемой части электростанции по электротехническому оборудованию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                     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(Ко) и удельная стоимость строительно-монтажных работ (Ксмр) для ТЭС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Капитальные вложения (размер участия потребителей), относимые на ввод в действие электрической мощности ТЭС, определяются, исходя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Кэ для конкретного района по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          у    у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Кэ прив = (Кэ - Ксмр) + К смр прив      (3),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капитальные вложения на строительно-монтажные работы, приведенные к рассматриваемому району, рассчитываются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смр прив = Ксмр х Ктер х Ккл (4),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Ктер - территориальный коэффициент на строительно-монтажные работы для соответствующих областей, принимается по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Ккл - коэффициент, учитывающий условия производства работ (климат и сейсмичность), принимается по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заявляемая электрическая нагрузка будет привязана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 конкретной ТЭЦ, то удельная стоимость Кэ определяется только на создание электрической мощности. Для большинства ТЭЦ эта величина составляет от 50% до 60% от суммарной удельной стоимости ТЭЦ, в среднем 55% (45% расходуется на создание тепловой мощности). Поэтому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рассмотрении конкретной ТЭЦ Кэ умножается на этот коэффициент, т.е.  у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Кэ тэц = 0,55 х Кэ (допускается использовать данные по конкретной ТЭЦ).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Плата потребителями за присоединяемую нагрузку к энергосистеме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    у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Пэ = (Кэ + Кпр + Ктр)х Nп х Кпер       (5),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Ктр - удельные капиталовложения на транспорт мощности по питающим сетям энергосистемы, тенге/кВт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Здесь необходимо подчеркнуть основное назначение Ктр - это участие потребителей электроэнергии в строительстве питающих сетей энергосистем, межсистемных линий электропередачи 220 кВ и выше и межгосударственных связей на напряжении 500 - 1150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потребитель электрической энергии, заплатив за подключаемую нагрузку, одновременно участвует в развитии энергетики страны, преследующей цели снабжения потребителей без ограничения, соответствующего качества и высокой степени надежности.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капиталовложения на транспорт мощности по питающим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 сетям энергосистемы Ктр могут быть определены для энергосистемы или области. Для этого необходимо по нескольким действующим системам электропередачи на 110 - 500 кВ (питающие линии электропередачи и подстанции, подключенные к этим линиям) по отдельности по проектносметной документации определить затраты на систему электропередачи: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Кс = Клеп + Кпс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по каждой системе электропередачи надо определить их экономические мощности Nэк, тыс. кВт по загрузке трансформаторов на расчетный срок. При этом фактические значения удельных капиталовложений определяются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Ктр = Кс : Nэк (тенге/кВт)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таким образом фактические удельные затраты на ввод электросетевых объектов по разным системам электропередачи должны быть усреднены по энергосистеме (области) и эта величина будет являться фактическим показателем для формулы (5) по определению платы потребителей за присоединяемую мощность.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также второй способ определения удельных капвложений на транспорт мощности по питающим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 энергосистемы - Ктр.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транспорт мощности по питающим электрическим сетям энергосистемы являются следствием прироста нагрузок *Nп (кВт) потребителей электроэнергии в целом по энергосистеме в течение расчетного срока (как правило, 5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этого прироста нагрузок по техническим и экономическим критериям предусматривается ввод в эксплуатацию определенных элементов питающих сетей - линий электропередачи и подстанций 220 кВ и выше, а для сельских районов - 110 кВ и выше с необходимым объемом капиталовложений Кс (тенге). В этом случае удельная стоимость транспорта мощности по питающим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 энергосистемы (области) Ктр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Ктр = Кс : * Nп, (тенге/кВт);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таким образом удельные капиталовложения на транспорт мощности по питающим сетям энергосистемы для трех регионов Республики Казахстан приведены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платы потребителями за присоединяемую нагрузку, при соответствующем обосновании, допускается применение фактических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удельных затрат на транспорт мощностей Ктр по энергосистеме(области).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трудностей в определении удельных показателей по конкретным электрическим станциям энергосистемы (области) рекомендуется более упрощенный метод определения размера платы потребителем за присоединяемую электрическую нагрузку.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 топливоснабжения, с учетом географического расположения, климатических условий, наличия топливно-энергетических ресурсов и действующих или проектируемых базисных электрических станций территориально Республику Казахстан рекомендуется разделить на три региона: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регион - районы наличия дешевого энергетического твердого топлива - углей месторождений "Кара Жыра" (Семипалатинская область), Экибастузского, Майкубенского, Шубаркольского, Торгайского месторождений - Восточно-Казахстанская, Семипалатинская, Карагандинская, Павлодарская, Жезказганская, Акмолинская, Северо-Казахстанская, Костанайская, Торгайская и Кокшетауская области, где продолжительность отопительного периода 4200-5500 часов, расчетная температура наружного воздуха для проектирования систем отопления от - 40 С до - 30 С, относящиеся к следующим энергосистемам: Алтайэнерго, Карагандаэнерго, Костанайэнерго, Павлодарэнерго, Экибастузэнерго, Целинэнерго.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Базисным источником электрической энергии для региона принимается Экибастузская ГРЭС-2.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регион - районы привозного топлива: Алматинская, Талдыкорганская, Жамбылская, Южно-Казахстанская и Кзыл-Ординская области, где продолжительность отопительного периода 3500-4000 часов, расчетная температура наружного воздуха для проектирования систем отопления от - 30 С до - 20 С, относящиеся к энергосистемам Алматынэнерго и Южказэнерго.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Базисным источником электрической энергии для региона принимается Южно-Казахстанская ГРЭС.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регион - районы действия газомазутного топлива: Мангистауская, Атырауская, Западно-Казахстанская и Актюбинская области, где продолжительность отопительного периода 3200-5000 часов, расчетная температура наружного воздуха для проектирования систем отопления от - 30 С до 20 С, относящиеся к энергосистемам Атырауэнерго и Запказэнерго.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Базисным источником электрической энергии для региона принимается Актюбинская 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возникновении трудностей в определении удельных показателей по конкретным ТЭС в расчет принимаются показатели прогрессивных КЭС регионов Республики Казахстан, представленных в Приложении 4 , тогда расчеты по определению размера платы потребителями за присоединяемую электрическую нагрузку (формула 5) максимально упрощаются, т.к.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этом случае удельные показатели Кэ и Кпр принимаются из Приложения 4 (расчеты проиллюстрированы примером 2).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3.1.1. Примеры расчета платы потребителей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присоединяемую электрическую нагрузку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Пример расчета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Потребитель электроэнергии - электрифицируемый участок железной дороги с заявляемой электрической нагрузкой Nп, равной 15066 кВт, расположен на территории Жезказганской области (1 регион).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электрической энергии является Жезказганская ТЭЦ-2 на твердом топливе с располагаемой мощностью N, равной 464 тыс.кВт.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= 503 млн. тенге, в том числе строительно-монтажные работы составляют 53% от К (с учетом СМР на природоохранные мероприятия), Кпр = 151,2 млн. тенге, т.е. 30% от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Сейсмичность района менее 6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Жезказганская ТЭЦ-2 рассматривается как расширяемый источник электроэнергии области (расширение может быть в другом месте, например, на Балхашской ТЭЦ). Затраты на создание электрической мощности Жезказганской ТЭЦ-2 составляют 56% от установленной (располагаемой) мощности станции (44% используется на создание тепловой мощности).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известной величине составляющих затрат участие данного потребителя в расширении электростанции определяется по формуле (2):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Кп = (Кэ/N + Кпр/N) Nп х Кпер х Ктэц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где Ктэц = 0,56 - доля затрат на создание электрической мощности, включая природоохранные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Кпер = 1 по состоянию уровня цен на 1991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потребителем за присоединяемую нагрузку к электрическим сетям энергосистемы (Пэ) определяется по зависимости (5):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    у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Пэ = (Кэ + Кпр + Ктр)х Nп х Кпер,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где Кэ = 0,56 х 503 : 464 = 607 (тенге/кВт);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Кпр = 151,2 : 464 = 325,9 (тенге/кВт);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Ктр = 260 тенге/кВт - по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 как в данном случае в качестве расширяемого источника использована конкретная Жезказганская ТЭЦ-2, а не прогрессивная КЭС                    у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района, то вместо Кэ в расчет принимаются Кэ прив с учетом конкретных условий, т.е. района размещения источника Ктер (Приложение 1), а также климата и сейсмичности района Ккл (Приложение 2), определяемые по формулам (3) и (4):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          у        у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Кэ прив = (Кэ тэц - Ксмр) + Ксмр х Ктер х Ккл,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Как указывалось выше, Ксмр = 0,53 х Кэ, тогда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Кэ прив = (Кэ/N - 0,53 Кэ/N) + Кэ тэц х 0,53 Кэ/N х Ктер х Ккл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(0,56 х 503 : 464 - 0,56 х 0,53 х 503 : 464)+ 0,56 х 0,53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503 : 464 х 1 х 1,015 = (0,56 х 1084 - 0,56 х 574,5) + 0,56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574,5 х 1,0 х 1, 015 = (607 - 321,7) + 326,6 = 611,9(тенге/кВт).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за присоединяемую электрическую нагрузку: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         у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Пэ = (Кэ прив + Кпр + Ктр)х Nп х Кпер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= (611,9 + 325,9 + 260)х 15066 х 1,0 = 18,04 (млн.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Таким образом, данный потребитель электроэнергии участвует как в расширении электростанции области, так и в развитии питающих сетей энергосистемы.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Пример расчета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 упрощенной методике)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Потребитель электроэнергии - электрифицируемый участок железной дороги с заявляемой электрической нагрузкой Nп, равной 15066 кВт, расположен на территории Жезказганской области (1 регион).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электрической энергии является прогрессивная конденсационная электростанция (КЭС) региона - Экибастузская ГРЭС-2, необходимые удельные показатели приведены в Приложении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потребителя электроэнергии в расширение прогрессивной КЭС региона и в развитие питающих электрических сетей энергосистемы определяется по выражению (5):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 у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Пэ = (Кэ + Кпр + Ктр)х Nп х Кпер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= (448 + 224 + 260)х 15066 х 1,0 = 14,0 (млн. тенге),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по Приложению 3 Ктр = 260 тенге/кВт.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Плата потребителя в размере 14 млн. тенге на 72% будет использована для расширения электростанции и на 28% - для развития питающих электрических сетей энергосистемы.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показывают результаты расчетов для одного и того же потребителя, плата за присоединяемую электрическую нагрузку (15066 кВт), в случае расчета с данными конкретной ТЭЦ, получилась на 28,8% дороже, чем в варианте с прогрессивной КЭС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объясняется тем, что агрегаты ТЭЦ, как правило относительно небольшой мощности, поэтому их удельная стоимость значительно больше по сравнению с агрегатами КЭС. Поэтому результаты расчетов по определению размера платы потребителями за присоединяемую электрическую нагрузку с конкретными (местными) электростанциями будут, как правило, на 25-30% больше, чем результаты расчетов по упрощенной методике.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3.2. Методика определения размера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потребителя за присоединяемую тепловую нагрузку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3.2.1. Теплоисточники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потребителя за присоединяемую тепловую нагрузку рекомендуется определять по удельной стоимости промстроительства "условной котельной" с показателями, приведенными к условиям региона расположения потребителя - покупателя энергии с применением коэффициентов, учитывающих условия подключения к конкретному источнику тепла энергоснабжающей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"условной котельной" принята промышленно- отопительная котельная тепловой мощностью 400 Гкал/ч на твердом топливе с "экологически чистым" оборудованием, с закрытой системой горячего водоснабжения, для первого территориального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удельный показатель стоимости строительства "условной котельной", определенный расчетным путем на основании объектов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 представителей Республики Казахстан - Кти = 530 тыс. тенге/Гкал/ч (в ценах 1991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приведения показателей удельных затрат в строительство "условной котельной" к условиям региона расположения потребителя - покупателя энергии с учетом подключения к конкретному источнику тепла энергоснабжающей организации рекомендуется применение следующей системы коэффициентов: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Ктер - территориальный коэффициент изменения сметой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областям республики, принимается по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Ккл  - климатический и сейсмический коэффициенты изменения сметой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стоимости, принимается по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К1ти - коэффициент, учитывающий подключение потребителя тепловой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энергии к энергоисточнику (к ТЭЦ - 0,65, к котельной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1-1,3);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К2ти = 0,6 (при газомазутном топливе) коэффициент, учитывающий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 топлива конкретного источника тепла энергоснабжающей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К3ти - коэффициент, учитывающий экологическую напряженность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района расположения конкретного источника тепла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энергоснабжающей организации, принимается по            Приложению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К4ти - 1,1 (при открытой системе горячего водоснабжения)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коэффициент, учитывающий сложившуюся систему горячего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водоснабжения конкретного источника тепла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присоединении паровой нагрузки к ТЭЦ, независимо от параметров (с учетом перевода 1 т/ч пара = 0,6 Гкал/ч) применяется коэффициент К5ти = 2 к величине платы за присоединяемую нагрузку в паре.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Кпер - переводной коэффициент, учитывающий изменение размера платы за присоединяемую нагрузку по отношению к уровню цен на 1.01.91 г.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3.2.2. Тепловые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Базовый удельный показатель стоимости строительства тепловых сетей принят для следующих исходных условий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тепловой район - 400 Гкал/ч;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плотность тепловой нагрузки - 0,5 Гкал/ч х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смешанный способ прокладки;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сухие грунты;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схема подключения потребителей горячего водоснабжения - закрытая;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график регулирования отпуска тепла - 150/70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расчетная наружная температура для проектирования систем отопления - минус 25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базовый удельный показатель стоимости строительства тепловых сетей, определенный расчетным путем на основании объектов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 представителей Республики Казахстан - Ктс = 72,1 тыс. тенге/Гкал/ч (в ценах 1991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базового показателя к местным условиям строительства осуществляется путем введения соответствующих коэффициентов: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К1тс - территориальный коэффициент на строительство тепловых сетей (см. 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К2тс - на плотность тепловой нагрузки (см. 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К3тс - на суммарный уровень подключенной тепловой нагрузки (см. Приложение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К4тс - на климатические условия - расчетную температуру наружного воздуха (см. Приложение 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К5тс - на особые условия строительства: сейсмичность, обводненные грунты, просадочность, горные подработки и др. - 1,1 (см. Примечание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К6тс - коэффициент, учитывающий затраты на выполнение требований СНиП по надежности (см. Приложение 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К7тс - на открытую систему горячего водоснабжения - 1,05.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в строительство тепловых сетей определяются путем умножения удельного базового показателя Ктс на приведенные коэффициенты.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Рекомендуемые коэффициенты не являются безоговорочными. Учет местных условий, в том числе дальний транспорт тепла, при конкретном проектировании может внести поправки в величину этих коэффициентов в ту или иную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наличии нескольких факторов общий коэффициент на особые условия строительства получается перемножением коэффициентов.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3.2.3. Примеры расчета платы потребителей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присоединяемую тепловую нагрузку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Q  - тепловая мощность энергоисточника, Гкал/ч;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Qп - присоединяемая тепловая нагрузка потребителя, Гкал/ч;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Кт - полные затраты на строительство "условной котельной" - источника тепловой энергии с учетом природоохранных мероприятий, млн.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Кэ - удельные затраты на строительство базисного источника электрической энергии, тенге на 1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- удельные затраты на строительство "условной котельной" - источника тепловой энергии, тыс. тенге на 1 Гкал/ч;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тс - удельные затраты в строительство магистральных тепловых сетей, тыс. тенге на 1 Гкал/ч;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 - плата за присоединяемую тепловую нагрузку,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Пти - плата за присоединяемую тепловую нагрузку в расширение теплоисточника,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Птс - плата за присоединяемую тепловую нагрузку в развитие тепловых сетей,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 - плата за присоединяемую тепловую нагрузку в горячей воде,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 - плата за присоединяемую тепловую нагрузку в паре,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за присоединяемую тепловую нагрузку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 = Пти + Птс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Пти = (Qп + К5ти х 0,6 х Dп)х Кт х Ктер х Ккл х К1ти х К2ти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К3ти х К4ти х Кпер х 10  ,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Птс = Qп х Ктс х К1тс х К2тс х К3тс х К4тс х К5тс х К6тс х К7тс х Кпер,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Пример 1. Потребитель расположен в г. Павлодаре. Присоединяемая тепловая нагрузка в горячей воде Qп = 25 Гкал/ч, в паре - Dп = 10 т/ч.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тепла - ТЭЦ-3 на твердом топливе. Схема теплоснабжения - централизованная. Система горячего водоснабжения - закрытая. Магистральные тепловые сети подземно-надземные. Город Павлодар согласно СНиП II-7-18 относится к I-му району. Сейсмичность района 6 баллов. Грунты мокрые. Расчетная температура для проектирования системы отопления - 37 С. Плотность тепловой нагрузки - 0,71 Гкал/ч на гектар.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Кти = 530 тыс. тенге/Гкал/ч; Ктс = 72,1 тыс.тенге/Гкал/ч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Ктер = 1,16; Ккл = 1,015; К1ти = 0,65; К2ти = 1; К3ти = 1,15;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К4ти = 1; К5ти = 2; Кпер = 60 (на момент расчета).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К1тс = 1,07; К2тс = 0,59; К3тс = 0,79; К4тс = 1,12; К5тс = 1,1;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К6тс = 1; К7тс =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за присоединяемую тепловую нагрузку в горячей воде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 = Пти + Птс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Пти = (Qп + К5ти х 0,6 х Dп)х Кт х Ктер х Ккл х К1ти х К2ти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К3ти х К4ти х Кпер х 10,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Птс = Qп х Ктс х К1тс х К2тс х К3тс х К4тс х К5тс х К6тс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К7тс х Кпер,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Пти = (25 + 2 х 0,6 х 10)х 530 х 10 х 1,16 х 1,015 х 0,65 х 1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1,15 х 1 х 60 х 10 = 1035,5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Птс = 25 х 72,1 х 10 х 1,07 х 0,59 х 0,79 х 1,12 х 1,1 х 1 х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                  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60 х 10 = 66,5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Пт = Пти + Птс = 1035,5 + 66,5 = 1102 млн. тенге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Территориальные коэффициенты изменения 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стоимости СМР по областям Республики Казахстан, 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областей       |     Значения, 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Акмолинская                   |          1,19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Актюбинская                   |          1,12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Алматинская                   |          1,06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Атырауская                    |          1,19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Восточно-Казахстанская        |          1,23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Жамбылская                    |          1,17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Жезказганская                 |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Западно-Казахстанская         |          1,14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Карагандинская                |          1,19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10. Кокшетауская                  |          1,22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11. Костанайская                  |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12. Кзыл-Ординская                |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13. Мангистауская                 |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14. Павлодарская                  |          1,16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15. Северо-Казахстанская          |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16. Семипалатинская               |          1,16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17. Талдыкорганская               |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18. Торгайская                    |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19. Южно-Казахстанская            |   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20. г. Алматы                     |          1,00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Климатические и сейсмические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изменения сметной стоимости СМР, Ккл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Вид    |  Климатические коэффициенты  | Сейсмические 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затрат |       для районов &lt;*&gt;        |        для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 I  |  II   | III  |   IV   |    V    |   VI   |  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|базис- |      |        | сейсм.  | сейсм. | сейсм.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|ный    |      |        | 7 балл. | 8 балл.| 9 балл.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Строи- |      |       |      |        |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тельно |      |       |      |        |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монтаж-|      |       |      |        |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ные    |      |       |      |        |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работы |1.015 | 1.0   |1.005 | 0.999  | 1.020   | 1.047  | 1.060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Исходные данные, принятые для разработки климатических и сейсмических коэффициентов: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Климатичес-| Принятые обозначения районов в таблице коэффициентов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кие и сей-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смические  |-------------------------------------------------------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районы     |  I   |  II  |  III  |  IV   |   V   |   VI   | 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СНиП 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------------|------|------|-------|-------|-------|--------|--------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Ветровой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район по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СНиП    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2-01-01-82 |  III |  I   |  III  |  III  |       |   I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------------|------|------|-------|-------|-------|--------|--------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Снеговой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район по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СНиП     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2-01-01-82 |  IV  |  III |  II   |   I   |       |  III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------------|------|------|-------|-------|-------|--------|--------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Расчетная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температура|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наружного  |      |      |       |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воздуха    |-40 С |-30 С |-30 С  | -20 С |       | -30 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------------|- ----|----------------------|-------|--------|--------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Сейсмич-   |      |               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ность      |      |               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района на  |      |               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СНиП    |      |                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II-7-18    |      |     до 6 баллов      |  7    |   8    |9 балл.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Удельные капильные вложения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1 кВт нагрузки потребителя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элетроэнергии в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линий электропередачи (ЛЭП)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подстанций (ПС) - транспорт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питающим электрическим сетям энергосистемы, 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Наименование экономических        |        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районов                  |      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     Ктр, тенге/кВт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----------------------------------------|--------------------------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Северо-Казахстанский (I-регион)    |          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Южно-Казахстанкий (II-регион)      |    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Западно-Казахстанский (III-регион) |        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Примечания: 1. Удельные капитальные вложения в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линий электропередачи (ЛЭП) и подстанций (ПС)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приведены с учетом территориальных коэффициентов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СМР для трех регионов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Значения удельных капитальных вложений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строительство линий электропередачи (ЛЭП)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подстанций (ПС) соответствует уровню цен 1991 г.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Показатели строительства прогрессивных КЭС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КЭС|Мощно|Вид   |Стоимость    |Удельные      |Удельные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|сть, |топли-|строительства|затраты на    |затраты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|МВТ  |ва    |К, млн.тенге |строительство,|природо-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|      |             |тенге/кВт     |охранные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|      |-------------|--------------|мероприятия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|      |Всего,|в т.ч.|Всего,|в т.ч. |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|      | К    |СМР,  | у    |СМР,у  |Кпр,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|      |      |Ксмр  |Кэ    |   Ксмр|тенге/кВт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Экибастузская|4000   Уголь  2688   1013    448    237      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ГРЭС-2 (I регио)|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Южно-Казах-  |3240   Уголь  3549   2040    914    630       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 ГРЭС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 регион)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Актюбинская  |954    Газ,   513    281     442    295    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 (III регион) |       мазут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Примечание: 1. Значения удельных затрат прогрессивных КЭС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получены в результате обработки проектносметной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документации Экибазтузской ГРЭС-2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сметно-финансовых расчетов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обоснований (ТЭО)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Южно-Казахстанской ГРЭС и Актюбинской ЭС,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могут быть уточнены на последующих стадиях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проектирования и реализации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В состав затрат строительно-монтажных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(СМР) входят и затраты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природоохранных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 Значения удельных затрат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соответствуют уровню цен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(1 тенге = 1,04 доллара США)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Территориальные коэффициенты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тепловых сетей к базовой стоимости, К1тс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областей     |  Территориальные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       для тепловых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Акмолинская              |          1,07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Актюбинская              |          1,02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Алматинская              |          1,05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Атырауская               |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Восточно-Казахстанская   |   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Жамбылская               |          1,02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Жезказганская            |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Западно-Казахстанская    |          1,01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Карагандинская           |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10. Кокшетауская             |          1,06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11. Костанайская             |          1,11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12. Кзыл-Ординская           |          1,05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13. Мангистауская            |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14. Павлодарская             |          1,07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15. Северо-Казахстанская     |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16. Семипалатинская          |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17. Талдыкорганская          |          1,07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18. Торгайская               |          1,12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19. Южно-Казахстанская       |   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------------------------------------------------------------------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Коэффициенты на плотность тепловой нагрузки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 базовой стоимости тепловых сетей, К2тс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    |  Расчетная тепловая нагрузка района, Гкал/ч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25  | 50  | 100 | 200 | 300 | 400 | 500 |600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2-3 этажная заст-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ройка при плотности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0,32 Гкал/чхга       |1,36  1,33  1,32  1,31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5 этажная зас-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тройка при плотности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0,71 Гкал/чхга       |0,59  0,64  0,70  0,70  0,70  0,74  0,78  0,78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/квартальная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планировка/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Коэффициенты на суммарный уровень подключенной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тепловой нагрузки к базовой стоимости тепловых сетей, К3тс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    |  Расчетная тепловая нагрузка района, Гкал/ч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25  | 50 | 100 | 200 | 300 | 400 | 500 |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5 этажная зас-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тройка при плотности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0,50 Гкал/чхга        0,78  0,82  0,87  0,94  0,99  1,00  1,01  1,02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/микрорайонная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планировка/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Коэффициенты на климатические условия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расчетную температуру наружного воздуха -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базовой стоимости тепловых сетей, К4тс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             |    Коэффициенты на расчетную                                           |           температуру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Расчетная температура наружного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воздуха для проектирования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систем отопления, t нро, С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    минус 5    С               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    минус 10   С               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    минус 15   С               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    минус 25   С                  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    минус 26   С                         1,01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    минус 27   С                         1,02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    минус 28   С                         1,03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    минус 29   С                         1,04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    минус 30   С                         1,05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    минус 31   С                         1,06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    минус 32   С                         1,07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    минус 33   С                  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    минус 34   С                  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    минус 35   С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    минус 36   С                         1,11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    минус 37   С                         1,12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    минус 38   С               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    минус 39   С                         1,14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    минус 40   С               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---------------------------------------------------------------------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Приложениие 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Коэффициент, учитывающие затраты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требований СНиП по надежности к базовой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стоимости тепловых сетей, К5тс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             |      Тепловая нагрузка, Q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              Гкал/ч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Расчетная температура наружного  |    200    |    300    |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воздуха для проектирования     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систем отопления, t нро, С     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    минус 5    С                 1,00        1,00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    минус 10   С                 1,00        1,00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    минус 15   С                 1,00        1,00       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    минус 20   С                 1,00        1,07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    минус 25   С                 1,00        1,07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    минус 26   С                 1,00        1,07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    минус 27   С                 1,00        1,07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    минус 28   С                 1,00        1,07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    минус 29   С                 1,00        1,07       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    минус 30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    минус 31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    минус 31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    минус 33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    минус 34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    минус 35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    минус 36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    минус 37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    минус 38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    минус 39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    минус 40   С                 1,07        1,08       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--------------------------------------------------------------------- 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Коэффициенты, учитывающие экологическую напряженность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района расположения конкретного источника тепла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энергоснабжающей организации, К3ти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областей, городов,       |     Значение К3ти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населенных пунктов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                      |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1.1. г. Акмола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 г. Актюбинск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3.1. г. Алматы                                     1,30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 г. Капчагай                                   1,03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4.1. г. Атырау                           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4.2. г. Индер 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5.1. г. Усть-Каменогорск               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5.2. г. Лениногорск                      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5.3. г. Зыряновск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6.1. г. Тараз                            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6.2. г. Каратау                          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Жезказганская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7.1. г. Жезказган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7.2. г. Никольск                                   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7.3. г. Балхаш   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8.1. г. Уральск                                    1,05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8.2. г. Аксай 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9.1. г. Караганда                      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9.2. г. Темиртау 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9.3. г. Сарань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9.4. г. Топар 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10. Кокшетауская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10.1. г. Кокшетау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10.2. г. Щучинск 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10.3. г. Бурабай 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11.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11.1. г. Костанай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11.2. г. Рудный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12. Кзыл-Ординская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12.1. г. Кзыл-Орда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12.2. г. Байконур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12.3. г. Казалинск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12.4. г. Аральск                                   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13.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13.1. г. Актау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14.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14.1. г. Павлодар                        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12.2. г. Экибастуз                       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12.3. г. Аксу     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15.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15.1. г. Петропавловск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16.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16.1. г. Семипалатинск                 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17. Талдыкорганская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17.1. г. Талдыкорган                               1,07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17.2. г. Текели                                    1,07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18. Торгайская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18.1. г. Аркалык                                   1,05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19.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19.1. г. Шымкент                         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19.2. г. Кентау                                   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19.3. г. Туркестан                                 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20. Другие населенные пункты республики              1,00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