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579e" w14:textId="dc9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продаже на открытых тендерах в рассрочку производственных объектов и площадей, офисных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финансов Республики Казахстан 15 апреля 1997 года. Приказ зарегистрирован в Министерстве юстиции Республики Казахстан 30 апреля 1997 г. N 295. Приказ утратил силу - приказом Министра финансов РК от 20 декабря 2004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 от 20 декабря 2004 года N 453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  акты Министерства финансов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Положение о продаже на открытых тендерах в рассрочку производственных объектов и площадей, офисных помещений, утвержденное Министром финансов Республики Казахстан 15 апреля 1997 года...".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Указом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U973398_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усилению государственной поддержки и активизации развития малого предпринимательства" от 6 марта 1997 года N 3398 и регулирует порядок проведения открытых тендеров по продаже в рассрочку производственных объектов и площадей, офисных помещений (далее объектов) субъектам малого предпринимательства, занимающимся производственной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продажи на тендере с оплатой в рассрочку в течение 3 лет субъектам малого предпринимательства, занимающимся производственной деятельностью, выставляются выявленные в ходе инвентаризации неиспользуемые производственные объекты и площади, офисные помещения в государственных организациях. Основным условием тендера по продаже объектов является использование их для производственных целей.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указанных объектов для продажи субъектам малого предпринимательства принимают соответствующие государственные органы, уполномоченные правом распоряжения государственной собственностью.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подготовки и проведения тендера формируется комиссия, в состав которой включаются представители Департамента по приватизации Министерства финансов, Департамента управления государственным имуществом и активами Министерства финансов, Департамента поддержки малого предпринимательства Министерства экономики и торговли и других заинтересованных организаций. Число членов комиссии должно составлять не менее 5 человек. Председателем комиссии является представитель Департамента по приватизации Министерства финансов. Решения комиссии принимаются простым большинством голосов. При равенстве голосов, голос Председателя комиссии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и утверждает условия тендера, начальную цену объекта и устанавливает размер гарантийного взноса; принимает решение о публикации информационного сообщения; проводит тендер и объявляет победителя тендера. Комиссия проводит свою работу открыто и гласно. При этом присутствие представителей средств массовой информации не возбраняется.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Извещение о проведении тендера должно быть опубликовано не менее чем за 15 дней до проведения тендера в местной печати на казахском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участию в тендере допускаются юридические и физические лица, представившие соответствующие документы о государственной регистрации в качестве субъекта малого предпринимательства, занимающегося производственной деятельностью. Регистрация участников тендера производится со дня публикации информационного сообщения и заканчивается за три дня до проведения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участие в тендере прилагаются предложения по использованию объекта для производственных целей и по цене за объект. Предложения, как правило, принимаются в запечатанном конверте и вскрываются на заседании тендерной комиссии в день проведения тендера. Выбор Победителя тендера Комиссией производится путем голосования или по бальной оценке предложений участников. Победителем тендера признается участник, набравший наибольшее количество голосов или наибольшую сумму балов.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протоколом, который подписывается членами комиссии и председателем. Член комиссии имеет право письменно изложить свое особое мнение и приложить его к протоколу.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позднее 10 календарных дней после завершения тендера, на основании сведений акта приема-передачи и протокола о результатах тендера, Департамент по приватизации и Покупатель подписывают договор купли-продажи. В заключаемом в письменной форме Договоре купли-продажи объекта отражается предмет договора, права и обязанности сторон, стоимость объекта, форма и сроки оплаты в рассрочку.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объекта при продаже в рассрочку производится в следующем порядке: в течение тридцати дней со дня подписания договора купли-продажи Покупателем оплачивается сумма первоначального взноса. Размер первоначального взноса при продаже в рассрочку не может быть менее пятнадцати процентов от цены продажи, а срок выплаты в течение трех лет. Оставшаяся сумма оплачивается Покупателем в порядке, установленном договором купли-продажи. При этом Покупатель имеет право вносить очередные платежи досрочно. На еще не внесенные суммы начисляются проценты в размере, установленном соглашением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собственности на объект приватизации и земельный участок по договору купли-продажи наступает у Покупателя с момента регистрации сделки в порядке, предусмотренном Гражданским Кодексом Республики Казахстан и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прав на недвижимое имущество и сделок с ним" от 25 декабря 1995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от приватизации объектов, направляются в доход республиканского бюджета, за исключением расходов на организацию и проведение тендера.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