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b069" w14:textId="a88b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информирования и осуществления государственного учета чрезвычайных ситуаций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чрезвычайным ситуациям от 24 марта 1997 г. N 7. Зарегистрировано в Министерстве юстиции Республики Казахстан 16 мая 1997 г. N 308. Утратило силу - приказом Министра по чрезвычайным ситуациям РК от 20.05.2005г. N 469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Извлечение из приказа Министра по чрезвычайным ситуациям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от 20.05.2005г. N 469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"В соответствии с распоряжением Премьер-Министра Республики Казахстан от 20 марта 2004 года N 77-р "О мерах по совершенствованию подзаконных актов"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Признать утратившими силу некоторые решения Комитета по надзору за безопасным ведением работ в промышленности и горному надзору при Кабинете Министров Республики Казахстан, Государственного Комитета Респубилки казахстан по чрезвычайным ситуациям соглано приложению.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 приказу Министра по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чрезвычайным ситуациям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20.05.2005г. N 469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2. Постановление Государственного комитета Республики Казахстан по чрезвычайным ситуациям от 24 марта 1997 г. N 7 "О порядке информирования и осуществления государственного учета чрезвычайных ситуаций природного и техногенного характера"...".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чрезвычайных ситуациях природного и техногенного характера" гласность и информирование населения и организаций о прогнозируемых и возникших чрезвычайных ситуациях, мерах по их предупреждению и ликвидации являются одним из основных принципов защиты населения, окружающей среды и объектов хозяйствования от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Организации, независимо от форм собственности и ведомственной принадлежности, обязаны представлять в установленном порядке информацию, оповещать работников и население об угрозе возникновения и о возникновении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допускается сокрытие, несвоевременное представление или представление должностными лицами заведомо ложной информации в области чрезвычайных ситуаций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осуществления государственного учета чрезвычайных ситуаций природного и техногенного характера Государственный комитет Республики Казахстан по чрезвычайным ситуациям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Критерии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прилагаемое Положение о порядке представления информации по предупреждению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Обязать организации, независимо от форм собственности и ведомственной принадлежности, в течение 1 часа с момента угрозы возникновения или возникновения чрезвычайной ситуации передавать информацию в соответствии с Положением о порядке представления информации по предупреждению и ликвидации чрезвычайных ситуаций, в территориальные органы Государственного комитета Республики Казахстан по чрезвычайным ситуациям, оповещать работников и население об угрозе возникновения и о возникновении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Центральным исполнительным органам обеспечить учет аварий, бедствий и катастроф, приведших к возникновению чрезвычайных ситуаций, и представлять данные в соответствии с Положением о порядке представления информации по предупреждению и ликвидации чрезвычайных ситуаций в Государственный комитет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Оперативным дежурным Министерства внутренних дел, главного диспетчерского пункта Министерства энергетики и природных ресурсов, главного диспетчерского пункта Министерства транспорта и коммуникаций, Алматинской городской противопожарной службы, Республиканской государственной автоинспекции, Алматинской городской скорой помощи ежедневно с 6 до 7 часов представлять доклад об обстановке оперативному дежурному Государственного комитета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Оперативным дежурным Министерства внутренних дел и его областных управлений, Министерства обороны, главного диспетчерского пункта и областных управлений Министерства энергетики и природных ресурсов, главного диспетчерского пункта и областных управлений Министерства транспорта и коммуникаций, противопожарной службы областных городов, Республиканской государственной автоинспекции, скорой помощи областных городов в течение 15 минут с момента получения сигнала об угрозе или возникновении чрезвычайной ситуации представлять информацию о ней в территориальные органы и центральный аппарат Государственного комитета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соответствии со статьями 13 и 16 Закона Республики Казахстан "О чрезвычайных ситуациях природного и техногенного характера" акимам областей и г. Алматы, областным, Алматинскому городскому управлениям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в первой декаде каждого квартала организовывать информирование населения о возможных факторах риска на данной территории, о мерах по предупреждению чрезвычайных ситуаций и защите от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обеспечить информирование населения о возникновении чрезвычайной ситуации (в соответствии с Критериями чрезвычайных ситуаций) в течение 1 часа после ее возникновения с последующими уточнениями последствий и принимаемых мер по ее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Считать утратившим силу приказ Начальника Гражданской обороны СССР от 29 марта 1988 года N 012.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Председатель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Комитета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по чрезвычайным ситуациям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Утверждено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24 марта 1997 г. N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о порядке представления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по предупреждению и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Положение определяет порядок представления информации об угрозе возникновения, о возникновении и ликвидации чрезвычайных ситуаций (ЧС).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Информация об угрозе возникновения и о возникновении чрезвычайной ситуации передается в соответствии с Критериями чрезвычайных ситуаций, устанавливаемыми Государственным комитетом Республики Казахстан по чрезвычайным ситуациям (ГКЧС):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 предприятий и организаций, независимо от форм собственности и ведомственной принадлежности - территориальным органам ГКЧС и ведомственным территориальным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 ведомственных территориальных органов - территориальному органу ГКЧС и в центральный аппарат соответствующего ведомства;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 территориального органа ГКЧС - в центральный аппарат ГКЧС и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при угрозе возникновения или возникновении чрезвычайной ситуации регионального и глобального масштаба информация передается: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 территориальных органов ГКЧС - в соседние регионы Республики Казахстан при трансграничном распространении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 центральных ведомственных аппаратов - в центральный аппарат ГКЧС;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от центрального аппарата ГКЧС - в Правительство Республики Казахстан, органы военного командования, в страны ближнего и дальнего зарубежья, в Межгосударственный совет по чрезвычайным ситуациям природного и техногенного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Сигналы оповещения и команды управления силами и средствами Государственной системы по предупреждению и ликвидации ЧС при угрозе возникновения или при возникновении чрезвычайной ситуации передаются от центрального аппарата ГКЧС его территориальным органам, подведомственным организациям и местным исполнительным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Территориальные органы ГКЧС немедленно информируют территориальные комиссии по чрезвычайным ситуациям об угрозе возникновения или о возникновении крупномасштабной чрезвычайной ситуации, совместно с местными исполнительными органами и комиссиями по ЧС, принимают решения об информировании населения через средства массовой информации или задействовании, при необходимости, системы оповещения.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передается в виде формализованных донесений, а при отсутствии установленной формы - в произвольном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Информация о чрезвычайных ситуациях передается по межкомпьютерным каналам связи, а в случае их отсутствия или неисправности - по телеграфным, телефонным радиоканалам связи со следующими временными характеристиками: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экстренная информация (доклады) об угрозе возникновения или о возникновении чрезвычайных ситуаций глобального, регионального и местного масштаба, обнаружении взрывчатых веществ, информация по экстренному управлению силами и средствами ликвидации чрезвычайных ситуаций, другая экстренная информация - незамедлительно, по прилагаемой форме ЧС-1;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уточненная информация о развитии обстановки при чрезвычайных ситуациях и о ходе работ по их ликвидации - в течение последующих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уточняющие данные - с периодичностью 2 часа в течение проведения аварийно-спасательных работ, если иное не оговорено особо;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справочная информация - не позднее 1-го часа с момента запроса справочной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обобщенная информация о событиях за сутки при ведении работ по ликвидации чрезвычайных ситуаций, периодическая фоновая информация о радиационной, химической, биологической и гидрометеорологической обстановке не экстренного(не срочного) содержания - ежедневно в 7.30 и 16.00 часам (до особого распоряжения Председателя ГКЧС);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состоянии природной среды и потенциально опасных объектов в зонах чрезвычайных ситуаций и другие виды информации не экстренного содержания - по установленному регламенту;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сейсмообстановке - в 8.00 и 20.00, а в угрожаемый период (режим повышенной готовности) через каждые 3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по гидрометеорологическим явлениям - ежедневный прогноз в 17.00, штормовые предупреждения - немедленно при угрозе возникновения опасных метеорологических явлений или при загрязнении природной среды вредными веществами;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об уточненном материальном ущербе по происшедшим на территориях областей чрезвычайным ситуациям - ежеквартально до 10 числа следующего месяца по прилагаемой форме ЧС-2;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информация о санитарно-эпидемиологической обстановке и медико-санитарных последствиях - в 7.30 и 15.30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ГКЧС как специально уполномоченный государственный орган в области ЧС осуществляет государственный учет чрезвычайных ситуаций природного и техногенного характера, проводит анализ происшедших чрезвычайных ситуаций, ведет автоматизированный банк данных, организует информационное, статистическое, аналитическое обеспечение решений государственных органов по вопросам ЧС, определяет порядок и формы представления информации в области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Решение о необходимости направления в органы управления информации о чрезвычайных ситуациях, не предусмотренных действующими критериями чрезвычайных ситуаций, принимается источником информации с учетом ее значимости в конкретной обстановке.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Информация о чрезвычайных ситуациях передается за подписью лиц, которым в установленном порядке определено право подписи сообщений. Подписавший сообщение несет всю полноту ответственности за переданную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исключительных случаях, при необходимости передать экстренное сообщение, информация может быть подписана старшим должностным лицом оперативной службы органа управления с последующим подтверждением информации соответствующим должностным лицом, имеющим право подписи.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Ежеквартальные отчеты с уточненным материальным ущербом нарастающим итогом по происшедшим на территории республики (в разрезе областей) чрезвычайным ситуациям представляются по форме ЧС-2: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внутренних дел (данные о пожарах, взрывах, дорожно-транспортных происшествиях);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 обороны (данные о взрывах и обнаружении взрывных устройств);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здравоохранения (данные об опасных заболеваниях людей);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сельского хозяйства (данные об опасных заболеваниях животных, гибели и эпифитотии растений, природных пожарах, об авариях на гидросооружениях);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транспорта и коммуникаций (данные об авариях в системе связи, на железно-дорожном, авиа-, авто-, водном транспорте и обрушениях элементов транспортных коммуникаций);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экономики и торговли (данные об авариях в инженерных системах жизнеобеспечения населения и очистных сооружениях, о внезапных обрушениях зданий и сооружений жилого, социально-бытового и культурного назначения);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экологии и биоресурсов (данные об экологической и радиоактивной обстановке, о загрязнении атмосферного воздуха, загрязнении почв, загрязнении поверхностных морских и речных 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Главным управлением по гидрометеорологии (данные об опасных гидрометеорологических явлениях, о загрязнении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энергетики и природных ресурсов (данные о пожарах, взрывах на энергетических системах, авариях на предприятиях и магистральных трубопроводах, системах жизнеобеспечения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Институтом сейсмологии Министерства науки - Академия наук (данные о землетрясениях);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Агентством по атомной энергии (данные об авариях с выбросом радиоактивных веществ на атомных электростанциях, в научно- исследовательских институтах, о радиоактивном загрязнении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Центрспасвод (данные о погибших на водах);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Министерством труда и социальной защиты (данные о пострадавших в результате несчастных случаев и аварий на производстве).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Оперативным службам органов управления предоставляется право запрашивать и получать информацию в области чрезвычайных ситуаций от взаимодействующих органов управления в пределах компетенции этих  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Передача экстренной информации о чрезвычайных ситуациях по  каналам телефонной связи осуществляется по паролю "Бедствие", по  каналам телеграфной связи - по категории внеочередная - телеграмма  "Шторм".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Передача срочной информации о чрезвычайных ситуациях по каналам телефонной и телеграфной связи осуществляется по действующим категориям и паролям, закрепленным за организациями-отправителями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Передача информации о чрезвычайных ситуациях не срочного характера по каналам телефонной и телеграфной связи осуществляется на общих основаниях.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Форма ЧС-1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Государственный комитет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Телеграмма НР. ЧС-______/ДСП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Донесение по чрезвычайной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(факт, ликвидация)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Дата ЧС - _______________г.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Время (Алматинское, местное) - ___.__алм.,____.____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ЧС -_______________________________________________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Причина ЧС -____________________________________________________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Место ЧС - область______________________________________________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район___________________________________________________________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населенный пункт (город, село и т.д.)____________________________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уточняющие координаты____________________________________________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Наименование объекта -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Количество пострадавших, в том числе погибших (чел.):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(при ликвидации нарастающим итогом)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Общие потери!Безвозвратные!Санитарные!Пропало без вести!Эвакуировано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Характеристика и масштаб ЧС -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(при ликвидации нарастающим итогом)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Ущерб жилому фонду- _____жилых домов. Мат. ущерб- ____(тыс. тен.)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Население, понесшее материальный ущерб (чел.) -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Погибло голов КРС - __________, овец -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Влияние на работу других отраслей Н/Х -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Возможность справиться с ЧС собственными силами (да, нет)-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Ориентировочные сроки ликвидации ЧС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Дополнительные силы и средства -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Краткая характеристика работ по ликвидации последствий ЧС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Телефон, телекс начальника штаба по ликвидации последствий ЧС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Должность, Фамилия, И.О. подписавшего донесение,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ведомства -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Дата (ДД/ММ/ГГ)___.___.____, Время (чч:мм) поступления ____.____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принято от ОД в РИТЦ ЧС ____.____._____ В ____.____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оперативный дежурный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дежурный оператор    ____________________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Форма ЧС-2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Сведения о характеристике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чрезвычайных ситуаций, происшедших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________________ области и мерах, принятых по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ликвидации за __________________ 1996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!Наимено-!Место!Дата !Насе- !Постра- !Поги-!Мате- !Потери!Краткая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п/п!вание ЧС! ЧС  !воз- !ление,!дало, в !бло  !риа-  !жилого!харак-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!ник- !понес-!т.ч.    !голов!льный !фонда,!теристи-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!нове-!шее   !погибло,!-----!ущерб,!кол-во!ка ЧС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!ния  !мат.  !чел.    !КРС  !тыс.  !домов !мер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!ЧС   !ущерб,!        !овец !тенге !      !их лик-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чел. !        !     !      !      !видации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!     !      !        !     ! 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Итого: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Таблица затрат на предупреждение и ликвидацию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Затраты на предупреждение ЧС   !  Затраты на ликвидацию ЧС      !Все-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!                                !го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местного!из госбюд-!Из собст-!из местного!из госбюд-!Из собст-!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   !жета (тыс.!венных   !бюджета    !жета (тыс.!венных 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(тыс.тенге)!тенге)    !средств  !(тыс.тенге)!тенге)    !средств 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!предприя-!           !          !предприя-!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!тий (тыс.!           !          !тий (тыс.!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!тенге)   !           !          !тенге) 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!          !         !           !          ! 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от 24 марта 1997 г. N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Критерии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Вводятся с марта 1997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Наименование чрезвычайных !             Критерии ситуаций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ситуаций        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всех чрезвычайных       наличие или вероятность трансграничного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ситуаций                    распространения чрезвычайной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неспособность справиться с ликвидацией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чрезвычайной ситуации собственными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1. Ситуации техногенного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1.1.Транспортные аварии: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железнодорожном          наличие погибших, раненых, травмированных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транспорте                  и иных пострадавших один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100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пожары,взрывы на железнодорожном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сход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повреждение полотна, приведшее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перерыву движения поездов на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 1 часа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автодорогах              наличие погибших,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раненых, травмированных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пострадавших один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пожары, взрывы на автодорогах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Сноска. Донесения представляются при фиксировании хотя 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одного из показателей приведенных критериев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авиакатастрофы и инциденты  инциденты с воздушными судами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земле и в воздухе;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пожары, взрывы на летном поле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аэропорту;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водном транспорте       пожары, взрывы, потопление;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магистральных            повреждения, разрывы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трубопроводах               магистральных трубопроводах;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пожары, взрывы;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аварии и происшествия: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авария на шахте             обрушения, завалы;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авария на промышленном      сброс нефти и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объекте                     свыше 1 тонны;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внезапное обрушение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производственных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нарушение техники           травмы на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 Пожары, взрывы,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внезапные выбросы огня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промышленных объектах    загрязнение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значительно превышающее фоновые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значения или предельно допустимые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концентрации (ПДК), предельно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допустимые уровни (ПДУ);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энергетических системах  любые случаи, влияющие на подачу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энергоблоках (ГЭС, ГРЭС,  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ТЭЦ) 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шахтах, подземных и 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горных выработках 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зданиях жилого, 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социально-бытового 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назначения, органов власти 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др. 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сельскохозяйственных 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улицах и других 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местах 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материальных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взрывы при обезвреживании   любые случаи взрыва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взрывных устройств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обнаружение (утрата)        любые случаи обнаружения или утраты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взрывчатых веществ или      взрывчатого вещества или взрывного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взрывного устройства        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Аварии с выбросом,     угроза поражения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 сильнодействующих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ядовитых веществ(СДЯВ)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автомобильные аварии с      любые случаи 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выбросом сильнодействующих  с выбросом СДЯВ или утечки СДЯВ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ядовитых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железнодорожные аварии с    любые случаи 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выбросом СДЯВ               с выбросом СДЯВ или утечки СДЯВ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авиакатастрофы и инциденты  любые случаи 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земле с выбросом СДЯВ    с выбросом СДЯВ или утечки СДЯВ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аварии на водном            любые случаи 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транспорте с выбросом СДЯВ  с выбросом СДЯВ или утечки СДЯВ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химически опасных        любые случаи регистрации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                   с выбросом СДЯВ или утечки СДЯВ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обнаружение (утрата)        любые случаи утраты или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источников СДЯВ             источника СДЯВ автомобильные аварии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любые случаи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аварий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выбросом биологически     выбросом БОВ  опасных веществ (БОВ)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железнодорожные аварии с    любые случаи 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выбросом БОВ                с выбросом БОВ авиакатастрофы и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любые случаи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инциденты на земле          с выбросом БОВ с выбросом 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аварии на водном            любые случаи регистрации 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транспорте с выбросом БОВ   с выбросом БОВ аварии с выбросом БОВ на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факты заражения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возбудителями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предприятии, в              инфекционных заболеваний 1 и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научно-исследовательском    групп патогенности, токсическими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институте                   химическими веществами 1 и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класса опасности, заражения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 растений возбудителями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опасных инфекций обнаружение (утрата)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любые случаи утраты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источников БОВ              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Аварии с выбросом      любые случаи регистрации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радиоактивных веществ:      с выбросом радиоактивных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атомных электростанциях, радиоактивное загрязнение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научно-исследовательских  среды вне санитарно-защитной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учреждениях                 100 ПДУ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выброс радиоактивности, в 10 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превышающий допустимый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выброс для данной АЭС (установки);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любые аварии с выходом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веществ, которые могут привести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трансграничному их распространению;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любые случаи регистрации высоких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уровней радиации в пределах 30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от государственной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обнаружение (утрата)        любые случаи обнаружения (утраты)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радиоактивных веществ       радиоактивных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1.6. Аварии и обрушения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системах жизнеобеспечения: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прорывы плотин (дамб,       влияние на функционирование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шлюзов и т.д.)              отраслей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электроэнергетических    любые случаи, влияющие на подачу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системах                    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влияние на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других отраслей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коммунальных системах    влияние на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жизнеобеспечения            других отраслей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очистных сооружениях     влияние на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сточных вод                 других отраслей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внезапные обрушения         влияние на функционирование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элементов транспортных      других отраслей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(мостов, 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тоннелей и др. сооружений), 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строящихся 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внезапные обрушения зданий 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сооружений жилого, 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социально-бытового и 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культурного назначения 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1.7. Экстремально высокое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загрязнение природной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загрязнение атмосферного    превышение ПДК вредных примесей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воздуха                     в атмосфере в 50 и более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30-49 раз в течение 8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20-29 раз в течение 2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образование обширной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кислотных осадков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загрязнение поверхностных   максимальное разовое превышение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морских (речных) вод        ПДК загрязняющих веществ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поверхностных, подземных и морских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водах в 100 и более раз, если эти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акватории не являются зонами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хронического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появление запаха воды интенсивностью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 4 баллов и несвойственного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воде ранее;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снижение содержания растворенного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кислорода, а также 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токсических веществ, повлекших гибель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рыбы и других водных организмов;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снижение содержания растворенного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кислорода до 2 мг/л и менее;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покрытие пленкой 1/3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площади водоема, при его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до 6 кв.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тяжелых металлов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числе радиоактивных)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вредных веществ сверх ПДК (ПДУ)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загрязнение почв            наличие тяжелых металлов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числе радиоактивных)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вредных веществ сверх ПДК (ПДУ);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превышение ПДК (ПДУ) по химически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опасным и экологически вредным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веществам в 50 и более раз или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радиоактивным веществам в 1070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загрязнение земель и недр токсикантами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промышленного происхождения более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ПДК или 100-кратное превышение фоновых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значений;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загрязнение почв пестицидами более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ПДК по санитарно-токсикологическим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критериям или более 10 ПДК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фитотоксикологическим критериям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площади более 100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2. Ситуации природного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Землетрясения          2 и более баллов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Геологические 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оползни                     влияние на функционирование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обвалы, осыпи               отраслей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осадка земной поверхности 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Метеорологические 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сильный ветер (в т.ч.       скорость ветра при порывах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смерчи и шквалы)            м/с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крупный град                диаметр градин 20 мм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сильный дождь (ливень)      количество осадков 50 мм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течение 12 часов и менее, 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горных, селевых и ливнеопасных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районах - 30 мм и более за 12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сильный снегопад            количество осадков 20 мм м более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12 часов и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сильная метель (снежные     продолжительность 12 часов и более,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заносы)                     при преобладающей скорости ветра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15 м/с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сильный гололед             диаметр отложений на проводах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20 мм и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сильный мороз, сильная      устанавливается территориальными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                        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заморозки                   в вегетативный период понижение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температуры воздуха (на поверхности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почвы) ниже 0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сроки (весна-начало лета)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экстремально-ранние сроки (лето-начало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осени) в период активной вегетации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сельхозкультур, приводящие к их гибели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засуха                      сохранение в течение 20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 более относительной влажности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воздуха днем 30% и менее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запасах влаги 35 мм и менее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метровом слое почвы, вызывающее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повреждение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сильный туман               видимость 100 м и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течение 12 часов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сильные пыльные (песчаные)  продолжительность 12 часов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бури                        более, при преобладающей скорости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ветра 15 м/с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суховеи                     сохранение в течение 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среднесуточной температуры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 25 С при ветре более 5 м/с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 относительной влажности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менее 30% в период цветения, налива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 созревания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 Гидрологические 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опасные явления 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высокие уровни воды         превышение особо опасных (высоких)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(наводнения) при            уровней для конкретных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половодьях, дождевых        пунктов и хозяйственных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паводках, заторах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зажорах, ветровых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низкие уровни воды          ниже проектных отметок водозаборных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сооружений крупных городов,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промышленных районов и оросительных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систем, навигационных уровней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судоходных реках в течение месяца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                        в случае возникновения и движения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населенным пунктам,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хозяйственного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лавины                      сход снежных лавин, в зоне поражения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которых оказались населенные пункты,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объекты хозяйственного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 Природные пожары: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лесные пожары               крупные, не контролируемые пожары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 площади 50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пожары степных массивов     крупные, не контролируемые пожары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 площади 200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гибелью скота 100 голов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сгорело сена 300 тонн и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пожары хлебных массивов     не контролируемые пожары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площади 20 га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наличие погибших, раненых,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травмированных и иных пострадавших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прямой материальный ущерб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100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нефтяных и               любые случаи пожара газоконденсатных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месторождениях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подземный пожар горючих     любые случаи возгорания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         подземных выработках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 Инфекционные болезни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инфекционные заболевания    при выявлении заболевших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вирусоносителей особо опасных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инфекционных карантинных заболеваний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чума, холера, желтая лихорадка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при каждом летальном исходе с диагнозом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или подозрением на заболевание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особо опасной инфекцией - бруцеллез,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сыпной тиф, сибирская язва, бешенство,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туляремия, крымская геморрагическая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лихорадка, лихорадка Эбола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вирусные заносы;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при каждом выявленном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заболевания - бешенством, японским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энцефалитом, малярией;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при опасных инфекционных заболеваниях;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 числом больных 5 и более, возникших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одновременно или в течение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инкубационного периода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района - сибирская язва, бруцеллез,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туляремия, эпидемический сыпной тиф;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 числом заболевших 10 человек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более, возникших одновременно или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 течение одного инкубационного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периода - брюшной тиф, паратиф,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геморрагическая лихорадка, лептоспироз,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клещевой энцефалит, лихорадка 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другие риккетсиозы;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менингококковая инфекция с числом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заболевших 15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дизентерия, сальмонеллез, вирусный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гепатит и другие острые кишечные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заболевания установленной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неустановленной этиологии с числом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заболевших 25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при заболеваниях невыясненной этиологии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 числом заболевших 20 человек и более,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возникших одновременно, лихорадочных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заболеваний неустановленного диагноза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числом заболевших 15 человек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при групповых заболеваниях независимо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их этиологии с числом заболевших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человек и более лучевые поражения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при каждом случае установления диагноза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острой или хронической лучевой болезни,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местного лучевого поражения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пищевые отравления          при случаях пищевых отравлений,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связанных с предприятиями пищевых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отраслей промышленности,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питания и пищеблоками детских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лечебно-профилактических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независимо от числа пострадавших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2.7. Заболевание и гибель   массовая гибель (заболевание),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животных                    числе диких, когда падеж (количество)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заболеваний) превышает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среднестатистические в 3 и более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2.8. Заболевание и гибель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(особо опасная или массовая  гибель растительности(ожоги,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болезнь сельскохозяйственных усыхание и другие признаки),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растений;                    в том числе лесов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 опасная или массовая   сельскохозяйственных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гибель дикорастущих          на площади 0,25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растений)                    массовое распространение вредителей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2.9. Утонувшие на водах     наличие утонувших, один человек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3. Астрономические опасные 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Падение небесных тел   любые случаи падения небесных тел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Падение космических    любые случаи регистрации их падения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летательных аппаратов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обломков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Ухудшение радиационной плотность потока протонов с энергией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обстановки в околоземном    более 25 мэв на площади 5х10 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космическом пространстве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 Появление аномальных   любые случаи  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атмосферных явлений         аномальных атмосферных явлений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