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0cbc" w14:textId="ee00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списанию штрафов и пени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Письмо Налогового комитета Министерства финансов Республики Казахстан от 10 июля 1997 г. № 12-8-2-01-5/3823. Зарегистрировано в Министерстве юстиции Республики Казахстан 25.07.1997г. за N 337.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Налоговый комитет Министерства финансов Республики Казахстан во исполнение пунктов 2, 3 и 7 статьи 179 Указа Президента Республики Казахстан, имеющего силу Закона, 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в соответствии с дополнениями, внесенными Законом Республики Казахстан от 30 июня 1997 г. N 138 </w:t>
      </w:r>
      <w:r>
        <w:rPr>
          <w:rFonts w:ascii="Times New Roman"/>
          <w:b w:val="false"/>
          <w:i w:val="false"/>
          <w:color w:val="000000"/>
          <w:sz w:val="28"/>
        </w:rPr>
        <w:t xml:space="preserve">Z970138_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Указ Президента Республики Казахстан, имеющий силу Закона, 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бюджет", направляет указания о порядке реализации положений данного Закона.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пунктами 2 и 3 статьи 179 юридическим и физическим лицам производится списание: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Сумм задолженностей по штрафам и пени, начисленным за допущенные до 1 июля 1995 года нарушения налогового законодательства, имеющимся у них по данным налоговых органов по состоянию на 9 августа 1995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 подлежащим списанию суммам относятся суммы штрафов и пени, отраженные в лицевых счетах налогоплательщиков за 1995 год отдельной строкой как "Амнистированные суммы штрафов и пени", в соответствии с постановлением Кабинета Министров Республики Казахстан от 10 августа 1995 года N 1109 </w:t>
      </w:r>
      <w:r>
        <w:rPr>
          <w:rFonts w:ascii="Times New Roman"/>
          <w:b w:val="false"/>
          <w:i w:val="false"/>
          <w:color w:val="000000"/>
          <w:sz w:val="28"/>
        </w:rPr>
        <w:t xml:space="preserve">P951109_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отмене санкций (штрафов и пени), предусмотренных за нарушение налогового законодательства", в последующем восстановленных по предписанию Генеральной прокуратуры, в пределах непогашенных остатков на момент осуществления списания.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Сумм задолженностей по Фонду Преобразования Экономики, Фонду поддержки предпринимательства и развития конкуренции, отчислений на развитие общественного городского транспорта, а также налога на прибыль с суммы превышения расходов на оплату труда, включаемых в себестоимость, над нормируемой величиной, и превышения средств, направляемых на потребление из прибыли, остающейся в распоряжении предприятия, над нормативом, сложившимся на 1 июля 1995 года, и зарегистрированных в лицевых счетах в налоговых органах по состоянию на 9 августа 1995 года, в пределах непогашенных остатков на момент списания.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Сумм штрафов и пени, начисленных за нарушения налогового законодательства при уплате платежей в Фонд Преобразования Экономики, Фонд поддержки предпринимательства и развития конкуренции, отчислений на развитие общественного городского транспорта, а также налога на прибыль с суммы превышения расходов на оплату труда, включаемых в себестоимость, над нормируемой величиной, и превышения средств, направляемых на потребление из прибыли, остающейся в распоряжении предприятия, над нормативом, по состоянию на 1 июля 1997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После списания задолженностей по вышеуказанным фондам лицевой счет налогоплательщика по ним закрывается при отсутствии задолженности, возникшей после 1 июля 1995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7 статьи 179 с 1 апреля 1997 года приостанавливается взыскание задолженности и начисление пени по налогам и другим обязательным платежам в бюджет, сложившейся по состоянию на 1 апреля 1997 года, сроком до 1 января 1998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Пропорционально погашению замороженной основной суммы задолженности будет производиться списание штрафов и пени, начисленных по состоянию на 1 апреля 1997 года. Списание должно производится по состоянию на 20 число каждого месяца, начиная с июля, после проведения соответствующих расчетов по определению доли погашения замороженной задолженности. Для определения сумм штрафов и пени необходимо заполнение таблицы "Определение размеров штрафов и пени, списываемых в соответствии с налоговой амнистией" (Приложение N 1). С 1 января 1998 года задолженность взыскивается в общеустановленном порядке, то есть в следующей последовательности - пеня, штраф, сумма налога. Текущие и авансовые платежи, срок уплаты которых наступает после 1 апреля 1997 года, уплачиваются в общеустановленном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полного погашения задолженности до 1 января 1998 года, налоговые органы на основе протокола производят списание соответствующих сумм штрафов и пени. В случае, если на 1 апреля 1997 года отсутствует задолженность по основному долгу, но при этом имеются начисленные суммы штрафных санкций и пени, то данная задолженность (по штрафам и пени) списывается автоматически; суммы штрафов и пени, уплаченные после 1 апреля, засчитываются как переплата.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Дополнительно сообщаем, что корректировка сумм производится налогоплательщиками за счет увеличения нераспределенного дохода.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основании изложенного Налоговый комитет Министерства финансов Республики Казахстан поручает начальникам налоговых управлений по областям и городу Алматы: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организовать разъяснительную работу через средства массовой информации о положениях и о порядке проведения списания сумм задолженностей по штрафам и пени, а также задолженностям по отмененным платежам, довести до каждого заинтересованного налогоплательщика о его возникших правах. Обеспечить публикацию всех законодательных и нормативных документов, касающихся проведения налоговой амнистии, в печатных изданиях;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создать рабочие комиссии в каждом налоговом органе в составе не менее 4-х человек, в которую должны входить руководитель подразделения налогового учета, по согласованию с местными исполнительными органами - работник местной администрации, по согласованию в финансовым органом - работник финансовой службы. Комиссия должна возглавляться начальником налогового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провести до 20 июля 1997 года инвентаризацию задолженности налогоплательщиков по состоянию на 1 апреля 1997 года по лицевым счетам и выделить отдельно задолженности по налогам, штрафам и пени, составить таблицу с указанием сумм задолженностей по каждому налогоплательщику (Приложение N 1);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сводный отчет о списанных суммах штрафов и пени, а также задолженностей по указанным внебюджетным фондам, в соответствии с пунктами 2 и 3 статьи 179, представить в Налоговый комитет Министерства финансов Республики Казахстан в разрезе каждого налога и платежа в виде Приложений N 2 и 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оформить списание задолженности протоколом, в котором должны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быть указаны все данные о налогоплательщике и суммах задолженности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момент списания, суммах задолженностей, подлежащих списанию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штрафам, пени и отмененным платежам, и остатки задолженностей;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данные указания довести до нижестоящих налоговых органов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обеспечить их полное и своевременное исполнение.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председателя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размеров штрафов и пени,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списываемых в соответствии с налоговой амнистией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    Дата заполнения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(Наименование налогового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(Наименование налогоплательщика)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Вид налога!Сумма задолженности!Погашено  !Процент!Подлежит списанию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!на 1.04.97 г.      !налога на !погаше-!------------------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!-------------------!дату      !ния    !Штрафов !Пени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!Налог!Штраф !Пеня  !заполнения!       !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!     !      !      !          !       !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!     !      !      !          !       !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!     !      !      !          !       !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!     !      !      !          !       !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Инспектор отдела учета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Инспектор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Начальник отдела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Данные по списанию штрафов и пени,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отчислений во внебюджетные целевые фонды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в соответствии с налоговой амнистией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(Наименование налогового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(Наименование налогоплательщика)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Вид налога!Сумма     !Остатки непогашенной!Суммы финансовых санкций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!финансовых!задолженности по    !по фондам, подлежащие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!санкций,  !внебюджетным фондам,!списанию по состоянию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!подлежащих!подлежащие списанию !на 1.07.97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!списанию* !                    !-------------------------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!Штра-!Пени!                    !   Штрафы   !  Пени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!фы   !    !                    !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!     !    !                    !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!     !    !                    !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!     !    !                    !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ВСЕГО:    !     !    !                    !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Примечание. Сумма штрафов и пени, подлежащие списанию, определяются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как суммы, отраженные в лицевых счетах 1995 года по строке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"Амнистированные суммы штрафов и пени" минус суммы, погашенные по 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после их восстановления по предписанию Генеральной прокуратуры.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Инспектор учета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Инспектор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Начальник отдела 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Сводная таблица по амнистированным суммам штрафов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пени, а также платежей по отмененным внебюджетным фондам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налогового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Вид  !Количество !Сумма списанных!Сумма списанных!Сумма списанных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налога !предприятий!штрафов и пени !платежей по    !штрафов и пени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!           !на 9.08.95 г.  !фондам         !по фондам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!           !               !               !1.07.97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!           !               !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!           !               !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!           !               !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Всего: !   ХХХ     !               ! 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Начальник отдела учета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налогового органа 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