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356" w14:textId="ce01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"Требования к инвестиционному проекту"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28 марта 1997 г. N 3. Зарегистрировано в Министерстве юстиции Республики Казахстан 15 октября 1997 г. N 396. Утратило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статьями 11, 12 и 15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28 февраля 1997 г. "О государственной поддержке прямых инвестиций" Государственный комитет Республики Казахстан по инвестициям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"Требования к инвестиционному проекту".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"Требования к инвестиционному проекту"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Настоящая Инструкция разработана в соответствии со статьями 11, 12 и 15 Закона Республики Казахстан "О государственной поддержке прямых инвестиций и определяет требования к инвестиционному проекту.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Требования к инвестиционному проекту - требования, предъявляемые Государственным комитетом Республики Казахстан по инвестициям (далее Комитет), к инвестиционному проекту на различных его фазах для принятия решения о предоставлении льгот и преференций, контроля за выполнением инвестором обязательств, принятых по инвестиционной и эксплуатационной программам.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 Инвестиционный проект - цикл мероприятий, связанный с инвестиционной деятельностью и состоящий из прединвестиционной, инвестиционной и эксплуатационной фаз.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прединвестиционной фазе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Прединвестиционная фаза - фаза инвестиционного проекта,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инвестиционные возможности;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технико-экономического обоснования по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анализ альтернативных вариантов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предварительный выбор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схема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Инвестор обязан предоставить Комитету полную подтвержденную информацию о своих финансовых, технических и организационных возможностях и технико-экономическое обоснование по проекту, которое должно быть подготовлено в соответствии с общепринятыми международными стандартами и стандартами, принятыми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 Инвестор заявляет и гарантирует, что вся предоставленная информация точна и действительна и несет полную ответственность за нее в соответствии с действующим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к инвестиционной фазе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Инвестиционная фаза - фаза инвестиционного проекта, на которой проводятся: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установление правовой, финансовой и организационной основ для осуществления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и передача технологий, включая основные проектные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детальная проработка и заключение контрактов с поставщиками и потребителями;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приобретения земли, строительные работы и установка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предпроизводственный маркетинг;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набор и обучение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сдача в эксплуатацию и пуск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Инвестор должен выполнить принятые на себя в Контракте обязательства по объемам прямых инвестиций и срокам их вложения, сроки сдачи в эксплуатацию и пуска производства, прочим условиям.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 к эксплуатационной фазе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Эксплуатационная фаза - фаза инвестиционного проекта, на которой начинается промышленное производство товаров или услуг и возврат средств на вложенные 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 Инвестор обязан вести проект так, чтобы он максимально соответствовал критериям, относящимся к эксплуатационной фазе, на основании которых ему были предоставлены льготы и преференции, такие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организационно-управленческие;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экономические;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бюджетная эффективность.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 Проверка выполнения требований к прединвестиционной фазе производится на основании экспертизы заявки инвестора в соответствии с Положением "О порядке организации и проведения экспертизы заявки от инвестора" и в процессе подготовки Контракта между Комитетом и инвестором путем проведения его экспертизы в соответствии с Положением "О порядке организации и проведения экспертизы контракта".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 Проверка выполнения требований, предъявляемых к инвестиционной и эксплуатационной фазам, производится в соответствии с Инструкцией Комитета "О порядке осуществления контроля за реализацией инвестиционных проектов, включая контроль за исполнением утвержденными инвесторами взятых на себя обязательств".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