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f3a5" w14:textId="f78f3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выделения официальных трансфертов (субвенции) нижестоящим бюджетам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Кызылординской области от 10 июня 1997 года № 505. Зарегистрировано Управлением юстиции Кызылординской области 13 июня 1997 года № 13. Утратило силу постановлением акимата Кызылординской области от 20 декабря 2004 года № 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20.12.2004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постановлением Правительства Республики Казахстан от 22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№ 619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во исполнение пункта 3 постановления Правительства Республики Казахстан от 31 декабря 1996 года </w:t>
      </w:r>
      <w:r>
        <w:rPr>
          <w:rFonts w:ascii="Times New Roman"/>
          <w:b w:val="false"/>
          <w:i w:val="false"/>
          <w:color w:val="000000"/>
          <w:sz w:val="28"/>
        </w:rPr>
        <w:t>№ 1737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Закона Республики Казахстан "О республиканском бюджете на 1997 год"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 выделения официальных трансфертов (субвенций) нижестоящим бюджетам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настоящий Порядок распространяется и на Кызылординскую специальную экономическую зону.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акима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июня 1997 года № 505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выделения официальных трансфертов (субвенций) нижестоящим бюджетам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определяет назначение внутренних официальных трансфертов (субвенций) (далее - трансферты), выделяемых из областного бюджета местным исполнительным органам, а также механизм их предоставления.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обеспечения минимально гарантированного уровня социальных услуг в регионах, отстающих по объективным причинам, применяется механизм финансирования в виде трансфертов, обеспечивающих сбалансированность районных (городских) бюджетов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трансфертов, предоставляемых в виде субвенций из областного бюджета нижестоящим бюджетам, определяется решением областного маслихата об областном бюджете на соответствующий финансовый год, их назначение - настоящим Порядком.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Областное финансовое управление при составлении росписи доходов и расходов областного бюджета распределяет трансферты по месяцам с учетом уровня инфляции и сроков реализации целевых программ.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Областным финансовым управлением в соответствии с утвержденным бюджетом, росписью доходов и расходов областного бюджета осуществляется перечисление трансфертов нижестоящим бюджетам по распоряжению начальника управления, определяющему их назначение.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Трансферты предоставляются нижестоящим бюджетам в зависимости от состояния следующих показателей: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выполнения плана по общегосударственным налогам </w:t>
      </w:r>
      <w:r>
        <w:rPr>
          <w:rFonts w:ascii="Times New Roman"/>
          <w:b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сборам с начала года;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выполнения плана по закрепленным налогам и сборам с начала года;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суммы недоимки по всем налогам и сборам по сравнению с предыдущим месяцем и другие.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Конкретный перечень показателей по каждому району и механизм их применения при выделении трансфертов определяется областным финансовым управлением по согласованию с управлением экономики и торговли, с учетом уровня социально-экономического развития, а также специфики региона.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Трансферты подлежат секвестрированию в установленном порядке.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Областное финансовое управление ежеквартально производит анализ целевого использования выделенных сумм трансфертов и при установлении фактов нецелевого использования имеет право не выделять трансферты, отзывать и запрещать их расходование в размере сумм выявленных нарушений.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Областное финансовое управление ежемесячно представляет акиму области и в Министерство Финансов Республики Казахстан информацию об объеме трансфертов, выделенных бюджетам районов.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>Контроль за целевым и эффективным использованием бюджетных средств, выделяемых в виде трансфертов бюджетам районов осуществляется управлением финансового контроля.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