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cea9" w14:textId="761c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Центральной аттестационной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юстиции Республики Казахстан от 9 апреля 1998 г. № 280. Зарегистрированo в Министерстве юстиции Республики Казахстан 29.04.1998 г. № 504. Утратило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Центральная аттестационная комиссия (далее - Центральная комиссия) создается для рассмотрения жалоб на решения региональных аттестационных комиссий, проведения аттестации работников органов записи актов гражданского состояния дважды не явившихся на аттестацию в региональную аттестационную комиссию по уважительным причинам в течение года со дня начала аттестации, на основании письменного заявления аттестуемого и документов, подтверждающих уважительность причин неявки в региональную аттестационную комиссию, а также утверждения Перечня вопросов для аттестации работников органов записи актов гражданского состояния для разных групп аттестуемых.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Центральная комиссия образуется Министром юстиции Республики Казахстан из числа опытных работников органов записи актов гражданского состояния, высококвалифицированных специалистов системы органов юстиции, а также ученого-юриста.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Руководство деятельностью Центральной комиссией осуществляет Министр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Секретарь Центральной комиссии назначается из числа работников аппарата Министерства юстиции.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Центральной комиссии проводятся по мере необходимости.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Жалоба на решение региональной аттестационной комиссии подается в Центральную комиссию работником органов записи актов гражданского состояния, не выдержавшим аттестацию, в десятидневный срок со дня получения копии решения региональной комиссии.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Жалоба, поданная в Центральную комиссию подлежит регистрации и о дне ее рассмотрения заявителю сообщается не позднее чем за семь дней до заседания комиссии.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Центральная комиссия рассматривает жалобу на решение региональной аттестационной комиссии в течении тридцати дней со дня ее поступления с истребованием копий первичных материалов из региональной комиссии и принимает одно из следующих решений: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аттестации (с одновременной отменой решения региональной аттестационной комиссии);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согласии с решением региональной  аттестационной комиссии о не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Лицо, подавшее жалобу на решение региональной аттестационной комиссии вправе присутствовать на заседании Центральной комиссии и давать необходимые пояснения.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Центральной комиссией, в случае необходимости, лицу, подавшему жалобу, могут задаваться дополнительные вопросы, на которые ответы даются письменно или устно по выбору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Центральной комиссии правомочны, если в них участвуют не менее пяти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Центральной комиссии считается принятым, если за него проголосовало большинство присутствующих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Голосование проводится открыто.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комиссии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заявителю или аттестуемому сообщается в письменной форме в тот же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всеми присутствующими на заседании членами комиссии. Решение Центральной  комиссии  остается на хранении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Центральной аттестационной комиссии является окончательным.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