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cdb39" w14:textId="e1cdb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 утверждении Положения "О порядке аккумулирования и расходования денег, поступающих от платных услуг технического характера, оказываемых государственными нотариусами"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N 58 от 21 мая 1998 г. Зарегистрирован в Министерстве юстиции Республики Казахстан 15.06.1998 г. N 520. Утратил силу - приказом Министра юстиции РК от 4 ноября 2004 года N 325 (V043191)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соблюдения финансовой дисциплины при аккумулировании, использовании и распределении денег, поступающих от платных услуг технического характера, оказываемых государственными нотариусами,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"О порядке аккумулирования и расходования денег, поступающих от платных услуг технического характера, оказываемых государственными нотариусами".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Приказ Министра от 13 мая 1997 года N 260/24  
</w:t>
      </w:r>
      <w:r>
        <w:rPr>
          <w:rFonts w:ascii="Times New Roman"/>
          <w:b w:val="false"/>
          <w:i w:val="false"/>
          <w:color w:val="000000"/>
          <w:sz w:val="28"/>
        </w:rPr>
        <w:t xml:space="preserve"> V970320_ </w:t>
      </w:r>
      <w:r>
        <w:rPr>
          <w:rFonts w:ascii="Times New Roman"/>
          <w:b w:val="false"/>
          <w:i w:val="false"/>
          <w:color w:val="000000"/>
          <w:sz w:val="28"/>
        </w:rPr>
        <w:t>
  "Об утверждении Положения "О порядке распределения денежных средств, получаемых за оказание платных услуг работниками государственных нотариальных контор", с изменениями и дополнениями, внесенными Приказами от 11 июня 1997 года N 384, от 6 октября 1997 года N 92.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 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"О порядке аккумулирования и расходования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денег, поступающих от платных услуг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технического характера, оказываемых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 государственными нотариусами"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определяет порядок аккумулирования и расходования денег, поступающих от платных услуг технического характера, оказываемых государственными нотариусами (далее - "Платные услуги").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 платным услугам технического характера относятся: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дача консультации по вопросам совершения нотариальных действий;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составление проектов сделок и других документов;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оказание иных услуг, не входящих в функциональные обязанности нотариуса, за которые не установлено взимание государственной пошлины.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Взимание платы за оказание услуг технического характера ведется по документам строгой отчетности, выдаваемым территориальным органом юстиции и перечисляются на их специальный счет.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за платные услуги может производиться как в наличной так и в безналичной форме расчетов.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взимаемой плате производится отметка на самом нотариально удостоверенном документе.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Деньги, полученные за оказание платных услуг, распределяются решением Совета нотариусов, с последующим его утверждением начальником управления юстиции в следующих размерах: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фонд материального поощрения работников государственных нотариальных контор - 30%;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фонд производственного развития органов нотариата - 30%;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централизованный фонд территориального органа юстиции - 20%;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фонд социального развития - 20%.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Фонд материального поощрения работников государственных нотариальных контор расходуется: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доплату к должностным окладам государственных нотариусов за более высокую квалификацию, совмещение должностей или выполнение обязанностей отсутствующего работника;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премирование за наилучшие достижения в работе, активное участие в правовой пропаганде, методической работе, выполнение поручений территориального органа юстиции и Совета нотариусов, участие в работе Совета нотариусов и другую работу, не входящую в непосредственные обязанности государственного нотариуса.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Выплата средств Фонда материального поощрения производится решением Совета нотариусов, исходя из принципа полного распределения средств.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Премии и доплаты к должностным окладам по итогам работы за месяц начисляются решением Совета нотариусов с последующим его утверждением начальником территориального органа юстиции.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Уменьшение размера доплат, снижение или лишение доплаты или премии производится решением Совета нотариусов с последующим утверждением начальником территориального органа юстиции.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уменьшения размера доплаты, или лишения доплаты, а также лишения премии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наличие обоснованных жалоб на работу нотариуса;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наличие дисциплинарного взыскания;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невыполнение плана работы, заданий территориального органа юстиции, Совета нотариусов;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низкое качество оформления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несвоевременное представление отчета;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невыполнение других условий;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предоставление недостоверных сведений в отчете.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Средства Фонда производственного развития нотариата распределяются строго по целевому назначению решением Совета нотариусов с последующим его утверждением начальником территориального управления юстиции на: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финансирование затрат пр приобретению, строительству, реконструкции и ремонту зданий государственных нотариальных контор;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приобретение оборудования, технических средств и других материальных ценностей, обеспечивающих функционирование нотариальных контор;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приобретение юридической и другой литературы, организацию архивного дела, проведение учебы нотариусов;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финансирование других производственных нужд нотариата.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Порядок и назначение расходования денег централизованного фонда юстиции определяется приказом начальника управления юстиции.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Средства Фонда социального развития распределяются решением Совета нотариусов с последующим его утверждением начальником территориального органа юстиции.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Средства Фонда расходуются на: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выплату к ежегодному оплачиваемому отпуску пособия для оздоровления в размере двух должностных окладов;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выплату ежемесячной материальной помощи техническим работникам нотариальных контор.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назначения государственных нотариусов государственными служащими деньги, расходуемые из указанного фонда, выделяются также 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приобретение путевок для отдыха несовершеннолетних детей, но не свыше 10000 тенге на каждого ребенка;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оплату за детские дошкольные учреждения, питание детей в школе;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проведение культурно-просветительских и спортивно-оздоровительных мероприятий, на другие цели социального развития.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государственными нотариусами статуса государственных служащих эти средства используются для перечисления обязательных платежей в бюджет.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По итогам года остаток средств Фонда социального развития распределяется полностью решением Совета нотариусов с утверждением его начальником территориального органа юстиции.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 окончании года территориальным органом юстиции одновременно с годовым отчетом представляется отчет о расходовании денег, полученных за оказание платных услуг с разбивкой по фондам по следующей схеме: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Фонд материального поощрения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поступило                !            израсходовано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____________________________________!______________________________________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!   на премии          ! на доплаты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____________________________________!______________________!_______________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Фонд производственного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поступило                !            израсходовано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____________________________________!______________________________________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Суммы                       !   приобретено ! для какой нот.конторы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____________________________________!_______________!______________________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Фонд социального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поступило    !      израсходовано             ! кому на какую цель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________________!________________________________!_________________________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суммы        !     наименование вида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!  социального расходования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________________!________________________________!_________________________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Централизованный фонд управления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поступило    !   приобретено на  сумму   ! выплачено в качестве премий,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!                           ! пособий, материальной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________________!___________________________!______________________________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Ответственность за целевое использование средств фондов несут руководитель территориального органа юстиции и Председатель Совета нотариусов.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