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7ec1" w14:textId="8567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Изменения и дополнения к Инструкции N 40 ~V950073 "О порядке исчисления и уплаты подоходного налога с физических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Налогового комитета Министерства финансов Республики Казахстан от 10 июля 1998 года N 62. Зарегистрировано в Министерстве юстиции Республики Казахстан 23.07.1998 г. N 543.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     1. Признать утратившими силу некоторые приказы согласно приложению:
     ...Приказ Налогового комитета Министерства финансов Республики 
Казахстан от 10 июля 1998 года N 62 "Об утверждении изменений и дополнений 
к Инструкциям Налогового комитета Министерства финансов Республики 
Казахстан N 33..., N 40 "О порядке исчисления и уплаты подоходного налога 
с физических лиц"...
     Министр
---------------------------------------------------------------------------
     В главе II:
     в пункте 7 слова "в главе 4" заменить словами "главами III и IV". 
     В главе III:
     в пункте 16:
     примечание к подпункту а) дополнить абзацем следующего содержания: 
     "При наличии у физического лица более одного дома (квартиры или иного 
жилого помещения), местом постоянного жительства физического лица является 
место прописки.".
     В главе IV:
     пункт 18 дополнить абзацем следующего содержания: 
     "Расходы, регламентируемые налоговым законодательством, вычитаются в 
пределах установленных норм.";     
     пункт 24 дополнить абзацем следующего содержания:      
     "В случае ликвидации или реорганизации налогоплательщика отчисления 
на амортизацию корректируются на период деятельности в налоговом году.";
     в первом абзаце пункта 26 слова "в пределах уровня инфляции" 
исключить;   
     пункт 27 дополнить абзацем следующего содержания: 
     "Сумма переоценки основных средств группы сверх уровня инфляции 
включается в совокупный годовой доход."; 
     пункт 30 дополнить абзацем следующего содержания: 
     "При реализации оборудования до истечения трехлетнего периода, 
произведенный вычет компенсируется за счет уменьшения вычетов в отчетном 
периоде."; 
     в пункте 34 цифру "3" заменить цифрой "4";
     подпункт б) пункта 35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"б) уплаченные неустойки, включая штрафы и пени, за исключением 
подлежащих внесению в бюджет и государственные внебюджетные фонды.".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V: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пятый абзац пункта 45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приложении 10 приведен пример исчисления подоходного налога с 
физических лиц по схеме, введенной в действие с 1 января 1997 г., по 
ставкам, действовавшим до 1 января 1998 г.";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46 дополнить словами "при наличии документов, подтверждающих 
удержание этого налога источником выплаты";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46в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"46в. При изъятии или реализации доли участия в юридическом лице 
участником (акционером), налогообложению у источника выплаты по ставке 15 
процентов подлежит только прирост стоимости, определяемый как разница 
между стоимостью доли участия на момент изъятия или реализации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стоимостью собственного имущества участника (акционера), внесенного в 
качестве взноса в уставный капитал с учетом корректировки на инфляцию.". 
     В главе VI:
     в подпункте б) пункта 48 третий-пятый абзацы изложить в следующей  
редакции: 
     "Пример. Сумма необлагаемого дохода за год в размере 480-кратного  
месячного расчетного показателя определяется следующим образом (на примере 
1998 года):
     1) 480:12 мес. = 40 месячных расчетных показателей (МРП) в месяц;
     2) январь, февраль, март МРП = 630 тенге; 3 х 630 х 40 = 75600 тенге;
     3) апрель, май, июнь МРП = 640 тенге; 3 х 640 х 40 = 76800 тенге;
     4) июль, август, сентябрь МРП = 650 тенге; 3 х 650 х 40 = 78000 тенге;
     5) октябрь, ноябрь, декабрь МРП = 660 тенге; 3 х 660 х 40 = 79200 
тенге;
     6) 75600 т. + 76800 т. + 78000 т.+ 79200 т.= 309600 тенге.
     Необлагаемый доход в размере 480-кратного месячного расчетного 
показателя равен 309600 тенге.
     Необлагаемый доход в размере 240-кратного месячного расчетного 
показателя равен 154800 тенге.";
     подпункт л) пункта 49 исключить;
     в первом абзаце пункта 50 после слова "благотворительной" дополнить  
словами "и образовательной".
     В главе VII:
     пункт 57 дополнить абзацем следующего содержания: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"Данный порядок не применяется в случаях оплаты резидентами  
Республики Казахстан импортных товаров, ввозимых на территорию Республики 
Казахстан по внешнеторговым контрактам.".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VIII: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"Физическое лицо, осуществляющее предпринимательскую деятельность, 
определяет совокупный годовой доход и вычеты в целях налогообложения по 
методу начислений.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Метод начислений - это метод налогового учета, согласно 
которому доходы и вычеты учитываются с момента выполнения работ, 
предоставления услуг, отгрузки с целью реализации и оприходования 
имущества, независимо от времени оплаты.";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первом абзаце слова "остатки товарно-материальных запасов" заменить 
словами "товарно-материальные запасы";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"Сумма дооценки в пределах уровня инфляции не включается в 
налогооблагаемый доход. Увеличение стоимости товарно-материальных запасов  
налогоплательщиком в течение отчетного года, превышающее индекс инфляции,
относится на увеличение совокупного годового дохода налогоплательщика.";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65 изложить в следующей редакции: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"65. При передаче активов на безвозмездной основе и (или) реализации  
по заниженной стоимости стоимость активов передающего (реализующего) лица 
определяется, исходя из себестоимости, определяемой в целях  
налогообложения, а стоимость активов получающего лица - по оприходованной  
оценочной стоимости передаваемых (реализуемых)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реализации активов по заниженной стоимости по экспортным 
операциям разница между ценой реализации и себестоимостью 
реализованных активов, определяемой в целях налогообложения, является  
доходом реализующего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б) дополнить словами "и государственные внебюджетные фонды";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д) следующего содержания: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"д) расходы, не связанные с предпринимательской деятельностью.".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IХ: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"Исчисление" заменить словом "Удержание";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а): в первом абзаце после слов "и других выплат" слова 
"физическим лицам" заменить словами "за исключением выплат физическим 
лицам, зарегистрированным в качестве субъектов предпринимательской 
деятельности,";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вторым, третьим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"Примечание. Выплаты физическим лицам, зарегистрированным в качестве 
субъектов предпринимательской деятельности, не облагаются подоходным 
налогом у источника выплаты при предъявлении документа (свидетельства или 
патента) на вид деятельности, по которому выплачивается доход. При этом, 
налогоплательщик, выплативший доход физическому лицу, зарегистрированному 
в качестве субъекта предпринимательской деятельности, сообщает письменно о 
выплаченных суммах в налоговый орган по месту регистрации физического 
лица, получившего доход.";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второй-пятый считать соответственно четвертым-седьмым;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слово "Примечание"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седьмом слова "Обо всех выплатах" заменить словами "О всех 
выплатах (кроме выплат, выплачиваемых по основному месту работы физическим 
лицам и пенсионных выплат)";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е) следующего содержания: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"е) физическим лицам доходов от реализации доли участия в юридическом 
лице - резиденте.";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 а)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"а) при получении средств на выплату заработной платы в банках и 
других организациях, осуществляющих отдельные виды банковских операций, 
перечислять налог в бюджет одновременно с получением этих средств, в 
других случаях - в течение 5 банковских дней после окончания месяца, в 
котором была произведена выплата.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и иные работодатели, не являющиеся юридическими лицами, 
обязаны перечислять в бюджет суммы исчисленного и удержанного с 
физических лиц налога не позднее дня фактического получения в банке 
наличных денежных средств на оплату труда либо не позднее дня перечисления
со счетов указанных организацией в банке по поручениям работников 
причитающихся им 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и иные работодатели, не являющиеся юридическими лицами, 
не имеющие счетов в банках, а также выплачивающие суммы на оплату труда из 
выручки от реализации продукции (работ, услуг), перечисляют исчисленные 
суммы налога в бюджет в течение 5 банковских дней после окончания месяца, 
в котором была произведена выплата.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Перечисление налога в бюджет должно производиться во всех случаях, 
независимо от вида платежа: авансовых платежей, натуральной оплаты или в 
какой-либо другой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оплата труда производится несколько раз в месяц или 
производятся разовые выплаты физическим лицам, суммы налога также должны 
быть перечислены одновременно с получением этих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у организаций и иных работодателей, не являющимися юридическими 
лицами, недостаточно денежных средств, необходимых для оплаты труда в 
полном объеме и перечисления в бюджет удержанного подоходного налога, то 
подоходный налог перечисляется в бюджет в сумме, пропорциональной размеру 
выплачиваемых физическим лицам средств на оплату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филиалы и другие обособленные подразделения перечисление налога в 
бюджет осуществляют их головные организации по месту нахождения указанных 
филиалов и других обособленных подразделений одновременно с перечислением 
средств на оплату труда в установленном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в) после слов "налоговой службы" и "налоговый год" 
дополнить словами "по месту регистрации физических лиц - получателя" 
и "(кроме выплат, выплачиваемых по основному месту работы физическим 
лицам и пенсионных выплат)";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б) изложить в следующей редакции: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"б) совершившими в налоговом году строительство или крупное 
приобретение на сумму свыше 500 месячных расчетных показателей, за 
исключением строительства жилища и крупных приобретений строительных 
материалов для такого строительства.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При определении объема сделок со стоимостью свыше 500-
кратного месячного расчетного показателя следует исходить из размера 
месячного расчетного показателя, действовавшего на день свершения сделки. 
Данная категория налогоплательщиков при подаче декларации доходы, ранее 
обложенные у источника выплаты, указывает, но исключает из совокупного 
дохода при исчислении подоходного налога.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Пример. Физическое лицо приобрело в июле (МРП - 640 тенге) мебель 
стоимостью 370000 тенге, которая составляет (370000 : 640) = 578 МРП. 
Установленный предел 500 МРП превышен, следовательно физическое лицо 
должно подать декларацию в налоговый орган;";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"в органы налоговой службы" дополнить словами "декларацию 
о доходах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словами "согласно приложению 13 к настоящей Инструкции";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подпунктами ж)-и) следующего содержания: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"ж) лица, занимающие государственную должность, ежегодно в период 
выполнения своих полномочий, а также лица, уволенные с государственной 
службы по отрицательным мотивам, в течение трех лет после увольнения;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супруг (супруга) лица, указанного в подпункте ж) настоящего 
пункта;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и) нерезиденты, осуществляющие деятельность в Республике Казахстан 
через постоянное учреждение.";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71а и 71б следующего содержания: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"71а. Лица, являющиеся кандидатами на государственную должность, либо 
на должность, связанную с выполнением государственных или приравненных к 
ним функций, представляют в налоговый орган по месту жительства: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декларацию о доходах;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декларацию об имуществе, являющемся объектом налогообложения, в 
том числе находящемся за пределами территории Республики Казахстан, с 
указанием оценочной стоимости и места нахождения указанного имущества;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сведения 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вкладах в банковских учреждениях и о ценных бумагах, в том числе за 
пределами территории Республики Казахстан, с указанием банковского 
учреждения, а также о финансовых средствах, которыми данные лица вправе 
распоряжаться лично или совместно с другими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своем прямом или об опосредованном участии в качестве акционера или 
учредителя (участника) юридических лиц с указанием доли участия в уставном 
капитале и полных банковских и иных реквизитов указанных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трастах и о государствах, в которых они зарегистрированы, с указанием 
номеров соответствующих банковских счетов, если лицо или его супруг 
(супруга) является бенефициаром этих трастов;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названиях и реквизитах других организаций, у которых с лицом имеются 
договорные отношения, соглашения и обязательства (в том числе и устные) по 
содержанию или временному хранению материальных и финансовых средств, 
принадлежащих лицу или супругу (супруге) в размере, превышающем 
тысячекратный размер месячного расчетного показателя.".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71б. Денежные средства, поступившие на счет лица, уполномоченного на 
выполнение государственных функций, или лиц, приравненных к ним без ведома 
указанного лица, а также средства, принятые им за исполнение своих 
государственных или приравненных к ним функций любого вознаграждения в 
виде денег, услуг и иных формах от организаций, в которых лицо не 
выполняет соответствующих функций, а также физических лиц, если иное не 
предусмотрено законодательством, подлежат не более чем в двухнедельный 
срок после их обнаружения перечислению в республиканский бюджет с 
представлением объяснения в соответствующий налоговый орган об 
обстоятельствах поступления таких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шестом пункта 72 слова "одного года" заменить словами "трех 
месяцев";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четвертом абзаце слова "по финансовому результату для целей 
налогообложения за соответствующие периоды" заменить словами "исчисления 
подоходного налога с физического лица, занимающегося предпринимательской 
деятельностью";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12 слова "или другие условия 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74 второе предложение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г) пункта 77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"г) если налогоплательщик применяет в своих коммерческих или 
финансовых операциях со стороной, которая является нерезидентом Республики 
Казахстан или организацией, пользующейся налоговыми льготами, цены, 
отличающиеся от применяемых между независимыми предприятиями, то в целях 
налогообложения налоговая служба корректирует доход налогоплательщика на 
возникшую разницу в ценах. При проведении таких операций налоговая служба 
может переквалифицировать эти операции с целью определения реальной их 
сущности и наложения взысканий;";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80 пример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"Пример. На день выплаты доходов (2000,0 тыс.тенге) физическим лицам 
(10 января 1997 г.) действовала годовая ставка рефинансирования 
Национального Банка Республики Казахстан - 55%, с 10 апреля 1997 г. -45%. 
Удержанный 10 января 1997 г. подоходный налог (100,0 тыс. тенге) с доходов 
физических лиц перечислен в бюджет 10 мая 1997 г. Для начисления пени 
определяется процент пени за один день просрочки - 0,23 (55 х 1,5 : 365 
дней), начисляется пеня с 11 января по 9 апреля 1997 г. в сумме 20010 
тенге (0,23 х 87 дней х 100,0). С 10 апреля по 10 мая 1997 г. для расчета 
пени применяется процент за один день просрочки 0,19 (45 х 1,5 : 365) и 
сумма пени составит 5700 тенге (0,19 х 30 х 100,0). Всего начисляется пеня 
на сумму 100,0 тыс.тенге за период с 10.01.1997 года по 10.05.1997 года, 
общая сумма пени составляет 25710 тенге (20010 + 5700).";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г) пункта 81 после слов "над суммой" дополнить словом 
"внесенных".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приложениях 4 и 13 к Инструкции цифру "1000" заменить на цифру 
"500".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