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1df" w14:textId="89e7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(стандарта) бухгалтерского учета 26 "Учет и отчетность брокерских и дилерских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Департамента методологии бухгалтерского учета и аудита Министерства финансов Республики Казахстан от 6 июля 1998 года N 108. Зарегистрирован в Министерстве юстиции Республики Казахстан 15.08.1998 г. N 577. Утратил силу - приказом Министра финансов Республики Казахстан от 28.12.2004г. N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28.12.204г. N 465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постановления Правления Национального Банка Республики Казахстан от 10 ноября 2004 года N 140 "Об утверждении Стандарта бухгалтерского учета 33 "Учет и раскрытие информации об операциях по брокерской деятельности", зарегистрированного в Реестре государственной регистрации нормативных правовых актов за N 3270,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Департамента методологии бухгалтерского учета и аудита Министерства финансов Республики Казахстан от 6 июля 1998 года N 108 "Об утверждении Положения (стандарта) бухгалтерского учета 26 "Учет и отчетность брокерских и дилерских организаций", зарегистрированный в Реестре государственной регистрации нормативных правовых актов за N 577...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 Президента Республики Казахстан, имеющего силу Закона, от 26 декабря 1995 года N 2732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"О бухгалтерском учете"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(стандарт) бухгалтерского учета 26 "Учет и отчетность брокерских и дилерских организаций".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положение (стандарт) определяет особенности ведения учета и составления финансовой отчетности по брокерским и дилерским организациям.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положение (стандарт) вступает в силу с 1 января 1999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Управления специализированных стандартов бухгалтерского учета - Шалгимбаевой Н.Т. зарегистрировать утвержденное положение (стандарт) в Министерстве юстиции Республики Казахстан,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внедрения и контроля Департамента методологии бухгалтерского учета и аудита Министерства финансов Республики Казахстан довести в недельный срок со дня государственной регистрации настоящий приказ и положение (стандарт) бухгалтерского учета 26 "Учет и отчетность брокерских и дилерских организаций" до областных управлений Департамента, комитетов и министерств.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приказа возложить на заместителя директора Департамента методологии бухгалтерского учета и аудита Министерства финансов Республики Казахстан - Айтхожину Л.Ж.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Положение (стандарт) бухгалтерского учета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"Учет и отчетность брокерских и дилерских организаций"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Цель и сфера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Данное Положение (стандарт) определяет особенности ведения учета и составления финансовой отчетности по брокерским и дилерским организациям (далее - брокеры - дилеры).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Брокер-дилер - юридическое лицо, осуществляющее брокерскую и дилерскую деятельность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Номинальный держатель - профессиональный участник, осуществляющий в соответствии с договором и в интересах собственника ценных бумаг операции с ценными бумагами от своего имени и за счет собственника. Передача ценных бумаг в номинальное держание не влечет за собой передачи номинальному держателю права собственности на эти ценные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Организованный рынок ценных бумаг - сфера обращения ценных бумаг, в которой сделки с ценными бумагами урегулированы процедурой и условиями, установленными организатором торгов для участников этих сделок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Неорганизованный рынок - сфера обращения ценных бумаг, в которой сделки с ценными бумагами осуществляются без соблюдения требований организованного рынка к предмету сделки и ее участникам.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Ценная бумага - документ, удостоверяющий с соблюдением установленной формы и обязательных реквизитов имущественные права, осуществление которых возможно только при его предъявлении.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Производные ценные бумаги - ценные бумаги, которые приобретают стоимость, будучи выраженными через другие ценные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Короткая продажа - это операция по продаже ценных бумаг, которыми продавец не владеет в момент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РЕПО - это сделка, при которой ценная бумага или валюта продается с условием (обязательством) выкупа в определенную дату по фиксированной (обусловленной) цене, отличной от цены первоначальной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Обратное РЕПО - это сделка, при которой ценная бумага или валюта приобретается на условиях их обратной продажи в определенную дату по фиксированной (обусловленной) цене, отличной от цены первоначальной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Комиссионный доход - это денежное вознаграждение брокера-дилера, устанавливаемое договором на брокерское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День заключения сделки - это день подписания договора по покупке (продаже) финансовых инструментов, где оговариваются все важные аспекты сделки, такие, как наименование финансовых инструментов, их количество, цена, условия доставки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Расчетный день - это день, в который должны быть доставлены покупателю финансовые инструменты и произведены расчеты с продавцом в соответствии с условиями договора или правилами, установленными организатором торгов.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действующим законодательством Республики Казахстан брокер-дилер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совершает сделки с ценными бумагами за свой счет и за счет клиентов от своего имени и от имени клиента;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и представляет информацию и рекомендации, необходимые для принятия его клиентами инвестиционных решений и документально оформляет сделки с ценными бумагами клиентов;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иные консультационные и информационные услуги по соглашению с клиентом.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Учет проводимых операций и представление финансовой отчетности брокер-дилер осуществляет в соответствии с Указом Президента Республики Казахстан, имеющим силу Закона, от 26 декабря 1995 года N 2732 "О бухгалтерском учете", стандартами бухгалтерского учета и Генеральным планом счетов бухгалтерского учета финансово-хозяйственной деятельности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Брокер-дилер ведет отдельно учет собственных денег и денег его клиентов. Ценные  бумаги, принадлежащие клиентам, не отражаются в бухгалтерском балансе брокера-дилера.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Оценка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Финансовые инвестиции в ценные бумаги и имеющие к ним отношение производные, по которым сделки заключаются на организованных рынках, учитываются по текущей стоимости, а финансовые инструменты, по которым сделки заключаются на неорганизованных рынках, - в соответствии со стандартом бухгалтерского учета 8 "Учет финансовых инвестиций".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Заимствованные ценные бумаги учитываются по стоимости, равной сумме оценки залога, а ценные бумаги, приобретенные на условиях обратного РЕПО, учитываются по стоимости, оговоренной в договоре. Все другие активы, используемые в операциях брокера-дилера, учитываются в соответствии со стандартами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Обязательства, возникающие в результате осуществления операции по короткой продаже, учитываются по текущей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Обязательства по операции РЕПО и обязательства, связанные с деятельностью брокера-дилера, учитываются по сумме, оговоренной договором.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Доходы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Доходы брокера-дилера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комиссионный доход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брокерские услуги,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размещение ценных бумаг новых выпусков,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консультативные, информационные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 услуги, не противоречащие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доход от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доход в виде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прочий доход, которые учитываются в соответствии со стандартами бухгалтерского учета 5 "Доход" и 8 "Учет финансовых инвестиций".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Комиссионный доход от оказания брокерских услуг признается в день заключения сделки, так как все необходимые работы, связанные с получением комиссионного вознаграждения, завершены. В случаях, когда для выполнения клиентского поручения необходимо заключить несколько сделок (например, покупка и продажа одних и тех же ценных бумаг), а комиссионное вознаграждение установлено однократно, то сумма, равная половине комиссионного вознаграждения, признается доходом в день заключения сделки по покупке ценных бумаг и оставшаяся ее часть - в день заключения сделки по продаже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Доход, возникающий в результате реализации финансовых инструментов, признается в день заключения сделки, так как риски или экономические выгоды, связанные со сделкой, переданы покупателю.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Доход в виде вознаграждения за размещение ценных бумаг признается после того, как уполномоченный орган по регулированию рынка ценных бумаг Республики Казахстан утвердит документ, подтверждающий размещение эмиссионных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Затраты, связанные с осуществлением деятельности брокера-дилера, такие как заработная плата персонала, взнос в ассоциацию брокеров-дилеров, плата за пользование имуществом фондовой бирже, оплата коммунальных, выплата вознаграждения (интереса) за полученные финансовые услуги, плата за регистрацию и оформление сделки, комиссионные вознаграждения агентам, транспортировка ценных бумаг, нотариальное удостоверение прав собственности и другие относятся к расходам отчетного периода (пункт 10 СБУ 7 "Учет товарно-материальных запасов").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Затраты, связанные с размещением ценных бумаг, такие как затраты на реализацию, рекламу, оплата юридических услуг, расходы по созданию эмиссионного синдиката и прочие, относятся к расходам будущих периодов и признаются текущими расходами тогда, когда учитываются соответствующие доходы (доход в виде вознаграждения за размещение ценных бумаг). В случаях, когда операция не может быть закончена, а ценные бумаги зарегистрированы, то затраты, понесенные брокером-дилером, принявшим участие в их размещении, относятся на расходы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Затраты по выплате вступительного взноса в члены фондовой биржи отражаются в бухгалтерском балансе в разделе "Долгосрочные активы". Актив подлежит амортизации в течение срока полезного использования, но не более срока деятельности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Раскрытие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В финансовой отчетности следует раскрывать: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деньги, принадлежащие брокеру-дилеру,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деньги клиента;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финансовые инвестиции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ценные бумаги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ценные бумаги иностранных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депозитные сертификаты,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бумаги, допущенные к торгам на организованных рынках,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бумаги, не допущенные к торгам на организованных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бумаги, торгуемые на Нью-йорскской, Токийской,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Лондонской фондовых биржах,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бумаги, торгуемые на фондовых биржах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ценные бумаги местных органов власти,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негосударственные долговые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финансовые инструменты, оцененные по стоимости ниже объявленной рыночной цены;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значимые суммы, включенные в дебиторскую задолженность: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к получению от брокеров-дилеров,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комиссионные к получению от клиентов,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по операциям обратное РЕПО;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значимые суммы, включенные в кредиторскую задолженность: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к оплате брокерам-дилерам,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по операции РЕПО,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по операции короткая продажа;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значимые суммы, включенные в доход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комиссионным за брокерские услуги,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доходам от инвестиционной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вознаграждениям за оказанные консультационные услуги,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доходам в виде вознаграждения (интереса);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количество клиентов, по отношению к которым брокер-дилер,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 функцию номинального держателя;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условная основная сумма производных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суммы возмещений ущербов, нанесенных брокером-дилером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Дата вступления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Данное положение (стандарт) бухгалтерского учета вступает в силу с 1 января 1999 года.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