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4d90" w14:textId="3184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согласования кандидатур на должности руководящих работников компаний по управлению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 Национальной комиссии Республики Казахстан по ценным бумагам от 13 августа 1998 г. N 11 Зарегистрировано Министерством юстиции Республики Казахстан 12.11.1998 г. N 643 Утратил силу - постановлением Правления Национального Банка РК от 20 декабря 2001 года N 538  ~V011750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Утверждены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Национальной комиссии 
                                  Республики Казахстан 
                                  по ценным бумагам 
                                  от 13 августа 1998 г. N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Правила согласования кандидатур на должности руководящих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работников компаний по управлению пенсионными активами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Настоящие Правила разработаны в соответствии с Законами Республики 
Казахстан "О пенсионном обеспечении в Республике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  от 20 
июня 1997 года и "О рынке ценных бумаг"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  от 5 марта 1997 года и 
устанавливают порядок согласования кандидатур на должности руководящих 
работников компаний по управлению пенсионными активами (далее именуемых 
"Компании") с Национальной комиссией Республики Казахстан по ценным 
бумагам (далее именуемой "Национальная комиссия").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Глава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Руководящими работниками Компании признаются: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первый руководитель Компании (руководитель коллегиального 
исполнительного органа или лицо, единолично осуществляющее функции 
исполнительного органа) и его заместители;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главный бухгалтер Компании и его заместители;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руководители и главные бухгалтеры филиалов Компании.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Руководящие работники Компаний избираются на свои должности по 
предварительному или последующему согласованию с Национальной комиссией. 
Согласование с Национальной комиссией кандидатур на должности руководящих 
работников производится в целях определения профессиональной пригодности 
кандидатов и обязательно для всех Компаний.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Руководящий работник Компании, избранный на свою должность до 
согласования его кандидатуры с Национальной комиссией, вправе выполнять 
свои должностные обязанности с правом подписи на период согласования, но 
не более чем на 60 рабочих дней со дня избрания на данную должность. По 
истечении указанного срока участникам рынка ценных бумаг запрещается 
принимать к исполнению документы, подписанные таким лицом.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Национальная комиссия ведет реестр руководящих работников 
Компаний, чьи кандидатуры были согласованы с 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формирования данного реестра и проверки включенных в него 
сведений о руководящих работниках Компаний Национальная комиссия вправе 
запрашивать необходимую информацию от правоохранительных и иных 
государственных органов, от аудиторов, ассоциаций банков второго уровня и 
профессиональных участников рынка ценных бумаг и иных организаций.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Глава 2. Квалификационная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Для согласования кандидатур на должности руководящих работников в 
Национальной комиссии создается Квалификационная комиссия в количестве 
семи человек, назначаемая приказом Председателя Национальной комиссии. 
Председателем Квалификационной комиссии является исполнительный директор 
Национальной комиссии, курирующий Управление лицензирования и надзора 
центрального аппарата Национальной комиссии (по должности).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Заседания Квалификационной комиссии проводятся по мере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необходимости. Заседание Квалификационной комиссии признается 
правомочным, если в нем участвует не менее пяти ее членов (включая 
председателя Квалификационной комиссии). Решения Квалификационной комиссии 
принимаются простым большинством голосов от числа участвующих в заседании 
ее членов. При равенстве голосов голос председателя Квалификационной 
комиссии является решающим.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Рассмотрению на заседании Квалификационной комиссии подлежат 
только те кандидатуры на должности руководящих работников, по которым были 
представлены все документы, определенные пунктом 17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Заседание Квалификационной комиссии проводится в течение срока, 
установленного пунктом 18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Дата заседания Квалификационной комиссии определяется ее 
председателем по представлению Управления лицензирования и надзора 
центрального аппарата Национальной комиссии. О дате заседания 
Квалификационной комиссии не позднее чем за три рабочих дня извещаются 
Компании, кандидатуры, на должности руководящих работников которых будут 
рассматриваться на данном заседания Квалификационной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Председатель Квалификационной комиссии вправе принять решение о 
рассмотрении кандидатуры на должность руководящего работника Компании без 
приглашения кандидата на заседание Квалификационной комиссии, если 
кандидатом является лицо, известное членам Квалификационной комиссии по 
своей предыдущей работе в банках, в организациях - профессиональных 
участниках рынка ценных бумаг, в накопительных пенсионных фондах, в других 
Компаниях или иных организациях, осуществляющих постоянную деятельность на 
рынке финансовых инструментов.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Присутствие кандидатов на должности руководящих работников 
Компаний, приглашенных на заседание Квалификационной комиссии, 
обязательно.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Решение Квалификационной комиссии оформляется протоколом, который 
должен быть составлен в день заседания Квалификационной комиссии. Если 
член Квалификационной комиссии имеет особое мнение по кандидатуре на 
должность руководящего работника Компании, в протоколе должна быть сделана 
соответствующая запись.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Выписка из протокола заседания Квалификационной комиссии, содержащая 
ее решение относительно кандидата на должность руководящего работника 
Компании, предоставляется данной Компании не позднее чем на следующий 
рабочий день после заседания Квалификационной комиссии.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Глава 3. Требования к руководящим работникам компаний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Кандидаты на должности руководящих работников Компаний должны 
иметь высшее образование и стаж работы, непосредственно связанной с 
профессиональной деятельностью на рынке ценных бумаг, или стаж работы в 
банке или иной организации, осуществляющей постоянную деятельность на 
рынке финансовых инструментов: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на должность первого руководителя Компании или ее главного 
бухгалтера - не менее трех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на должность заместителя первого руководителя Компании, 
заместителя главного бухгалтера Компании, руководителя или главного 
бухгалтера филиала Компании - не менее двух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Кандидаты на должности руководящих работников Компаний должны 
обладать квалификационными свидетельствами, выданными Национальной 
комиссией: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на должности главного бухгалтера Компании, его заместителей и 
главного бухгалтера филиала Компании - первой категории (с правом допуска 
к выполнению работ по заключению сделок с ценными бумагами);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на иные, кроме должностей главного бухгалтера Компании, его 
заместителей и главного бухгалтера филиала Компании, должности - третьей 
категории (с правом допуска к выполнению работ по управлению портфелем 
ценных бумаг).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13 - с изменениями и дополнениями, внесенными 
постановлением НКЦБ РК от 20.04.99г. N 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V990782_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Кандидаты на должности руководящих работников Компаний, которые 
являются иностранными гражданами и лицами без гражданства, не проживающими 
постоянно в Республике Казахстан, должны иметь: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подтвержденный соответствующими документами опыт не менее чем 
пятилетней работы по управлению активами на зарубежных рынках финансовых 
инструментов;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подтвержденный соответствующими документами опыт не менее чем 
годовой работы в организациях Республики Казахстан - профессиональных 
участниках рынка ценных бумаг или банках или иных организациях, 
осуществляющих постоянную деятельность на рынке финансовых инструментов.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Кандидаты на должности руководящих работников Компаний должны 
иметь: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граждане Республики Казахстан (иностранные граждане и лица без 
гражданства, постоянно проживающие в Республике Казахстан) - положительные 
рекомендации не менее двух лиц, занимающих руководящие должности в банках 
или иных организациях, осуществляющих постоянную деятельность на рынке 
финансовых инструментов;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иностранные граждане и лица без гражданства, не проживающие 
постоянно в Республике Казахстан, - положительные рекомендации не менее 
чем двух лиц, занимающих руководящие должности в организациях, 
осуществляющих деятельность в области управления активами на рынках 
финансовых инструментов.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Рекомендующие кандидата на должность руководящего работника Компании 
не должны являться руководящими или иными работниками и должностными 
лицами Компании и не должны быть связаны с кандидатом родственными 
отношениями.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Рекомендации в обязательном порядке должны содержать сведения о 
должностях, местах работы и именах рекомендующих, адресах 
организаций-работодателей рекомендующих и номерах телефонов рекомендующих.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Признается несоответствующим должности руководящего работника 
Компании лицо: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не соответствующее требованиям пунктов 12-15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имеющее непогашенную или неснятую в установленном действующим 
законодательством порядке судимость;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прошлом являвшееся руководящим работником (как он определен 
пунктом 1 настоящих Правил) или членом наблюдательного совета (совета 
директоров) организации, которая была признана банкротом или подвергнута 
консервации, санации или принудительной ликвидации во время занятия в ней 
данным лицом указанных должностей;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чья кандидатура на должность руководящего работника Компании не 
была согласована в ходе заседания Квалификационной комиссии.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Глава 4. Согласование кандидатур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Для согласования кандидатуры на должность своего руководящего 
работника Компания должна представить Национальной комиссии следующие 
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заявление произвольной формы;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случае назначения (избрания) лица на должность руководящего 
работника до согласования его кандидатуры с Национальной комиссией - 
решение соответствующего органа Компании о назначении (избрании) на 
должность руководящего работника;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копию удостоверения личности (паспорта) кандидата на должность 
руководящего работника;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нотариально удостоверенную выписку из трудовой книжки (иных 
документов, подтверждающих сведения о предыдущей работе) кандидата на 
должность руководящего работника за последние два (на должность первого 
руководителя Компании и ее главного бухгалтера - три)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копию диплома о высшем образовании (иных документов, 
подтверждающих высшее образование) кандидата на должность руководящего 
работника;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копию выданного Национальной комиссией квалификационного 
свидетельства, определенного пунктом 13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анкету кандидата на должность руководящего работника по форме 
Приложения 1 к настоящим Правилам. Национальная комиссия и ее работники не 
вправе разглашать, передавать третьим лицам или иным образом 
распространять сведения, приведенные в пунктах 5-8, 15 и 19 анкеты 
кандидата на должность руководящего работника, за исключением случаев 
предоставления данных сведений государственным органам в соответствии с 
представленными им полномочиями либо иным организациям в целях проверки 
достоверности включенных в анкету данных;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характеристику с последнего места работы кандидата на должность 
руководящего работника, подписанную первым руководителем (как он определен 
пунктом 1 настоящих Правил) или лицом, его замещающим, организации- 
работодателя или оформленную в виде решения ее коллегиального 
исполнительного органа (если характеристика была утверждена данным 
органом) и заверенную печатью организации-работодателя;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рекомендации, определенные пунктом 15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справку (письмо) Центра правовой статистики и информации при 
Генеральной прокуратуре Республики Казахстан об отсутствии судимости у 
кандидата на должность руководящего работника или снятии судимости с него;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в случае найма иностранных граждан и лиц без гражданства - копию 
лицензии на привлечение (прием на работу) иностранных специалистов и 
квалифицированных рабочих.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Документы о кандидатах на должности руководящих работников 
Компании, не имеющей лицензии на осуществление деятельности по 
инвестиционному управлению пенсионными активами, представляются 
Национальной комиссии вместе с документами, представляемыми для получения 
данной лицензии, и рассматриваются Квалификационной комиссией в течение 
срока, установленного действующим законодательством для рассмотрения 
документов, представленных для получения лицензии на осуществление 
деятельности по инвестиционному управлению пенсионными активами.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Документы о лице, избранном (назначенном) на должность руководящего 
работника Компании, которая имеет лицензию на осуществление деятельности 
по инвестиционному управлению пенсионными активами, представляются 
Национальной комиссии в течение 10 рабочих дней со дня избрания 
(назначения) данного лица на руководящую должность. При этом Компания 
обязана письменно уведомить Национальную комиссию об избрании (назначении) 
данного лица на руководящую должность в течение двух рабочих дней со дня 
избрания (назначения) с указанием даты и номера соответствующего приказа 
(решения). Документы о таком лице либо лице, предполагаемом Компанией к 
избранию (назначению) на должность ее руководящего работника, 
рассматриваются Квалификационной комиссией в течение 20 дней от даты 
получения последнего из представленных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В случае повторного представления документов в Национальную 
комиссию для согласования кандидатуры на должность руководящего работника 
Компании, срок временного исполнения должностных обязанностей, 
установленный пунктом 3 настоящих Правил, не продлевается.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Решение Национальной комиссии об отказе в согласовании 
кандидатуры на должность руководящего работника Компании может быть 
обжаловано Компанией или лицом, в согласовании кандидатуры которого было 
отказано в судебном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Правилам согласования кандидатур
                                    на должности руководящих работников 
                                    компаний по управлению пенсионными 
                                    активами,
                                    утвержденным постановлением 
                                    Национальной комиссии Республики 
                                    Казахстан от 13 августа 1998 года N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Анкета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кандидата на должность руководящего работника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компании по управлению пенсионными активами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Наименование компании по управлению пенсионными активами (в полном 
соответствии со Свидетельством о ее государственной (пере)регистрации).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Имя кандидата (в полном соответствии с паспортом (удостоверением 
личности).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Дата и место рождения кандидата.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Гражданство кандидата; номер и дата выдачи паспорта (удостоверения 
личности) кандидата, наименование органа, выдавшего паспорт (удостоверение 
личности), срок действия паспорта (удостоверения личности).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Подробный (с указанием индекса отделения связи) адрес (место 
проживания) кандидата (для иностранных граждан и лиц без гражданства - 
постоянный адрес (место проживания) за пределами Республики Казахстан и 
адрес (место проживания) в Республике Казахстан); номера домашнего и 
рабочих телефонов кандидата (с указанием кодов международной и 
междугородней связи).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Подробные сведения о предыдущих адресах (местах проживания) 
кандидата за последние пять лет (в нисходящем хронологическом порядке с 
указанием индексов отделений связи).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Сведения о близких родственниках кандидата (отце, матери, братьях, 
сестрах, супруге, детях) с указанием их имен, возраста и мест работы 
(учебы).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Сведения о прежних и других именах кандидата с указанием времени и 
причин их изменения и использования.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Сведения об образовании кандидата (наименования учебных заведений 
и курсов, сроки обучения, полученная специальность).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Сведения о предыдущей работе с начала трудовой деятельности (на 
отдельном листе, в нисходящем хронологическом порядке, с указанием 
наименований и мест нахождения организаций-работодателей, занимаемых 
должностей, сроков работы, описаний основных должностных обязанностей и 
иных существенных, по мнению кандидата или компании по управлению 
пенсионными активами, сведений).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Должность руководящего работника компании по управлению 
пенсионными активами, на которую представляется кандидат.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Текущая должность кандидата в компании по управлению пенсионными 
активами.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Сведения о рекомендующих (должности, места работы и имена 
рекомендующих, адреса их организаций-работодателей, номера телефонов).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Сведения о крупных финансовых проблемах в организациях, в которых 
ранее кандидат являлся руководящим работником или членом наблюдательного 
совета (совета директоров), приведшие к банкротству, консервации, санации 
или принудительной ликвидации данных организаций во время занятия в них 
кандидатом указанных должностей (с указанием причин возникновения этих 
проблем).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Сведения о непогашенных (с текущими и истекшими сроками 
погашения) кандидатом ссудах (кредитах) с указанием наименований (имен) и 
мест нахождения (мест проживания) кредиторов, размерах непогашенных ссуд 
(кредитов) и сроках погашения (первоначально установленных и фактических).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Дополнительные сведения о служебной, научной и иных видах 
деятельности кандидата (в объеме, определяемом кандидатом или компанией по 
управлению пенсионными активами).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Сведения о привлечении кандидата к административной и уголовной 
ответственности (с указанием оснований привлечения).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Подробные сведения об аффилиированности кандидата и компании по 
управлению пенсионными активами.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Сведения об участии кандидата в других организациях в качестве 
акционера (участника), владеющего самостоятельно или совместно с 
аффилиированными лицами пятью и более процентами акций (долей, паев), с 
указанием наименований и мест нахождения таких организаций, основных видов 
деятельности таких организаций и доли кандидата в общем количестве акций 
(долей, паев) таких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Иные сведения, существенные, по мнению кандидата или компании по 
управлению пенсионными активами, для определения профессиональной 
пригодности кандидата.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Запись "Подтверждаю, что сведения, приведенные в настоящей 
анкете, были тщательно проверены мной и являются достоверными и полными. 
Признаю, что в случае обнаружения искажений и упущений в данных настоящей 
анкеты, это может служить основанием для отказа в моем утверждении на 
должность и повлечь в отношении меня применение санкций в соответствии с 
законодательством Республики Казахстан. В течение моего срока работы в 
вышеназванной компании по управлению пенсионными активами обязуюсь 
уведомлять Национальную комиссию Республики Казахстан по ценным бумагам о 
всех изменениях данных настоящей анкеты и признаю, что неисполнение 
данного обязательства может повлечь в отношении меня применение санкций в 
соответствии с законодательством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Подпись кандидата и дата заполнения анкеты.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