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5038" w14:textId="c565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электроэнергии по электрическим сетям регионального и/или местного уровней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энергетики, индустрии и торговли Республики Казахстан от 20.11.1998 г. N 239 и Председателя Комитета Республики Казахстан по регулированию естественных монополий и защите конкуренции от 12.11.1998 г. N 23-ОД. Зарегистрирован в Министерстве юстиции Республики Казахстан 04.03.1999 г. за N 699. Утратил силу - совместным приказом Министра энергетики и минеральных ресурсов РК от 19.05.2005 г. N 152 и Председателя Агентства РК по регулированию естественных монополий от 31.05.2005 г. N 177-ОД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совместного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энергетики, индустрии и торговли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19.05.2005 г. N 152 и Председателя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по регулированию естественных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монополий от 31.05.2005 г. N 177-ОД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"Во исполнение распоряжения Премьер-Министра Республики Казахстан от 20 марта 2004 года N 77-р "О мерах по совершенствованию подзаконных актов" в целях приведения нормативных правовых актов в соответствие с законодательными и иными нормативными правовыми актами Республики Казахстан,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совместные приказы: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Совместный приказ Министра энергетики, индустрии и торговли Республики Казахстан от 20.11.1998 г. N 239 и Председателя Комитета Республики Казахстан по регулированию естественных монополий и защите конкуренции от 12.11.1998 г. N 23-ОД "Об утверждении Правил передачи электроэнергии по электрическим сетям регионального и/или местного уровней"...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со дня его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 энергетики и минеральных        Председатель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ресурсов Республики Казахстан           Республики Казахстан по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    регулированию естественных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    монополий".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31 июля 1997 года N 1193 "О дополнительных мерах по выполнению Программы приватизации и реструктуризации в электроэнергетике и дальнейшему реформированию электроэнергетического рынка" приказываем: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Правила передачи электроэнергии по электрическим сетям регионального и/или районного уровней.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Установить, что настоящие Правила обязательны для всех субъектов рынка независимо от формы собственности и ведомственной принадлежности.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за выполнением настоящего приказа возложить на Департамент электроэнергетики и твердого топлива Министерства энергетики, индустрии и торговли и Управление надзора за соблюдением антимонопольного законодательства Комитета Республики Казахстан по регулированию естественных монополий и защите конкуренции.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Установить, что настоящий приказ вводится в действие с момента его регистрации в Министерстве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Председатель-Министр               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Комитета Республики Казахстан           энергетики, индустрии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по регулированию естественных           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монополий и защите конкуренции    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 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передачи электроэнергии по электрическим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сетям регионального и/или местного уровней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Настоящие Правила разработаны в соответствии с основными положениями формирования свободного рынка электроэнергии, изложенными в постановлении Правительства Республики Казахстан от 31 июля 1997 года N 1193 "О дополнительных мерах по выполнению Программы приватизации и реструктуризации в электроэнергетике и дальнейшему реформированию электроэнергетического рынка".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Введение в действие данных Правил преследует цель обеспечения свободного доступа участников рынка электроэнергии к электрическим сетям регионального и/или местного уровней и регулирования отношений, возникающих между субъектами рынка при совершении ими сделок по передаче электроэнергии по указанным сетям.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Настоящие Правила обязательны для всех субъектов рынка электроэнергии Республики Казахстан независимо от формы собственности и ведомственной принадлежности.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 настоящих Правилах используются следующие понятия: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электрические сети межрегионального уровня - линии электропередачи высокого напряжения, как правило, 1150, 500, 220 кВ, образующие национальную систему передачи электрической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электрические сети регионального уровня - электрические сети, как правило, напряжением 110,35 кВ, осуществляющие передачу электроэнергии от понизительных подстанций сетей межрегионального уровня и местных энергопроизводящих предприятий до потребителей, присоединенных непосредственно к электрическим сетям регионального уровня и электрических сетей местного уровня;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электрические сети местного уровня - как правило, сети напряжением 6-10 кВ и менее, осуществляющие передачу и распределение электрической энергии до конечных потребителей промышленного, сельскохозяйственного, коммунально-бытового назначения и других, расположенных на территории городских и сельских районов;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транзитный переток мощности (поток энергии в секунду) - переток мощности через межрегиональные, региональные и местные сети от энергопроизводящей организации до потребителя;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технический оператор рынка: на межрегиональном уровне - центральное диспетчерское управление (ЦДУ), на региональном - оперативно подчиненный ЦДУ региональный диспетчерский центр (РДЦ), контролирующий и обеспечивающий оптимальные технические условия реализации контрактных обязательств с учетом системных критериев по обеспечению надежности функционирования Единой энергетической системы Республики Казахстан в соответствии с принципами и структурой оперативно-диспетчерского управления.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Субъектами рынка электроэнергии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энергопроизводящая организация - организация, производящая электрическую мощность и энергию и имеющая лицензию на производство электрической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потребитель - физическое или юридическое лицо, потребляющее электроэнергию покупную или собственного производства и нуждающееся в ее передаче по сетям межрегионального и/или регионального, и/или местного уровней;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электросетевая компания - организация, осуществляющая на договорной основе передачу электроэнергии по принадлежащим ей электрическим сетям и имеющая лицензию на передачу или распределение электрической энергии;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заказчик - субъект рынка электроэнергии, заключающий договор на передачу электроэнергии с электросетевой компанией;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поставщик - субъект рынка, осуществляющий продажу потребителям произведенной им или купленной электроэнергии. В зависимости от заключенных договоров в роли поставщика могут выступать: энергопроизводящие организации, электросетевые компании (до завершения реализации Программы по дальнейшему развитию рынка электроэнергии на 1997-2000 годы),торгово-посреднические организации и частные предприниматели.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Электросетевая компания, осуществляющая передачу электроэнергии по сетям регионального и/или местного уровней, обязана заключить договор на передачу электроэнергии с каждым субъектом рынка, кто к ней обратится, при следующих условиях: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если заявленная мощность на границе сетей межрегионального и регионального уровня составляет не менее 1 МВт в случае поставки электроэнергии от внешней энергопроизводящей организации по электрическим сетям межрегионального уровня;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если он или его потребитель, не имеет задолженности оплаты перед электросетевой компанией за электроэнергию (если электросетевая компания осуществляет куплю-продажу электроэнергии) и/или ее передачу;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если потребитель с заявленной мощностью 750 кВА и более имеет приборы коммерческого учета электроэнергии, позволяющие контролировать потребление мощности по зонам суток (согласно графика поставки) с сохранением учетной информации на срок не менее 3-х месяцев либо обеспечивающие автоматическую передачу данной информации техническому оператору;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если потребитель имеет заявленную мощность до 750 кВА и оснащен приборами коммерческого учета индукционного типа установленного образца согласно Правил пользования электрической энергией (утверждены Министерством энергетики и угольной промышленности Республики Казахстан 5. 12.1996 г. N 169, зарегистрированы Министерством юстиции 28.04.1997 г. N 293).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потребители заказчика не имеют соответствующих приборов учета, предусмотренных подпунктами 3,4, то по заявке заказчика электросетевая компания обязана установить их в согласованные с заказчиком или его потребителем сроки за счет средств заказчика или его потребителя.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Сноска. Пункт 2 - в новой редакции согласно совместному приказу Агентства РК по регулированию естественных монополий и защите конкуренции и Министерства энергетики, индустрии и торговли РК от 29.3.1999г. N 04-ОД и от 29.03.99г. N 73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V990738_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Заказчик не позднее одного месяца до начала поставки электроэнергии потребителям подает заявку в электросетевую компанию на заключение договора на передачу электроэнергии собственного производства и/или покупной электроэнергии по электрическим сетям регионального и/или местного уровней.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Заявка, поданная заказчиком в электросетевую компанию, должна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сведения о планируемом объеме передаваемой электроэнергии с его распределением по кварталам, месяцам с указанием максимума потребляемой активной и реактивной мощности и характерных почасовых суточных графиков потребляемой электроэнергии рабочего и выходного дня;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копии договоров купли-продажи электроэнергии, заключенные с энергопроизводящей организацией (если передаче подлежит покупная электроэнергия) и/или потребителями;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копию договора с электросетевой компанией, занимающейся передачей электроэнергии по электрическим сетям межрегионального уровня (при передаче электроэнергии от внешней энергопроизводящей организации по сетям межрегионального уровня).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Электросетевая компания в 10-дневный срок со дня подачи заявки заказчиком должна получить экспертное заключение технического оператора о технической реализуемости передачи электроэнергии.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положительном экспертном заключении технического оператора электросетевая компания обязана в 10-дневный срок заключить договор на передачу электроэнергии с заказчиком.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возникновении у заказчика необходимости внесения корректировок в объемы передаваемой электроэнергии электросетевая компания обязана при наличии положительного экспертного заключения технического оператора и согласия энергопроизводящей организации не более, чем в недельный срок заключить дополнительное соглашение к договору на передачу, предусматривающее указанные выше изменения договорных условий.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Техническая возможность пропуска транзитного перетока через электрические сети регионального и/или местного уровней определяется техническим оператором на основе выполнения расчетов по утвержденной ЦДУ программе расчета установившихся режимов.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Потребитель мощностью 750 кВА и более не позже, чем за 1 месяц до начала поставки электроэнергии обязан поставить в известность поставщика и технического оператора о смене поставщика электроэнергии и/или расторжении действующего на тот момент договора на электроснабжение, а остальные потребители - не позже, чем за 10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Потребитель, получающий электроэнергию транзитным перетоком от энергопроизводящей организации и использующий для этих целей линии электропередачи межрегионального и регионального уровней, несет все ограничения, связанные с работой этих линий.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Условия электроснабжения Потребителей, имеющих аварийную бронь, должны быть оговорены отдельным договором между электросетевой компанией и Заказчиком.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Потребитель мощностью 750 кВА и более до 12-00 часов текущего дня обязан сообщать техническому оператору по электронной почте, телетайпу или факсу за подписью ответственного лица фактическое значение потребленной электроэнергии и мощности по часам за прошедшие сутки.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Потребитель мощностью до 750 кВА обязан сообщать фактические объемы потребленной электроэнергии ежедекадно.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Потребитель несет полную ответственность за достоверность и своевременность представленных данных.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Тариф на передачу электроэнергии по электрическим сетям межрегионального, регионального и/или местного уровней утверждается государственным органом, уполномоченным осуществлять контроль и регулирование деятельности субъектов естественной монополии. Оплата услуг по передаче электроэнергии по электрическим сетям регионального и/или местного уровней производится путем 100%-ной подекадной предоплаты договорного объема транспортируемой электроэнергии с последующим перерасчетом по факту передачи.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Фактический объем поставки электроэнергии через сети регионального и/или местного уровней должен быть подтвержден показаниями коммерческих приборов учета на границе балансовой принадлежности электрических сетей электросетевой компании.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Допустимым без дополнительных согласований считается отклонение до +5% фактического объема месячного потребления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- договорного объема поставки.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Потери электроэнергии в сетях регионального и/или местного уровней определяются электросетевой компанией для каждого потребителя на основании согласованных в установленном порядке усредненных нормативных характеристик сетей соответствующего класса напряжения, по которым осуществляется передача электроэнергии, и объемов передаваемой электроэнергии.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Стоимость потерь энергопроизводящей организации оплачивается поставщиком или потребителем.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Если объем превышения транспортируемой электроэнергии через электрические сети регионального и/или местного уровней по сравнению с договорным приводит к нарушению технологических условий функционирования электрической системы, техническим оператором рынка применяются принудительные ограничения согласно действующих инструкций ЦДУ и/или вводится в действие автоматика ограничения перетока мощности (АОПМ).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При возникновении у потребителя необходимости в увеличении суточного электропотребления поставщик имеет право по согласованию с техническим оператором приобрести дополнительные объемы электроэнергии на рынке наличной электроэнергии (спот рынке) посредством обращения в торговую службу ЦДУ не позднее, чем за два часа до срока исполнения заказа.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14. Если заказчик снижает объем передачи электроэнергии через электрические сети регионального и/или местного уровней по сравнению договорным допустимым, то он оплачивает услуги электросетевой компании в полном объеме, отвечающем договорным обязательствам, до момента заключения дополнительного соглашения, предусматривающего изменение условий договора на передачу электроэнергии.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15. За качество электроэнергии ответственность перед потребителем несут технический оператор рынка и поставщик согласно условий договора.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Для обеспечения качества электроэнергии (частоты и напряжения) энергопроизводящие организации, а также потребители электроэнергии могут объединяться в пулы резерва мощности. Технический оператор рынка определяет необходимый объем, структуру и место размещения резерва мощности с учетом пропускной способности существующих электрических сетей.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