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3c1d" w14:textId="e7b3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программы по углублению реформ в области на 1996-1998 годы в части развития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Северо-Казахстанского областного маслихата от 30 января 1998 года N 15/1. Зарегистрировано Управлением юстиции Северо-Казахстанской области 30 декабря 1998 года N 50. Утратило силу - решением маслихата Северо-Казахстанской области от 19 августа 2011 года N 37/4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Северо-Казахстанской области от 19.08.2011 N 37/4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Программой Северо-Казахстанской области по углублению реформ на 1996-1998 годы по разделу "Промышленность" предусматривалось в 1997 году стабилизировать ситуацию в промышленности, не допуская падения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принимаемые меры, объем промышленной продукции области в действующих ценах в 1997 году составил 23093,9 млн. тенге со снижением индекса физического объема к уровню 1996 года на 25,6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Почти две трети из общего количества предприятий, участвующих в производстве промышленной продукции, снизили прошлогодний уровень производства. В результате стоимость недопоставленной промышленностью продукции превысила 6,8 млрд. тенге, в том числе за счет предприятий пищевой отрасли - 2,6 млрд. тенге, энергетической - 1,9 млрд. тенге, машиностроительной отрасли - 1,1 млрд. тенге. Города Кокшетау и Петропавловск недопоставили промышленной продукции на 2,4 и 1,7 млрд. тенге, районы области - 2,9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электроэнергетике в 1997 г. выработано электроэнергии 1182 млн. кВт/ч. и отпущено тепла 2170 тыс.Гкал., что на 27,4 и 20,9 процента, меньше соответствующего периода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Спад производства, энергоресурсов оказывает доминирующее влияние на снижение объемов производства, в промышленности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машиностроении в 1997 г. объем продукции в действующих ценах предприятий составил 2,6 млрд. тенге, т.е. со снижением на 28,9 процента к соответствующему периоду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 все основные машиностроительные предприятия, за исключением АО "Тыныс" и АО "ЗИКСТО", значительно снизили объемы производства достигнутые в прошлом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два и более раза сократили объемы производства акционерные общества "ЗИМ" и "ПЗЭИМ", в акционерных обществах "ПЗТМ", "Завод имени Кирова" "Наука-Восток" уровень спада, колеблется от 14 до 24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пищевой промышленности по итогам 1997 года ни одна подотрасль не сумела сохранить индекс физического объема на уровне соответствующего периода прошлого года. Очень слабо завершили год крупные предприятия производители хлебобулочной продукции: АО "Хлебобулочный комбинат", "Хлеб", снизив объем производства на 30 и 40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в пищевой промышленности объем спада производства снижен на 29 процентов по сравнению с соответствующим периодом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Из-за непринятия действенных мер управляющей компанией и руководством СП "ПЛВЗ" снижена выработка ликероводочных изделий на 31 процент, при увеличении выработки спирта Айдабульским спиртзаводом в 1,1 раза к уровню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Предприятиями горнорудной промышленности области в 1997 году выпущено товарной продукции на сумму 7468 млн.тенге, со снижением индекса физического объема к соответствующему периоду 1996 года на 18,6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основных предприятий недропользователей устойчивое финансово -экономическое положение имеют только АО "Васильковский ГОК" и Алексеевский доломитовый рудник, темпы роста которых 104,2 и 108,9 процента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группе предприятий с неустойчивым финансово-экономическим положением относятся РУ-5, а также предприятия, занимающиеся добычей и переработкой строительного камня, такие как АО "Акжар", АО "Кокшетаунеруд", объемы производства которых составляют 40-50 % от уровня 1996 года. В кризисном состоянии находятся ТОО "Севказруда" и АО "Кокшетаукоалин".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объемов производства на промышленных предприятиях области связано прежде всего, с тем, что вопросы по проведению реабилитационных процедур (АО "ПЗТМ", АО "ПЗМЛД", АО "КПСЗ"), финансированию конверсионных программ (АО "ЗИМ"), приватизации (АО "ПЗЭИМ") не нашли реального воплощения в действиях правительственных структур, хотя постоянно рассматривались и отражались в протокольных решениях многочисленных выездных комиссий.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до сих пор руководителями предприятий не отработана система поиска перспективных видов продукции и потенциальных инвесторов.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Некоторые перспективные направления развития были провалены самими руководителями предприятий из-за своей неоперативности и необязательности, в частности, в освоении заказов нефтяников, энергетиков и угольщиков, тракторостроителей.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Территориальными комитетами по управлению госимуществом и приватизации не осуществляется должный контроль за эффективным использованием государственной собственности и управлением государственными пакетами акций акционерных обществ в промышленной отрасли, крайне слабо велась работа по реструктуризации, банкротству и санации на нежизнеспособных производствах.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промышленности (О.Дойч), комитет недропользования и горнорудной промышленности (Ж.Мурзагулов) не сумели в должной мере организовать работу по координации действий важнейших отраслей промышленности. Большинством промышленных предприятий утрачены не только традиционные внешние, но и внутренние рынки, в результате чего импорт аналогичных товаров в области составил более 5 млн.долларов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Обсудив представленные материалы и заслушав доклады начальников департамента промышленности Дойча 0.В., комитета недропользования и горнорудной промышленности Мурзагулова Ж. сессия областного маслихата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Отметить, что основная цель, определенная Программой Северо-Казахстанской области по углублению реформ на 1986-1998 годы по разделу "Промышленность" стабилизировать в 1997 году ситуацию в промышленности, невыполнена. Ход выполнения Программы Северо-Казахстанской области по углублению реформ на 1996-1998 годы по разделу "Промышленность" признать неудовлетворительным.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Отметить недостаточную работу департамента промышленности, транспорта и коммуникаций, торговли и бытового обслуживания (О.Дойч), комитета недропользования и горнорудной промышленности (Ж.Мурзагулов), акимов городов Петропавловска, Кокшетау (П.Ходеев, К.Мухамеджанов) и акимов районов (Е.Баяхметов, А.Мустафин, В.Колода, А.Сагитов и др.), не принявших должных мер в деле стабилизации промышленного производства в 1997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Северо-Казахстанскому областному управлению экономики (А. Башеев) ускорить проведение комплексного исследования АО "Институт социально-экономического анализа" по теме "Стратегия регионального развития Северо-Казахстанской области" в переходный период и механизм ее реализации" с целью ускорения корректировки Программы Северо-Казахстанской области по углублению реформ на 1996-1998 годы", предусмотрев в ней преимущественное развитие электроэнергетики, горнорудной промышленности, машиностроения и металлообработки, а также пищевой, мукомольно-крупяной и комбикормовой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промышленности, транспорта и коммуникаций, торговли и бытового обслуживания (О.Дойч), областному комитету недропользования и горнорудной промышленности (Ж.Мурзагулов), акимам городов Петропавловска и Кокшетау (П.Ходеев, К.Мухамеджанов) и акимам районов совместно с предприятиями промышленности в месячный срок разработать и утвердить программы развития промышленных предприятий области на 1998 год с учетом поручений Премьер Министра РК от 1.12.97 г. и мероприятий рабочей правительственной комиссии от 19.01.98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промышленности, транспорта и коммуникаций, торговли и бытового обслуживания, областному комитету недропользования и горнорудной промышленности в 1998 году по итогам полугодия и года на очередные сессии областного маслихата представлять информации для заслушивания о выполнении утвержденных программ развития промышленных предприятий области на 1998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сельского хозяйства (В.Шишацкий), департаменту промышленности (О.Дойч) совместно с акимами районов, руководителями сельскохозяйственных и промышленных предприятий обеспечить организацию и проведение договорной компании на 1998 год по изготовлению техники, оборудования и запчастей для агропромышленного комплекса на предприятиях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Территориальному комитету государственного имущества и приватизации по Северо-Казахстанской области (Султанов Е.Х.), акимам городов Петропавловска Кокшетау (П.Ходеев, К.Мухамеджанов) активизировать работу по реструктуризации крупных предприятий машиностроительного комплекса и проведению процедур банкротства несостоятельных предприятий в соответствии с рекомендациями областной межведомственной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Первому заместителю акима Северо-Казахстанской области Вербняку А.Ф. принять меры с целью обеспечения выполнения поручений Премьер Министра РК от 1.12.97 г. и мероприятий рабочей Правительственной комиссии от 19.01.98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Северо-Казахстанской распределительной электросетевой компании (Претцер В.П.), Кокшетауской распределительной электросетевой компании (Жалмиханов Т.У.) и Петропавловской ТЭЦ-2 (Вильдейс В.Р.)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26.07.96 г. N 935 прекратить практику отключения электроэнергии для предприятий промышленности и агропромышленного комплекса, производящих регулярно оплату за электроэнергию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Областному управлению статистики (Ж.Букин) обеспечить полноту охвата статистической отчетностью промышленной продукции, выпускаемой в области всеми хозяйствующими субъектами, включая предпринимателей, работающих по патентам.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Городским и районным маслихатам, постоянным комиссиям областного маслихата глубже вникать в ход выполнения программы по углублению реформ на 1996-1998 годы по разделу "Промышленность" и при необходимости заслушивать отчеты руководителей на сессиях и заседаниях постоянных комиссий.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Аппарату акима области выработать и осуществить меры по защите местных 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Подготовить обращение XV сессии областного маслихата в Правительство РК об ускорении принятия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с учетом мероприятий рабочей правительственной комиссии от 19.01.98 г. и выделении в 1998 году дополнительного трансферта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Контроль за выполнением данного решения возложить на постоянные комиссии областного маслихата по вопросам экономической реформы, бюджета, налогов и финансов (Козловский Ю.Л.) и по вопросам деятельности отраслей народного хозяйства и экологии (Ибраев У.А.).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XV сессии областного                 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