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d203" w14:textId="a82d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реформы бухгалтерского учета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29 октября 1998 г. № 732 зарегистрировано управлением юстиции Атырауской области 03.12.1998 г. за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28 января 
1998 года № 3838 "О государственной программе развития и совершенствования 
бухгалтерского учета и аудита в Республике Казахстан на 1998-2000 годы" и 
Постановления Правительства Республики Казахстан от 26 августа 1998 года 
№ 800 "О плане мероприятий по реализации Государственной программы 
развития и совершенствования бухгалтерского учета и аудита в Республике 
Казахстан на 1998-2000 годы"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районов и города Атырау: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выполнение государственной программы развития и 
совершенствования бухгалтерского учета 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каждом районе создать на общественных началах координационный 
совет, содействующий внедрению в практику реформы бухгалтерского учета,
активизации работы по переходу на казахстанские стандарты бухгалтерского 
учета и Генеральный план счетов финансово-хозяйственной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взять на контроль количество предприятий, организаций и перевода их 
на новые стандарты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областным управлением Департамента методологии 
бухгалтерского учета и аудита (Салиев Т.) организовать обучение по 
стандарту системе бухгалтерского учета руководителей и бухгалтеров 
хозяйствующих субъектов всех форм собственности расположенных на 
территории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Рекомендовать всем хозяйствующим субъектам, зарегистрированным в 
территории области, принять к руководству и исполнению нормативно-правовых 
актов Департамента методологии бухгалтерского учета и аудита Министерства 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Областному налоговому комитету (Оспанов Р.Д.), областному 
управлению статистики (Кенжегалиев З.К.) обеспечить прием финансовой и 
статистической отчетности за 1998 год в соответствии с требованиями 
стандартов бухгалтерского учета, действующими в Республике Казахстан с 
января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Областному управлению методологии бухгалтерского учета и аудита 
(Салиев Т.) разработать мероприятия по реализации Государственной 
программы развития совершенствования бухгалтерского учета и аудита на 
1998-2000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данного решения возложить на заместителя 
Акима области Шанкиева А.К.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 области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