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d9b7" w14:textId="ff6d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замещение вакантной должности государственной службы в центральных исполнительных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15 апреля 1999 года N А-33.  Зарегистрирован в Министерстве юстиции Республики Казахстан 16.04.1999 г. за N 732. Утратил силу - приказом Председателя Агентства Республики Казахстан по делам государственной службы от 24 ноября 1999 г. N А-202 ~V990986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равного доступа граждан к государственной 
службе, повышения профессионального уровня государственных служащих в 
соответствии с Указом Президента Республики Казахстан, имеющим силу 
закона "О государственной службе"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и во исполнение Распоряжения 
Президента Республики Казахстан "Вопросы совершенствования работы с 
кадрами государственной службы" от 24 февраля 1999 года N 13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проведения конкурса на замещение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вакантной должности государственной службы в центральных 
исполнительных органах Республики Казахстан.
     2. Ввести в действие настоящие Правила с момента их 
государственной регистрации в Министерстве юстиции Республики 
Казахстан. 
     3. Контроль за исполнением приказа возложить на Департамент по 
работе с кадрами в системе государственной службы Агентства Республики 
Казахстан по делам государственной службы. 
                               Правила            
            проведения конкурса на замещение вакантной должности 
        государственной службы в центральных исполнительных органах
                       Республики Казахстан
 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Указом Президента 
Республики Казахстан, имеющим силу Закона, "О государственной службе" от 
26 декабря 1995 года N 2730, Распоряжениями Президента Республики 
Казахстан от 12 ноября 1998 года N 4141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N984141_ </w:t>
      </w:r>
      <w:r>
        <w:rPr>
          <w:rFonts w:ascii="Times New Roman"/>
          <w:b w:val="false"/>
          <w:i w:val="false"/>
          <w:color w:val="000000"/>
          <w:sz w:val="28"/>
        </w:rPr>
        <w:t>
  "Вопросы Агентства 
Республики Казахстан по делам государственной службы" и от 24 февраля 1999 
года N 13 "Вопросы совершенствования работы с кадрами государственной 
службы", иными нормативно-правовыми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определяют порядок проведения конкурсов на 
замещение вакантных должностей в аппаратах центральных исполнительных 
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право граждан на равный доступ к государственной 
службе в соответствии с их способностями и профессиональной подготовкой;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проводится на замещение вакантной должности с третьей и ниже 
категории должностей государственных служащих.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2. Порядок и условия участия в конкурсе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Конкурс на замещение вакантной должности государственной
службы проводится в форме конкурса документов. По решению конкурсной 
комиссии участники конкурса при необходимости могут быть приглашены на 
собеседование.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Агентство Республики Казахстан по делам государственной службы
(далее - Агентство) утверждает условия и сроки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Агентство публикует объявление о проведении конкурса в 
официальных изданиях республиканских средств массовой информации 
("Егемен Казакстан", "Казахстанская правда", "Зан", "Юридическая 
газета") на государственном и русском языках. Публикация 
осуществляется через Министерство культуры, информации и общественного 
согласия Республики Казахстан, в порядке, определяемом данным 
Министерством.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Объявление о проведении конкурса должно содержать следующие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сведения: 
     1) местонахождение Агентства, почтовый адрес, номера телефонов и 
факса; 
     2) наименование центрального исполнительного органа, имеющего 
вакантные должности, с указанием его местонахождения, почтового 
адреса, номеров телефонов и факса; 
     3) наименование должностей, замещаемых по конкурсу с указанием 
основных должностных функциональных характеристик;
     4) требования, предъявляемые к кандидатам; 
     5) срок представления заявлений об участии в конкурсе; 
     6) перечень документов, прилагаемых к заявлению об участии в 
конкурсе; 
     7) сроки проведения тестирования.
     Объявление может содержать дополнительную информацию.
     5. Конкурс проводится в течение не более одного месяца с момента 
его объявления.
     6. К участию в конкурсе допускаются граждане: 
     1) обладающие гражданством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 моложе восемнадцати лет, если иное в отношении 
соответствующих категорий должностей государственных служащих не 
установлено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обладающие необходимым образованием и уровнем профессиональной 
подготовки, соответствующими квалификационным требованиям, а также, в 
предусмотренных законодательством случаях, стажем работы по 
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Кандидаты на замещение вакантной должности государственной 
службы (далее - кандидат) после объявления конкурса подают в Агентство 
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по установленной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личный листок по учету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заполненную анкету, по форме, утвержденной Агентством;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копии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копию трудовой книжки, заверенную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справку о состоянии здоровья по установленной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2 фотографии размером 3х4.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Дополнительно кандидаты могут предоставлять другую информацию, 
касающуюся их образования, опыта работы, профессионального уровня и 
репутации (копии документов о повышении квалификации, присвоении 
ученых степеней и званий, характеристики, рекомендации, научные 
публикации и т.п).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Агентство принимает и обрабатывает документы, полученные от
граждан, изъявивших желание участвовать в конкурсе.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анализа представленных документов Агентство 
принимает решение о допуске кандидатов к тестированию.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Сроки тестирования кандидатов устанавливаются Агентством.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Кандидаты, допущенные к участию в тестировании, проходят его 
в Агентстве. Результаты тестирования приобщаются к документам, 
указанным в п.7 настоящих Правил, и передаются Агентством в конкурсную 
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Расходы по участию в тестировании и конкурсе (проезд к месту 
проведения тестирования, конкурса и обратно, наем жилого помещения, 
проживание, пользование услугами связи всех видов) граждане производят
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 конкурсу допускаются документы только тех кандидатов, 
которые предоставили документы, предусмотренные в п.7 настоящих 
Правил и справки о тестировании.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Кандидат, документы которого допущены к конкурсу, становится 
участником конкурса на замещение вакантной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 участию в конкурсе не допускаются граждане: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 соответствующие требованиям, установленным в п.6 настоящих 
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признанные недееспособными или ограниченно дееспособными 
решением суда, вступившим в законную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лишенные права занимать государственные должности в течение 
определенного срока решением суда, вступившим в законную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других случаях, предусмотренных законодательством.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3. Конкурсная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Решение о проведении конкурса принимает Агентство на 
основании заявок по заполнению вакантных должностей, представленных 
центральными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Центральные исполнительные органы представляют списки 
вакантных должностей и заявки по заполнению вакантных должностей по 
форме и срокам, установленным Агентством.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Конкурсная комиссия образуется совместным приказом 
Председателя Агентства и руководителя центрального исполнительного 
органа, представившего заявки на заполнение вакантных должностей на 
основании решения Агентства о проведении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состав конкурсной комиссии входят представители Агентства, 
Государственной комиссии по борьбе с коррупцией, заинтересованного 
центрального исполнительного органа и других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Полномочия членов конкурсной комиссии удостоверяются 
надлежаще оформленными доверенностями. Представители Агентства 
участвуют в комиссиях без доверенностей.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Председателями комиссий являются представители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Конкурсная комиссия оценивает участников конкурса на 
основании представленных документов и осуществляет отбор из числа 
участников для замещения вакантной должности в порядке, определяемом 
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Заседание комиссии правомочно, если в нем приняло участие 
не менее 2/3 членов от общего состава комиссии. Решение комиссии 
принимается путем открытого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Участник конкурса получает положительное заключение в случае,
если за него проголосовало большинство присутствующих членов комиссии. 
При равенстве голосов членов конкурсной комиссии решающим является 
голос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Решение конкурсной комиссии является основанием для 
поступления на заявленную центральным исполнительным органом вакантную 
должность, либо отказа в приеме на такую должность.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Участники конкурса, получившие положительное заключение 
конкурсной комиссии, имеют право занятия заявленной вакантной 
должности, то есть поступления на государственную службу.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Руководитель центрального исполнительного органа, заявившего 
о вакантной должности, обязан в течение двухнедельного срока после 
вынесения решения конкурсной комиссии принять на объявленную должность 
участника получившего положительное заключение. При этом должны быть 
соблюдены требования, предусмотренные законодательством для 
поступления на государственную службу.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Представление гражданином, получившим положительное 
заключение конкурсной комиссии, сведений, не соответствующих 
действительности, фальсификация документов, умышленное искажение 
фактов и т.п., выявленных при приеме на государственную службу, 
являются основанием в отказе приема на заявленную вакантную должность.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Участники конкурса, не получившие положительного заключения 
конкурсной комиссии, но рекомендованные ею для государственной службы, 
могут быть зачислены в кадровый резерв, формируемый Агентством.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Участники, зачисленные в кадровый резерв, имеют право в 
течение года с момента прохождения конкурса, занять соответствующую 
вакантную должность без прохождения конкурса в центральном 
исполнительном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Если в результате конкурса не были выявлены участники, 
соответствующие предъявленным требованиям вакантной должности, 
Председателем Агентства может быть принято решение о проведении 
повторного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В случаях, возникновения вопросов, не урегулированных 
настоящими Правилами, Агентство имеет право самостоятельно принимать 
соответствующие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Решение комиссии является окончательным, если оно принято в 
порядке и с соблюдением требований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Решение конкурсной комиссии оформляется в виде протокола, 
который подписывается членами комиссии, а также лицом, осуществляющим 
протоколирование. Ведение протоколов осуществляется представителем 
Агентства, не входящим в состав конкурсной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Участники конкурса имеют право подать заявление о несогласии 
с решением конкурсных комиссий в Агентство или обжаловать эти решения 
в предусмотренном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Агентство рассматривает поступившие заявления о несогласии с 
решением конкурсных комиссий и по итогам рассмотрения информирует 
заявителя. В случаях обнаружения нарушения настоящих Правил, иных 
нормативно-правовых актов, Агентство может полностью или частично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отменить решения конкурсных комиссий и принять решение о проведении 
повторного конкурса. 
     35. Участники конкурса в части их касающейся, члены конкурсной 
комиссии, представители других уполномоченных органов имеют право 
знакомиться с конкурсными документами, указанными в пунктах 7; 10; 33 
настоящих Правил. 
     36. Каждому участнику конкурса сообщается о результатах конкурса 
в письменной форме в течение месяца со дня его завершения. 
(Специалисты:
 Цай Л.Г.
 Мартина Н.)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