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46e8" w14:textId="5a44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проведения тендера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марта 1999 года N 33. Зарегистрирован в Министерстве юстиции Республики Казахстан 19.05.1999 г. N 764. Отменен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организации и развития МТС в сельском хозяйстве Республики Казахстан за счет сельскохозяйственной техники ЗАО "Фонд финансовой поддержки сельского хозяйства", ОАО "Казагропромбанк" и других собственников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"Правила проведения тендера на передачу сельскохозяйственной техники ЗАО "Фонд финансовой поддержки сельского хозяйства", ОАО "Казагропромбанк" и других собственников на лизинговой основе для создания и развития Машинно-технологических станций".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ЗАО "Фонд финансовой поддержки сельского хозяйства" в недельный срок подготовить необходимые материалы и направить "Правила проведения тендера на передачу сельскохозяйственной техники ЗАО "Фонд финансовой поддержки сельского хозяйства", ОАО "Казагропромбанк" и других собственников на лизинговой основе для создания и развития Машинно-технологических станций" на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проведения тендера на передачу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сельскохозяйственной техники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ЗАО "Фонд финансовой поддержки сельского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хозяйства", ОАО "Агропромбанк" и других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собственников на лизинговой основе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для создания и развития Машинно-технологических станций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проведения закрытым акционерным обществом "Фонд финансовой поддержки сельского хозяйства" тендера среди юридических лиц на передачу сельскохозяйственной техники ЗАО "Фонд финансовой поддержки сельского хозяйства" (далее - Фонд), поставленной по лизингу в 1996-97 годах, залоговой техники филиалов ОАО "Казагропромбанк" (далее - Агропромбанк) и техники предприятий сельхозмашиностроения на лизинговой основе для создания и развития Машинно-технологических станций (далее - МТС).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Предметом тендера является передача сельскохозяйственной техники Фонда, Агропромбанка и предприятий сельхозмашиностроения на лизинговой основе Победителям тендера для создания и развития МТС, под гарантии банков второго уровня или залог имущества, ликвидность которого определяют специалисты филиалов Фонда, Агропромбанка и утверждает тендерная комиссия.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участию в тендере допускаются юридические лица, созданные и действующие согласно законодательства Республики Казахстан, имеющие положительный опыт работы с сельхозтоваропроизводителями, именуемые в дальнейшем Участники тендера.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2. Формирование тендерной комиссии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Министерство сельского хозяйства Республики Казахстан формирует тендерную комиссию, в состав которой включаются по согласованию представители: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Департамента по государственному имуществу и приватизации Министерства финансов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Министерства сельского хозяйства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Закрытого акционерного общества "Фонд финансовой поддержки  сельского хозяйства";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Открытого акционерного общества "Агропромбанк";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Акционерного общества "Акмоласельмаш".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Председателем тендерной комиссии назначается представитель закрытого акционерного общества "Фонд финансовой поддержки сельского хозяйства".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Тендерная комиссия: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публикацию в официальных источниках средств массовой информации информационного сообщения о проведении тендера на определение Победителей тендера по организации и развитию МТС за счет сельскохозяйственной техники Фонда, Агропромбанка и других собственников;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регламент своей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привлекает консультационные фирмы;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и немедленно регистрирует поступившие заявки и другие документы, необходимые для представления в тендерную комиссию, оповещает Участников о принятии необходимых мер для устранения в кратчайшие сроки недостатков в представленной документации;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уведомляет письменно Заявителя о признании его Участником тендера либо об отказе в признании Участником тендера с указанием причин;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определяет Победителей тендера;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оформляет протокол о результатах тендера;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разрабатывает и утверждает условия передачи сельскохозяйственной техники Победителям тендера.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3. Подготовка к тендеру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Фонд принимает решение на проведение тендера, устанавливает порядок заключения Договоров на передачу сельскохозяйственной техники Победителям тендера.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4. Требования к Участникам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Регистрация Участников начинается со дня опубликования информационного сообщения и заканчивается в день объявленный даты окончания приема заявок, но не ранее чем через 20 дней со дня опубликования.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регистрации Участников тендера в тендерную комиссию необходимо представить: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участие в тендере;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полномочия представителя;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заверенные копии учредительных документов и свидетельства о государственной регистрации юридического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подтверждение Участника тендера как участника в сельскохозяйственном производстве, переработки сельхозпродукции и организатора услуг сельхозформированиям.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Меморандум Участника для участия в тендере где должны быть отражены: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общая характеристика программы организации и развития МТС;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гарантии, указанные в пункте 2 настоящих Правил, обеспечивающие возврат стоимости сельхозтехники Фонда, Агропромбанка и других собственников, передаваемой Победителям тендера на лизинговой основе для организации и развития МТС;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финансовых и материально-технических возможностей самого Участника;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квалификационный уровень руководителя Участника и его персонала;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этапы программы и обоснование их реальной выполнимости;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анализ финансовых результатов предложенной программы;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баланс предприятия за последние 2 года (форма № 1), отчет о финансовых результатах (форма № 2);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отчет об основных показателях финансовой деятельности предприятия-Участника (форма № 1-Ф);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справка налогового комитета о присвоении регистрационного номера налогоплательщика и о задолженности по налогам перед бюджетом;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надлежащим образом оформленная расписка об ознакомлении с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Сведения о лицах, подавших заявку на участие в тендере, не подлежат разглашению.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Участник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отозвать свое предложение до установленного срока проведения тендера, сообщив об этом письменно не менее чем за 3 дня до начала тендера;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отказа в признании Участником тендера, потребовать от тендерной комиссии письменно указать причины отказа.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5. Порядок и условия проведения тендера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Тендер проводится при наличии не менее трех Участников, в противном случае тендер считается несостоявшимся.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Проведение тендера по определению Победителей, основывается на рассмотрении и отборе лучших программ из представленных Участниками по созданию и развитию МТС и предложенного обеспечения возврата стоимости передаваемой техники в лизинг.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Рассмотрение, отбор лучших программ и обеспечения с дальнейшим определением Победителей тендера осуществляет тендерная комиссия.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Тендер проводится тендерной комиссией. Тендер начинается с объявления порядка и условий его проведения.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Победителями тендера становятся Участники, представившие лучшие программы, гарантии банков второго уровня на возвратность стоимости лизинговой техники или залог ликвидного имущества.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ни один из Участников тендера не представил программы, обеспечивающей эффективное использование техники и возврат стоимости Фонду, тендер считать не состоявшимся в виду отсутствия Победителей тендера.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Решение тендерной комиссии принимается простым большинством голосов ее членов.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Решение тендерной комиссии оформляется протоколом, который подписывается членами тендерной комиссии, его председателем и лицом, выигравшим тендер. Член комиссии имеет право письменно изложить свое особое мнение и приложить его к протоколу, о чем в последнем делается отметка.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 утверждения результатов тендера или принятия тендерной комиссией решения об отсутствии Победителя, Фонд вправе объявить новый тендер, рекомендовав тендерной комиссии изменить условия и порядок проведения тендера.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На основании решения тендерной комиссии Председатель Правления закрытого акционерного общества "Фонд финансовой поддержки сельского хозяйства" подписывает с Победителями тендера договора на передачу сельскохозяйственной техники на лизинговой основе для организации и развития МТС.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