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84c62" w14:textId="1e84c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стандарты бухгалтерского учета 16 "Учет расходов на пенсионное обеспечение" и 19 "Учет и составление отчетности негосударственным добровольным пенсионным фондом", утвержденные постановлением Национальной комиссии Республики Казахстан по бухгалтерскому учету от 15 ноября 1996 года № 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5 мая 1999 года № 182. Зарегистрирован в Министерстве юстиции Республики Казахстан 2.07.1999г. за N 828. Утратил силу - приказом Министра финансов РК от 21 июня 2007 г. N 217 (вводится в действие с 1 января 2008 года)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Приказ Министра финансов Республики Казахстан от 5 мая 1999 года N 182 утратил силу приказом Министра финансов РК от 21 июня 2007 г.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217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(вводится в действие с 1 января 2008 года)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приведения нормативной базы бухгалтерского учета в соответствие с действующим законодательством Республики Казахстан приказываю: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стандарт бухгалтерского учета 16 "Учет расходов на пенсионное обеспечение", утвержденный постановлением Национальной комиссии Республики Казахстан по бухгалтерскому учету от 15 ноября 1996 года № 5 следующие изменения: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пунктах 2, 6 слова "негосударственного добровольного" заменить словом "накопительного";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пункте 4 слова "в форме ежегодного дохода или в форме единовременно выплачиваемой суммы" исключить.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Внести в стандарт бухгалтерского учета 19 "Учет и составление отчетности негосударственным добровольным пенсионным фондом", утвержденный постановлением Национальной комиссии Республики Казахстан по бухгалтерскому учету от 15 ноября 1996 года № 5 следующие изменения и дополнения: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наименование СБУ 19 изложить в следующей редакции: "Учет и составление отчетности накопительным пенсионным фондом";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пункте 1 слова "негосударственным добровольным" заменить словом "накопительным";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пункт 2 изложить в следующей редакции: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"Данный стандарт рассматривает соглашения по формированию накопительного пенсионного фонда за счет взносов вкладчиков и дохода от инвестиционной деятельности и не рассматривает соглашения в рамках государственной системы социального обеспечения.";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 пункте 3 слова "в форме ежегодного дохода или в форме единовременно выплачиваемой суммы" исключить;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пункт 5 изложить в следующей редакции: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"Фонд ведет раздельный учет по собственным средствам (далее - фонд учредителей и акционеров) и пенсионным накоплениям (далее - фонд получателей).";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пункт 6 изложить в следующей редакции: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"Фонд представляет финансовую отчетность по фонду учредителей и акционеров: бухгалтерский баланс, отчет о результатах финансово- хозяйственной деятельности, отчет о движении денежных средств, а в части фонда получателей - отчет о чистых активах, отчет об изменениях в чистых активах. В пояснительной записке к финансовым отчетам раскрывается информация как по фонду учредителей и акционеров, так и по фонду получателей.";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в пункте 7 после слова "учредителей" дополнить словами "и акционеров";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в пункте 8 после слов "инвестиции фонда получателей" дополнить словами "кроме облигаций";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в абзаце втором пункта 9: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 первую изложить в следующей редакции: "перечень вкладчиков, на которых распространяется данная программа";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второй слова "количество вкладчиков, получающих пенсии, и количество других вкладчиков" заменить словами "количество получателей, которым фонд производит пенсионные выплаты";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третьей слова "гарантированных вкладчиками" заменить словами "выплачиваемых получателям";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пункт 10 исключить;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пункт 11 изложить в следующей редакции: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"Отчет о чистых активах должен раскрывать: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наличие денег для инвестиций;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счета к получению;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ценные бумаги Республики Казахстан, в том числе: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государственные,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негосударственные;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    ценные бумаги международных финансовых организаций;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депозиты в банках;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прочие инвестиции;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обязательства фонда, в том числе: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платежные требования получателей,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задолженность перед фондом учредителей и акционеров,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налоги к выплате по доходам,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прочие обязательства;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чистые активы фонда, имеющиеся в наличии для пенсионных выплат";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пункт 12 изложить в следующей редакции: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"Отчет об изменениях в чистых активах состоит из трех разделов.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первом разделе должны быть раскрыты: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доходы в виде вознаграждения (интереса) и дивидендов от: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ценных бумаг Республики Казахстан, в том числе: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государственных,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негосударственных;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ценных бумаг международных финансовых организаций;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депозитов в банках;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доход (убыток) от выбытия инвестиций и изменения стоимости инвестиций;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прочие доходы.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 втором разделе необходимо раскрыть: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административные расходы;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расходы по налогам на доходы;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прочие расходы.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третьем разделе должны быть раскрыты: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взносы вкладчиков;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пенсионные выплаты (в том числе: при наступлении инвалидности, при достижении пенсионного возраста и прочие);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переводы пенсионных накоплений из одного фонда в другие, а также из других в первый;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чистые активы на начало года;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чистые активы на конец года."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 первого вице-Министра финансов - Ертлесову Ж.Д.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вступает в силу со дня государственной регистрации в Министерстве юстиции Республики Казахстан.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Заместитель Премьер-Министра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   Республики Казахстан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     Министр финансов     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