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4c62" w14:textId="1e84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стандарты бухгалтерского учета 16 "Учет расходов на пенсионное обеспечение" и 19 "Учет и составление отчетности негосударственным добровольным пенсионным фондом", утвержденные постановлением Национальной комиссии Республики Казахстан по бухгалтерскому учету от 15 ноября 1996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мая 1999 года № 182. Зарегистрирован в Министерстве юстиции Республики Казахстан 2.07.1999г. за N 828. Утратил силу - приказом Министра финансов РК от 21 июня 2007 г. N 217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5 мая 1999 года N 182 утратил силу приказом Министра финансов РК от 21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нормативной базы бухгалтерского учета в соответствие с действующим законодательством Республики Казахстан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стандарт бухгалтерского учета 16 "Учет расходов на пенсионное обеспечение", утвержденный постановлением Национальной комиссии Республики Казахстан по бухгалтерскому учету от 15 ноября 1996 года № 5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пунктах 2, 6 слова "негосударственного добровольного" заменить словом "накопительного";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 слова "в форме ежегодного дохода или в форме единовременно выплачиваемой суммы"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стандарт бухгалтерского учета 19 "Учет и составление отчетности негосударственным добровольным пенсионным фондом", утвержденный постановлением Национальной комиссии Республики Казахстан по бухгалтерскому учету от 15 ноября 1996 года № 5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СБУ 19 изложить в следующей редакции: "Учет и составление отчетности накопительным пенсионным фондом";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слова "негосударственным добровольным" заменить словом "накопительным";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"Данный стандарт рассматривает соглашения по формированию накопительного пенсионного фонда за счет взносов вкладчиков и дохода от инвестиционной деятельности и не рассматривает соглашения в рамках государственной системы социального обеспечения.";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слова "в форме ежегодного дохода или в форме единовременно выплачиваемой суммы"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 ведет раздельный учет по собственным средствам (далее - фонд учредителей и акционеров) и пенсионным накоплениям (далее - фонд получателей).";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6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 представляет финансовую отчетность по фонду учредителей и акционеров: бухгалтерский баланс, отчет о результатах финансово- хозяйственной деятельности, отчет о движении денежных средств, а в части фонда получателей - отчет о чистых активах, отчет об изменениях в чистых активах. В пояснительной записке к финансовым отчетам раскрывается информация как по фонду учредителей и акционеров, так и по фонду получателей.";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7 после слова "учредителей" дополнить словами "и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8 после слов "инвестиции фонда получателей" дополнить словами "кроме облигаций";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абзаце втором пункта 9: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первую изложить в следующей редакции: "перечень вкладчиков, на которых распространяется данная программа";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второй слова "количество вкладчиков, получающих пенсии, и количество других вкладчиков" заменить словами "количество получателей, которым фонд производит пенсионные выплаты";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третьей слова "гарантированных вкладчиками" заменить словами "выплачиваемых получателям";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 10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пункт 11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 чистых активах должен раскрывать: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денег для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к получению;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 Республики Казахстан,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ценные бумаги международных 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депозиты в банках;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инвестиции;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фонда,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платежные требования получателей,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перед фондом учредителей и акционеров,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к выплате по доходам,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чистые активы фонда, имеющиеся в наличии для пенсионных выплат";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пункт 12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об изменениях в чистых активах состоит из трех разделов.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разделе должны быть раскрыты: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в виде вознаграждения (интереса) и дивидендов 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 Республики Казахстан,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 международных финансовых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депозитов в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 (убыток) от выбытия инвестиций и изменения стоимости 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разделе необходимо раскрыть: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налогам на доходы;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разделе должны быть раскрыты: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взносы вкладчиков;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пенсионные выплаты (в том числе: при наступлении инвалидности, при достижении пенсионного возраста и прочие);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переводы пенсионных накоплений из одного фонда в другие, а также из других в первый;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чистые активы на начало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чистые активы на конец года."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первого вице-Министра финансов - Ертлесову Ж.Д.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 Министр финансов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