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44c3" w14:textId="4b44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экономической экспертизы инвестиционных проектов, заявляемых в состав Программы государственных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экономическому планированию от 21 июня 1999 года № 22. Зарегистрирован в Министерстве юстиции Республики Казахстан 21.07.1999г. N 845. Утратил силу - приказом и.о.Министра экономики и бюджетного планирования РК от 7.09.2004г.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и.о.Министра экономики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 бюджетного планирования РК от 7.09.2004г. N 135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Агентства Республики Казахстан по экономическому планированию от 21 июня 1999 года № 22 "О Правилах проведения экономической экспертизы инвестиционных проектов, заявляемых в состав Программы государственных инвестиций", зарегистрированный в Министерстве юстиции Республики Казахстан 21 июля 1999г. за N 845.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упорядочения работы по проведению экономической экспертизы инвестиционных проектов, заявляемых в состав Программы государственных инвестиций,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Правила проведения экономической экспертизы инвестиционных проектов, заявляемых в состав Программы государственных инвестиций.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экономическому планированию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21 июня 1999 года №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проведения экономической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инвестиционных проектов, заявляемых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состав Программы государственных инвестиций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экономической экспертизы инвестиционных проектов, заявляемых в состав Программы государственных инвестиций (далее - Правила), устанавливают порядок и сроки проведения экономической экспертизы документации на инвестиционные проекты, заявляемые в состав Программы государственных инвестиций (далее - ПГИ), требования к технико-экономическому обоснованию (далее - ТЭО) и составу документации по проекту.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обязательны для применения центральными и местными органами государственного управления, осуществляющими мероприятия, связанные с подготовкой, отбором и экспертизой проектов, предлагаемых для включения в ПГИ, и для ходатайствующих лиц, обратившихся за государственной (правительственной) гарантией по негосударственному внешнему займу.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Необходимость экономической экспертизы инвестиционных проектов, заявляемых в состав ПГИ, определена Правилами разработки и реализации ПГИ, утвержденными постановлением Правительства Республики Казахстан от 1 июня 1999 года № 673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P990673_ </w:t>
      </w:r>
      <w:r>
        <w:rPr>
          <w:rFonts w:ascii="Times New Roman"/>
          <w:b w:val="false"/>
          <w:i w:val="false"/>
          <w:color w:val="000000"/>
          <w:sz w:val="28"/>
        </w:rPr>
        <w:t>
 , а в части проектов, претендующих на финансирование за счет привлечения заемных средств под государственные гарантии Республики Казахстан, - статьей 18 Закона Республики Казахстан "О внешнем заимствовании и управлении внешним долгом"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Глава 2. Порядок проведения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постановлением Правительства Республики Казахстан от 25 марта 1999 года № 297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P990297_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экономическому планированию" и Правилами разработки и реализации ПГИ экономическую экспертизу проектов, заявляемых в состав ПГИ, осуществляет Агентство Республики Казахстан по экономическому планированию (далее - Агентство).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Агентством принимаются к рассмотрению на проведение экономической экспертизы и включению в проект Программы государственных инвестиций проекты, реализуемые центральными и местными органами государственного управления, а также государственными организациями и организациями, в уставном капитале которых суммарная доля государственной собственности составляет не менее 35 %.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выполнения экономической экспертизы - один месяц с даты поступления полного пакета документации по проекту, в соответствии с требованиями установленными в Главе 3 настоящих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Состав документации по проекту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документации по инвестиционным проектам, заявляемым в состав ПГИ, должен соответствовать следующему перечню: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заявка, содержащая наименование инвестиционного проекта, сметную стоимость, период реализации, предполагаемую форму и источник финансирования, сведения о лице, ответственном за проект, перечень прилагаемых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обоснование, удовлетворяющее требованиям Главы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экологической экспертизы Министерства природных ресурсов и охраны окружающей среды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по технической экспертизе проекта: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центрального исполнительного органа, удовлетворяющее требованиям Главы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вневедомственной экспертизы проектов (Госэкспертизы) Комитета по делам строительства Министерства энергетики, индустрии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инвестиционных проектов, заявляемых юридическими лицами к финансированию на возвратной основе (за счет внешних займов под государственную гарантию и кредитов республиканского бюджета), необходимо предоставление следующих дополнительных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наличие обеспечения обязательств по возврату заемных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контрактов и прочие документы, подтверждающие предполагаемое строительство (приобретение) основных средств, а также финансирование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устав хозяйствующего субъекта и прочие документы, подтверждающие правосубъектность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бухгалтерские балансы за последние 3 года и на последнюю отчетную дату, заверенные аудитом.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представляемые заявителем документы по инвестиционному проекту должны быть заверены руководителями соответствующих организаций или лицами их замещающими.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необходимости, Агентство имеет право запросить у заявителя дополнительную информацию по рассматриваемой документации.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Комплектность представленных материалов, их соответствие требованиям настоящих Правил и действующих нормативных документов по составу проектной документации проверяется Агентством в течение 5 рабочих дней с даты их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некомплектности документации на заявляемый проект Агентство уведомляет заявителя о необходимости представления недостающих материалов. В этом случае рассмотрение проекта откладывается до получения полного пакета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Требования к технико-экономическому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обоснованию и отраслевому заключению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соответствующего центрального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исполнительного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Состав и содержание ТЭО должны удовлетворять следующим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Общие исходные данные по проекту, включая: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организация, реализующая проект;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месторасположение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цели и сущность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экономическое обоснование проекта: соответствие государственным или отраслевым программам, постановлениям Правительства Республики Казахстан, иным нормативным актам в поддержку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и источник финансирования.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спроса и/или социально-экономической необходимости проекта, которое представляет собой оценку и обоснование количественных параметров спроса и цен на товары и услуги или оценку необходимости в социальных услугах: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исследование и анализ рынка/социально-экономической ситуации;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прогнозы продаж и сбыт готовой продукции/анализ социально-экономического эффекта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работы существующих объектов в данной отрасли;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исследование и анализ рынка сырья, материалов и иных факторов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Технический раздел, в котором детально определяются параметры и компоненты проекта и затраты на него: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обоснование выбора места размещения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масштаб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обоснование выбранных технологий и оборудования;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сметная стоимость и график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Финансовый раздел, в котором производится оценка финансовых затрат и доходов наряду с оценкой альтернативных методов финансирования: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расчет общих инвестиционных издержек;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предполагаемое финансирование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расчет производственных издержек;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финансовый анализ проекта, включающий: проекты балансового отчета, счетов прибылей и убытков и расчетов потока наличности на период реализации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текущее финансовое состояние организации-заемщика;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издержек, связанных с продолжением проекта после завершения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Экономический раздел, в котором произведена корректировка финансовых данных, а затраты и доходы от проекта оцениваются с точки зрения всей экономики: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экономической ситуации с проектом и без него;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оценка экономических выгод и затрат в денежном выражении;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наименьших затрат (альтернативные варианты);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чувствительности и рисков;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результатов осуществления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Социальный раздел, в котором проект оценивается с точки зрения тех, кто получает выгоды, и тех, кто оплачивает затраты на проект. По возможности необходимо проводить количественные характеристики получаемых каждой группой выгод или оплачиваемых затрат. Раздел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проекта с точки зрения социально-культурных и демографических характеристик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проекта в трудовых ресурсах и его влияние на занятость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Экологический раздел, который рассматривает экологические аспекты проекта: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проекта на состояние окружающей среды и план мероприятий по уменьшению вредного воздействия;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технологии проекта казахстанским и международным стандартам и нормативам воздействия на окружающую среду.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Используемые в расчетах ТЭО исходные данные должны быть подтверждены конкретными документами (справки министерств и ведомств, информационные бюллетени, котировки бирж, данные о валютных торгах, экспертные заключения научно-исследовательских институтов и т. д.). Для всех ценовых величин должна быть указана конкретная дата, на которую производится расчет.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Отраслевое заключение соответствующего центрального исполнительного органа должно удовлетворять следующим основным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подтверждать обоснованность инвестиций в данный проект;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содержать анализ проекта с точки зрения отрасли, в котором отражены следующие аспекты: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роль и место проекта в структуре экономики отрасли, соответствие государственным и отраслевым программам развития, решениям Правительства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обоснованность выбора месторасположения и масштаба (производственной мощности)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рынков сырья и комплектующих изделий;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рынков сбыта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достаточность и эффективность технических решений по проекту;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обоснованность схемы и источника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заключение о целесообразности включения проекта в ПГИ.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Основные вопросы, подлежащие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проверке в ходе экономической экспертизы,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 состав заключения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В ходе экономической экспертизы выполняется анализ содержания предоставленных по проекту документов и проверяется принципиальная целесообразность включения проекта в ПГИ на основе выполнения следующих видов оценок: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оценка соответствия проекта инвестиционным приоритетам;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институциональная (организационная) оценка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соответствие технических и экологических экспертиз проекта, выполненных соответствующими экспертными органами, предоставленным материалам по проекту;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оценка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финансовая оценка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экономическая оценка проекта (экономическая целесообразность реализации);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рисков незавершения проекта в планируемые сроки, недостижения целей проекта, невозврата заемных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основе проведенного анализа и оценок подготавливается заключение, которое может содержать один из следующих выводов: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получает положительную оценку. В результате рассмотрения была подтверждена состоятельность проекта и соответствие его необходимым требованиям. Инвестиционный проект включается в проект перечней ПГИ и выносится на рассмотрения Комиссии по формированию ПГИ.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получает отрицательную оценку. В результате рассмотрения были выявлены существенные недостатки, многочисленные несоответствия предъявляемым требованиям. Проект отклоняется и в дальнейшем может быть рассмотрен в установленном порядке по истечении 1 года. Копия экспертного заключения выдается заявителю.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требует дальнейшей доработки. Проект вместе с заключением, в котором указывается перечень вопросов, требующих доработки, направляется заявителю. Дальнейшее рассмотрение проекта производится после подтверждения о решении указанных вопросов.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Необходимость проведения независимой экспертизы. Для всесторонней оценки крупных и сложных проектов требуются дополнительные исследования, характер, объем и сроки выполнения которых выходят за рамки компетенции и возможностей Агентства. Материалы по проекту вносятся на рассмотрение Комиссии по формированию ПГИ для рассмотрения о возможности проведении независимой (в т.ч. международной) экспертизы. В заключении по проекту указываются основные вопросы, выносимые на экспертизу. Дальнейшее рассмотрение проекта возобновляется после окончания независимой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Заключение Агентства по экономической экспертизе проекта включает следующие части: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краткая характеристика проекта (наименование проекта, заявитель, сметная стоимость, срок реализации, мощность, источник и форма финансирования, размер государственной (правительственной) гарантии, другие сведения);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 составе предоставленных и отсутствующих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оценок, перечисленных в пункте 14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выводы и рекомендации.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