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728" w14:textId="9fa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в средствах массовой информации отчетов о результатах инвестиционной деятельности компаний по управлению пенсионными активами и ЗАО "Государственный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25 июня 1999 года N 355. Зарегистрирован в Министерстве юстиции Республики Казахстан 26.07.99г. N 849. Утратил силу - постановлением Правления Национального Банка Республики Казахстан 
от 16 апреля 2003г. N 119 (V032261)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4 главы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и формах отчетности о деятельности по инвестиционному управлению пенсионными активами, утвержденного постановлением Национальной комиссии Республики Казахстан по ценным бумагам (далее именуемой "Национальная комиссия") от 29 августа 1997 года № 133 и зарегистрированного Министерством юстиции Республики Казахстан 10 сентября 1997 года за № 365, и в целях определения единой формы отчетов, подлежащих публикации в средствах массовой информации компаниями по управлению пенсионными активами (далее именуемыми "Компании") и ЗАО "Государственный накопительный пенсионный фонд", Директорат Национальной комиссии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Компании обязаны публиковать следующую отчетность в газетах, распространяющихся на территории Республики Казахстан тиражом не менее 15 тысяч экземпляров: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в течение месяца по истечении отчетного квартала, - агрегированный отчет о состоянии пенсионных активов, находящихся у Компании в инвестиционном управлении, и собственных активов Компании по форме Приложения 1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месяца по истечении финансового года - дополнительно годовую финансовую отчетность по собственным активам в соответствии с законодательством о бухгалтерском учете и финансовой отчетности (после проведения проверки налоговыми органами и выдачи аудиторского заключения (отчета) о проверке финансовой отчетности за отчетный период) с указанием наименования аудитора, осуществившего проверку финансовой и инвестиционной деятельности Компании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26.10.99г. N 461.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ЗАО "Государственный накопительный пенсионный фонд" обязано ежеквартально публиковать в газетах, распространяющихся на территории Республики Казахстан тиражом не менее 15 тысяч экземпляров, сведения о состоянии пенсионных активов по форме Части 1 Приложения 1 к настоящему Постановлению.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Установить, что доходность по пенсионным активам, указанная в графе 16 Части 1 Приложения 1 к настоящему Постановлению, рассчитывается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(Сn/С1)-1):S)*Т*100, где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С1 - средняя стоимость одной условной единицы пенсионных активов за последний месяц календарного года, предшествующего году отчетного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Сn - средняя стоимость одной условной единицы пенсионных активов за последний месяц отчетного квартала;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количество календарных дней с начала года отчетного квартала по последний день данного квартала;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количество календарных дней в году отчетного квартала.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новым пунктом 2-1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26.10.99г. N 461.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Установить, что в графе "Инвестированные пенсионные активы (в %)" Части 1 Приложения 1 к настоящему Постановлению указываются показатели, рассчитанные в процентах от общей стоимости инвестированных пенсионных активов накопительного пенсионного фонда (без учета неразмещенного остатка на инвестиционных счетах и денежных переводов в пути).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новым пунктом 2-2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26.10.99г. N 461.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ввода его в действие) до сведения Компаний,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(после ввода его в действие) до сведения ЗАО "Казахстанская фондовая биржа" (с возложением на него обязанности по доведению настоящего Постановления до сведения своих членов) и ЗАО "Центральный депозитарий ценных бумаг".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Директората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ценным бумагам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1999 года N 355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Ежеквартальный 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(сокращенное наименование компании по управлению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активами в родительном падеже или запись "ЗАО "Государственный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накопительный пенсионный фонд") за (римскими цифрами)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(латинскими цифрами)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Публикуется в соответствии с постановлением Директората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1999 года N 355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1. Состояние пенсионных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Часть 1 -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НКЦБ РК от 26.10.99г. N 461.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!Инвестированные пенсионные активы (в 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Накопи-!     !Чистые!_________________________________________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тельный!Банк-!пенси-!Государственные ценные бума!Ценные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пенсион!касто!онные !ги, выпущенные Правительст-!Национального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    !диан !     2!вом Республики Казахстан   !Банка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 !     !активы!___________________________!Республики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   !     !      !средне- и    !краткосрочные!Казахстан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!долгосрочные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!_____________!_____________!_____________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!в тен!в иност!в тен!в иност!в тенге!в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!ге   !ранной !ге   !ранной !       !иност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     !валюте !     !валюте !       !ранной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 !      !     !       !     !       !       !валюте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_______!_____!______!_____!_______!_____!_______!_______!_____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___А___!__Б__!___1__!__2__!___3___!__4__!___5___!___6___!__7__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Государствен!Негосударственные!Ценные!Ценные!Депозитные!До-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ценные  !ценные бумаги ор-!бумаги!бумаги!сертифи-  !ность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бумаги,     !ганизаций        !иност-!между-!каты и де-!по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  !Республики       !ранных!народ-!позиты в  !сион-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    !Казахстан        !эмитен!ных   !банках вто!ным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исполнитель-!                 !тов   !финан-!рого      !акти-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ными органа-!                 !      !совых !уровня    !вам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 Республи-!                 !      !органи!          !на-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 Казахстан!                 !      !заций !          !рас-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------------!-----------------!      !      !----------!таю-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  !в иност!в    !в иностран-!      !      !в  !в ино-!щим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тен-!ранной !тенге!ной валюте !      !      !тен!стран-!итогом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  !валюте !     !           !      !      !ге !ной   !с нача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   !           !      !      !   !валюте!ла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   !           !      !      !   !      !года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   !           !      !      !   !      !(в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   !           !      !      !   !      !годо-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   !           !      !      !   !      !вых)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____!_______!_____!___________!______!______!___!______!______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_8__!___9___!__10_!_____11____!__12__!__13__!_14!__15__!__16__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Не заполняется в ежеквартальных отчетах ЗАО "Государственный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накопительный пенсионный фонд".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 соответствии со Стандартом бухгалтерского учета 25 "Учет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составление отчетности компаний по управлению пенсионными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активами",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Департамента методологии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бухгалтерского учета и аудита Министерства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 от 16 апреля 1998 года N 61.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2. Состояние собственных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оплаченного уставного!Размер собственного!Размер сформи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капитала компании           ! капитала компании !рованного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             !резервного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             !капитала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             !компании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______________1_____________!_________2_________!_____3_______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(фамилия, инициалы)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