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42e" w14:textId="9edb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алкогольной продукции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от 9 августа 1999 года N 205 Зарегистрирован Министерством юстиции Республики Казахстан 13 сентября 1999 года N 872. Утратил силу - (Письмо Мингосдоходов РК от 24 сентября 1999г. N Кап-1/6719)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от 16 июля 1999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розничной торговли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государственных доходов Республики Казахстан от 9 августа 1999 года N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розничной торговли алкогольной продукции (кроме пива)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Законом Республики Казахстан "О государственном регулировании производства и оборота этилового спирта и алкогольной продукции" от 16 июля 1999 года и направлены на упорядочение розничной реализации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розничной торговли алкогольной продукцией (кроме пива) допускается лишь при наличии лицензии на розничную торговлю алкогольной продукцией (кроме пива), выдаваемых организациям розничной торговли и общественного питания, независимо от форм собственности в установленном порядке городскими, районными Аппаратами акимов.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розничной торговли алкогольной продукцией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алкогольная продукция - пищевая продукция с объемной долей этилового спирта, произведенного из пищевого растительного сырья, более 1,5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оптовая реализация - отпуск алкогольной продукции со складских помещений без ограничения объемов, согласно документам, утвержденным уполномоченным органом, для последующей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торговля - реализация алкогольной продукции (кроме пива) для ее потребления или некоммерческого использования, осуществляемая в стационарных помещениях, оборудованных торговым залом, а также на летних площадках при стационарных помещениях и оснащенных контрольно-кассовым аппаратом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- размещение (складирование) алкогольной продукции в складских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стационарные помещения - капитальные здания, сооружения или их часть, оборудованные водоснабжением, энергоснабжением и канализацией, имеющие фундамент, и перемещение которых невозможно без нанесения ущерба их несущей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розничной торговли - физические и юридические лица, занимающиеся розничной торговлей алкогольной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Продажа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алкогольной продукцией осуществляется при наличии лицензии, выдаваемой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алкогольной продукции осуществляется только в местах, указанных 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Покупателю должна быть предоставлена информация о номере лицензии, об органе, выдавшем эту лицензию (путем вывешивания в торговом зале или другим способом), а также информация о режиме работы предприятия, установленного собственником или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розничной торговли и общественного питания, независимо от форм собственности несут ответственность за реализацию алкогольной продукцией ненадлежащего качества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Продаже подлежит алкогольная продукция, соответствующая по качеству обязательным требованиям стандартов, технических условий, медико-биологическим требованиям и гигиенического заключения (сертификата). Продавец этой продукции, в том числе импортной, должен иметь транспортную накладную, заверенную подписью и печатью предыдущего собственника и содержащую сведения о наличии сертификата соответствия по каждому наименованию продукции с указанием учетного и регистрационного номеров, срока его действия и органа, выдавшего сертификат. Указанная информация должна быть предоставлена покупателю и контролирующим органам по первому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розничной торговли алкогольной продукцией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реализацию алкогольной продукции с применением контрольно-кассового аппарата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руководствоваться нормативными правовыми актами и технической документацией, регламентирующей деятельность предприятий, занятых розничной торговлей алкогольной продукцией с целью обеспечения требований безопасности для жизни и здоровья потребителей (санитарные нормы и правила, ГОСТы, устанавливающие требования к упаковке, приему и хранению алкогольной продукции, нормы и правила пожарной безопасности, охраны окружающей среды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первичный бухгалтерский учет и оформлять транспортные накладные по форме, установленной государственным органом, осуществляющим контроль над производством и оборотом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соответствующие условия хранения, установленные требованиями нормативных документов на соответствующий вид продукции, не допускающие потери качества алкогольной продукции при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Запрещается розничная реализация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истекшим сроком годности, а также алкогольной продукции, на которой не установлен срок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бутылках без этикеток, грязных (внутри или снаружи), с явными признаками боя (скол горла, трещины), с поврежденной укупоркой, бутылках, имеющих общее помутнение, посторонние включения, осадок (кроме коллекционных вин);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установленного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 наличия на них марок акцизного сбора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не достигшим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детских, учебных и лечебно-профилактических учреждениях и на прилегающих к ним территориях в радиусе не менее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базарах, оптовых рынках, в киосках, в палатках, в ларьках, с рук, лотков, автомашин, а также в иных неустановленных местах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без маркировки на государственном и русском языках в соответствии с действующими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 наличия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продаже алкогольной продукции продавец к образцам имеющегося в продаже товара прикрепляет ценники с наименованием продукции, цены, включающей стоимость посуды и расфасовки. При продаже вин и пива в розлив в ценнике указывается наименование и цена за 1 литр и 0,1 литра (в отношении вин).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предприятиях общественного питания в прейскурантах на алкогольную продукцию должны быть указаны: наименование напитков, емкость бутылки, цена за всю емкость бутылки, а также за 100 или 50 граммов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Рабочие места продавцов, буфетчиков, барменов и других лиц, которые осуществляют продажу алкогольной продукции в розлив, должны быть оснащены соответствующим торговым оборудованием, мерным инвентарем, посудой.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продажи алкогольной продукции продавец обязан выдавать покупателю погашенный кассовый 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розничной торговли алкогольной продукцией не имеют право осуществлять оптовую реализацию алкогольной продукции с торговых площадей, предназначенных для осуществления розничной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розничной торговли обязаны покупать алкогольную продукцию только у организаций, имеющих лицензию на хранение и оптовую реализацию алкогольной продукции. Фирменные специализированные магазины производителей алкогольной продукции обязаны реализовывать алкогольную продукцию, полученную непосредственно с завода, которому они принадлежат.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Организации розничной торговли при приобретении алкогольной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от организаций, занимающихся хранением и оптовой реализацией алкогольной продукции, обязаны требовать копию лицензии на хранение и оптовую реализацию алкогольной продукции, заверенную подписью первого руководителя и печатью организации-продавца. 18. Приобретаемая организациями розничной торговли алкогольная продукция может храниться в складских помещениях, расположенных только на территории магазина. 4. Контроль и ответственность за несоблюдение настоящих Правил 19. Нарушение Правил розничной торговли алкогольной продукцией влечет установленную действующим законодательством Республики Казахстан ответственность. 20. Контроль за соблюдением требований настоящих Правил осуществляют уполномоченные органы, а также органы налоговой службы, внутренних дел, аппаратов Акимов в порядке, установленном законодательством Республики Казахстан.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