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5fec" w14:textId="a265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финансирования установки приборов учета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27 сентября 1999 года № 73-ОД. Зарегистрирован в Министерстве юстиции Республики Казахстан 22.10.99г. за N 952. Утратил силу - приказом Агентства Республики Казахстан по регулированию естественных монополий и защите конкуренции от 30 июля 2003 г. N 185-ОД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 "О естественных монополиях" и в целях стимулирования установки приборов учета коммунальных услуг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финансирование установки приборов учета производится за счет собственных или заемных средств субъектов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вложенных инвестиций на указанные цели осуществляется за счет амортизационных отчислений на установленные приборы учета. При этом допускается, по согласованию с территориальными комитетами, начисление износа по ускоренному методу.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комитетам: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предписание субъектам естественной монополии, включенным в местные разделы государственного регистра, об обязательности выполнения требований действующего законодательства по установке приборов учета коммунальных услуг, имея в виду: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Программы и графиков закупки и установки приборов учета коммунальных услуг на тендерной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приему на баланс индивидуальных и общедомовых счетчиков от их владельцев;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запрещение производства расчетов за потребляемые коммунальные услуги по усредненным расчетным нормам при наличии приборов учета.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графиков установки и проведением тендеров на приобретение приборов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потребителям, установившим приборы учета за счет собственных средств и передавших их на баланс услугодателей, понесенных расходов за счет введения скидок с действующих тарифов;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ноября с.г. представить в Агентство Программы и графики закупки и установки приборов учета коммунальных услуг и информацию о ходе выполнения других пунктов данного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конкуренции и защиты прав потребителей (Есимовой Г.С.):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единые формы отчетности по исполнению настоящего приказа, а также сравнительного анализа стоимости коммунальных услуг и в недельный срок направить их территориальным комитетам;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до 10 числа представлять руководству Агентства информации о ходе работы по установке приборов учета потребляемых коммунальных услуг, ежеквартально представлять доклад на рассмотрение коллегии;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в установленном законодательством порядке регистрацию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ходом выполнения настоящего приказа возложить на первого заместителя председателя Курмангалиева С.Ш.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