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7907" w14:textId="c667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деятельности свободного склада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Таможенного комитета Министерства государственных доходов Республики Казахстан от 3.11.99 г. N 533-П Зарегистрирован в Министерстве юстиции Республики Казахстан 11 ноября 1999г. за N 971. Утратил силу - приказом Таможенного комитета МГД РК от 9 февраля 2001г. N 46 ~V011444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соответствии с Законом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"О таможенном 
деле в Республике Казахстан" приказываю:
     1. Утвердить:
     1) Инструкцию об организации деятельности свободного склада 
(приложение 1);
     2) форму Книг учета товаров, находящихся на свободном складе 
(приложение 2).
     2. Управлению правового обеспечения (Мухамедиева Г.) обеспечить 
государственную регистрацию настоящего приказа.
     3. Главному управлению организации контроля таможенных режимов и 
таможенного оформления (Байбулов М.) обеспечить реализацию настоящего 
приказа.
     4. Пресс-службе (Исахан Г.) обеспечить опубликование настоящего 
приказа.
     5. Контроль за исполнением настоящего приказа возложить на 
заместителя Председателя Жумабаева Б.
     6. Приказ вступает в силу с момента государственной регистрации.
     Председатель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к приказу Таможенного комитета
                                        Министерства государственных
                                        доходов Республики Казахстан
                                        от 3.11.99г. N 533-П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Инструкция об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деятельности свободного склада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Согласно статье 71 Закона Республики Казахстан "О таможенном деле 
в Республике Казахстан" (далее - Закон) таможенный режим свободного 
склада - это таможенный режим, при котором иностранные товары размещаются 
и используются в соответствующих помещениях (местах) без взимания 
таможенных пошлин, налогов и применения мер нетарифного регулирования, 
отечественные товары размещаются и используются на условиях, применяемых к 
вывозу в соответствии с таможенным режимом экспорта в порядке, 
определяемом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 свободные склады допускается помещение товаров, предназначенных 
для переработки (за исключением спирта), и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Свободный склад - склад, специально предназначенный для помещения 
на него товаров в соответствии с таможенным режимом свободного склада.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Свободные склады учреждаются после получения лицензии Таможенного 
комитета Министерства государственных доходов Республики Казахстан (далее 
- Таможенный комитет).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Согласно статье 3 Закона периметры свободных складов являются 
таможенной границей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Территория свободного склада является зоной таможенного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Товары могут находиться на свободных складах без ограничения 
сроков, за исключением случаев временного хранения товаров и транспортных
средств в части свободного склада, используемой в качестве места 
временного хранения.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Требования к обустройству и оборудованию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свободных складов и к их владельцам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Требования, предъявляемые к обустройству и оборудованию свободных 
складов, устанавливаются в зависимости от критерия необходимости и 
достаточности в целях обеспечения осуществления таможенного контроля и 
таможенного оформления товаров, помещенных под таможенный режим свободного 
склада.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Помещение или место, предназначенное для учреждения свободного 
склада, должно соответствовать требованиям противопожарной безопасности, 
санитарно-бытовым и техническим нормам, а также отвечать следующим 
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обустройство и оборудование должно исключать возможность: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помещения и изъятия товаров со свободного склада помимо таможенного 
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доступа лиц на территорию склада вне установленных пунктов пропуска 
(количество пунктов пропуска и пропускной режим определяется владельцем 
свободного склада, исходя из особенностей функционирования склада);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территория должна быть обозначена и огорожена по всеми периметру.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необходимости таможенные органы вправе требовать оборудование 
помещения или места, предназначенного для учреждения свободного склада, 
двойными запорными устройствами, одно из которых находилось бы в ведении 
таможенного органа, в зоне деятельности которого находится такое помещение 
или место;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целях обеспечения осуществления таможенного оформления и 
таможенного контроля товаров, помещаемых под таможенный режим свободного 
склада, владельцами соответствующих помещений или мест должны быть 
предоставлены необходимые служебные и бытовые помещения, оборудование и 
средства связи для сотрудников таможенных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Часть свободного склада, используемая в качестве места временного 
хранения должна соответствовать установленным приказом Таможенного 
комитета обязательным требованиям, предъявляемым к местам временного 
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Свободные склады должны соответствовать установленным 
требованиям на протяжении всего срока их функционирования.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Обязанности владельцев свободных складов определены статьей 78 
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Таможенный орган, по обращению владельца склада согласовывает 
процедуру использования свободного склада в зависимости от вида товаров, 
пропускной способности свободного склада и других факторов, затрагивающих 
функционирование свободного склада.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Таможенное оформление товаров при помещении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на свободный склад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Помещение товаров на свободный склад может осуществляться в 
соответствии с процедурой временного хранения либо на основании грузовой 
таможенной декларации.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После таможенного оформления товаров в таможенном режиме 
свободного склада, товары, находящиеся в изолированной части свободного 
склада, используемой в качестве места временного хранения, подлежат 
перемещению на остальную часть свободного склада.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Перемещение товаров, находящихся на временном хранении в местах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временного хранения (кроме свободного склада), с целью помещения на 
свободный склад производится в соответствии с правилами доставки товаров.
     17. Свободный склад может быть местом производства таможенного 
оформления товаров, помещаемых под таможенный режим свободного клада.
     18. При ввозе и вывозе товаров со свободного склада владелец склада 
обязан предварительно уведомить таможенный орган о данном намерении. Форма 
уведомления и сроки его подачи устанавливаются таможенным органом.
     4. Операции, производимые с товарами на свободных складах
     19. На свободных складах допускается совершение следующих операций:
     1) по обеспечению сохранности товаров:
     чистка;
     проветривание;
     сушка (в том числе с созданием притока тепла);
     создание оптимального температурного режима хранения (охлаждение, 
замораживание, подогрев);
     помещение в защитную упаковку;
     нанесение защитной смазки и консервантов;
     окрашивание для защиты от ржавчины;
     введение предохранительных присадок;
     нанесение антикоррозийного покрытия;
     2) по подготовке товаров к продаже и транспортировке:
     дробление партий;
     формирование отправок;
     сортировка;
     упаковка;
     переупаковка;
     маркировка;
     погрузка, выгрузка, перегрузка;
     простые операции, связанные с доукомплектовкой или приведением в 
рабочее состояние;
     перемещение товаров в пределах склада с целью рационального 
размещения;
     размещение товаров на демонстрационных стендах;
     тестирование;
     3) операции по переработке: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изготовление (обработка) другого товара, включая монтаж, сборку и 
подгонку, при которой сохраняются основные характеристики ввезенных 
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собственно переработка товара, при которой иностранные товары теряют 
индивидуальный характер с сохранением в продуктах переработки 
характеристик, позволяющих идентифицировать ввезенные товары в продуктах 
переработки, когда индентификация является обязательным условием 
переработки;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ремонт товаров, включая их восстановление;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использование некоторых товаров, предназначенных для облегчения 
производства продуктов переработки, с их полным или частичным потреблением 
в ходе процесса переработки. Данная операция должна быть выполнена 
одновременно с одной из указанных в абзацах втором-четвертом настоящего 
подпункта;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демонтаж, разборка, разрушение, удаление и/или уничтожение 
поврежденных частей;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иные операции, включая: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использование товаров в качестве технологического оборудования и 
запасных частей к нему;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использование товаров в качестве погрузочно-разгрузочной техники, 
иных технических средств, эксплуатируемых на свободном складе;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выставок.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Операции с товарами, помещенными на свободный склад, указанные в 
пункте 19 настоящей Инструкции, производятся в следующем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указанные в подпунктах 1), 2) - с уведомления таможенного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указанные в подпунктах 3), 4) - с разрешения таможенного органа, 
форма такого разрешения устанавливается таможенным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Операции, указанные в подпунктах 1), 2) пункта 20 настоящей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Инструкции не должны изменять характеристик (качеств) товаров, связанных с 
изменением классификационного кода по Товарной номенклатуре 
внешнеэкономической деятельности на уровне девятого знака.
     22. Товары, находящиеся на свободном складе и подлежащие таможенному 
контролю, могут идентифицироваться таможенным органом в соответствии со 
статьей 208 Закона. Способ идентификации устанавливается таможенным 
органом с учетом мнения владельца склада.
     5. Учет и отчетность о товарах, находящихся
        на свободном складе
     23. Товары, находящиеся на свободном складе в соответствии с 
таможенным режимом свободного склада, подлежат обязательному учету.
     24. Владельцы свободных складов ведут учет и предоставляют таможенным 
органам отчетность о ввозимых, хранящихся, изготавливаемых, 
перерабатываемых, приобретаемых, реализуемых и вывозимых со склада товарах.
     25. Любые изменения, происходящие с товарами на свободном складе, 
должны отражаться в учетных документах.
     26. Форма учета товаров, находящихся на свободном складе, 
определяется таможенным органом по согласованию с владельцем склада. При 
этом в систему учета включаются:
     1) книга учета;
     2) таможенный документ учета.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27. Книга учета ведется в соответствии с установленной формой вне 
зависимости от использования других систем учета, в том числе 
автоматизированной. Порядок ведения книг учета определяется таможенными 
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28. Записи в книгу учета должны вноситься в следующем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 помещаемых товарах - в момент помещения товаров на свободный 
склад, но не позднее суток с момента ввоза товаров на свободный склад;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 вывозимых товарах - непосредственно при вывозе товаров со 
свободного склада.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29. С согласия таможенного органа допускается ведение книги учета с 
отклонением от установленной формы при условии, что в ней содержатся все 
необходимые сведения.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30. Таможенные органы ведут учет товаров, помещаемых на свободный 
склад и вывозимых со склада, в форме таможенного документа учета. В 
качестве таможенного документа учета используется грузовая таможенная 
декларация.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31. Для учета товаров, хранящихся, изготавливаемых и перерабатываемых 
на свободном складе, используются документы, применяемые для ведения 
бухгалтерского учета и отчетности в соответствии с законодательством 
Республики Казахстан, при условии, что в таких документах отражаются: 
наименование и идентификационные признаки товаров, их количество, сведения 
о перемещении товаров и транспортных средств в пределах свободного склада, 
любые изменения, происходящие с ними на свободном складе.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32. Документы учета товаров, находящихся на свободном складе, 
хранятся не менее пяти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33. Форма и график предоставления владельцами свободных складов 
отчетов о товарах, находящихся на свободном складе, устанавливаются 
таможенными органами, в зоне деятельности которых находятся такие склады. 
При этом отчетность должна представляться в таможенные органы не реже 
одного раза в три месяца.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34. В целях обеспечения соблюдения законодательства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таможенные органы вправе применять все формы таможенного 
контроля, а также требовать предоставление отчетов вне установленного 
графика. В этом случае отчет должен быть представлен владельцем свободного 
склада в течение семи дней со дня предъявления письменного требования 
начальника таможенного органа.
     6. Ответственность за уплату таможенных платежей и
        налогов. Взимание таможенных пошлин, налогов и
        применение мер нетарифного регулирования
     35. Взимание таможенных пошлин, налогов и применение мер нетарифного 
регулирования производится в соответствии со статьей 79 Закона.
     36. Ответственность за уплату таможенных платежей и налогов несет 
лицо, поместившее товары на свободный склад.
     7. Взаимоотношения владельца свободного склада с 
        лицами, помещающими товары на свободные склады, и 
        таможенными органами
     37. Отношения владельцев свободных складов и лиц, помещающих товары 
на свободные склады, регулируются законодательством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38. Владельцы свободных складов взаимодействуют с таможенными 
органами в соответствии с совместно утвержденными владельцами свободных 
складов и таможенными органами схемами взаимодействия.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Ликвидация свободного склада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39. Требование о ликвидации свободного склада принимается в форме 
приказа Таможенного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40. С даты принятия решения о ликвидации свободного склада все 
товары, находящиеся на свободном складе, считаются находящимися на 
временном хранении и подлежат таможенному оформлению в соответствии с 
выбранным таможенным режимом.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41. Ликвидация свободного склада производится в порядке, 
предусмотренном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к приказу Таможенного комитета
                                        Министерства государственных
                                        доходов Республики Казахстан
                                        от 3.11.99г. N 533-П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Книга учета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товаров, ввозимых на свободный склад  
--------------------------------------------------------------------------
N  !Дата поме!Номер та!Лицо, по!Номера то!Наиме!Коли!Вес !Подпись ли!При-
п/п!щения то-!моженно-!мещающее!варотран-!нова-!чест!брут!ца, приняв!ме-
   !варов на !го доку-!товары  !спортных !ние  !во  !то  !шего товар!ча-
   !склад    !мента   !на склад!докумен- !това-!мест!(кг)!на склад  !ние
   !         !учета   !        !тов      !ра   !    !    !          !
--------------------------------------------------------------------------
                         ___________________
                           Книга учета
              товаров, вывозимых со свободного склада
--------------------------------------------------------------------------
N  !Дата факти!N грузовой!Наимено!Количе!Вес !Подпись лица,!Примечание
п/п!ческого вы!таможенной!вание  !ство  !брут!выдавшего    !
   !воза това-!декларации!товара !мест  !то  !товар        !
   !ра со     !          !       !      !(кг)!             !
   !склада    !          !       !      !    !             !
--------------------------------------------------------------------------
(Специалисты:
 Цай Л.Г.
 Склярова И.В.)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