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0455" w14:textId="d000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процедуре временного хранения товаров и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3 ноября 1999 года N 1325 Зарегистрирован в Министерстве юстиции Республики Казахстан 12.11.99г. за N 972. Утратил силу - приказом Министра МГД РК от 15 февраля 2001г. N 149 ~V011449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Инструкцию о местах и процедуре временного хранения товаров и транспортных средств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Книги учета товаров и транспортных средств на складе временного хранения (таможенном складе, свободном складе)(приложение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(Райханова К.А.) обеспечить государственную регистрацию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(Нукенов М.О.) обеспечить опубликование и реализацию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Таможенного комитета Нукенова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Приказ вступает в силу по истечении 10 дней с момента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государственных доходов Республики Казахстан от 3.11.99г. N 1325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Инструкция о местах и процедуре 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хранения товаров и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статьей 170 Закона Республики Казахстан "О таможенном деле в Республике Казахстан" (далее - Закон) товары и транспортные средства с момента их представления таможенному органу Республики Казахстан и до их выпуска либо предоставления лицу в распоряжение в соответствии с избранным таможенным режимом находятся на временном хранении под таможенным контролем.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Местами временного хранения товаров и транспортных средств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специально выделенные и обустроенные помещения - помещения владельца товаров, предназначенные для временного хранения собственных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транспортные средства - транспортные средства, используемые для перевозки и временного хранения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открытые площадки - площадки, находящиеся на территории аэропортов, морских и речных портов, железнодорожных станций или на прилегающих к местам расположения таможенных органов территориях, предназначенные для временного хранения товаров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склады временного хранения (далее - СВХ) - специально предназначенные для временного хранения товаров и транспортных средств склады;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таможенные склады и свободные склады - склады, специально предназначенные для помещения на них товаров и транспортных средств в соответствии с таможенными режимами таможенного склада и свободного склада, часть которых используется для временного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местам временного хранения, включая обязательные требования к конструкции, обустройству и месту расположения СВХ, устанавливаются приказом Таможенного комитета Министерства государственных доходов Республики Казахстан (далее - Таможенный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Места и процедура временного хранения определяются в зависимости от назначения товаров и сроков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Помещение товаров и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временное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 помещения товаров и транспортных средств под определенный таможенный режим применяется краткая декларация. Форма краткой декларации и перечень сведений, подлежащих указанию в ней, утверждается приказом Таможенного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Краткая декларация для целей временного хранения подается одновременно с представлением товаров, транспортных средств и товаросопроводительных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Краткая декларация, как правило, является основанием для помещения товаров и транспортных средств на временное хранение в места временного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товаров и транспортных средств на временное хранение может осуществляться на основании товаросопроводительных документов. В этом случае краткая декларация подается не позднее следующего рабочего дня после помещения товаров и транспортных средств на временное 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Помещение товаров и транспортных средств на СВХ осуществляется при условии предоставления в таможенные органы документов, достаточных для идентификации товаров 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Операции с товарами и транспортными средствами,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находящимися на временном хранении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Товары, находящиеся на временном хранении в специально выделенных и обустроенных помещениях, открытых площадках, СВХ могут быть подвергнуты уполномоченными лицами операциям, необходимым для обеспечения их сохранности в неизменном состоянии, включая исправление поврежденной упаковки. С разрешения таможенного органа владельцы СВХ, лица, обладающие полномочиями в отношении товаров, и их представители могут брать пробы и образцы товаров для целей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временного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Сроки временного хранения устанавливаются таможенным органом Республики Казахстан исходя из времени, необходимого на подачу таможенной декларации, характера товара и используемого транспортного средства. Продление установленных сроков может осуществляться таможенными органами в связи с непредставлением таможенной декларации или отсутствием документов, необходимых для производства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Общий срок временного хранения товаров и транспортных средств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СВХ, таможенных или свободных складах, являющихся местом временного хранения, не может превышать двух месяцев, за исключением случаев, предусмотренных Законом Республики Казахстан "О таможенном деле в Республике Казахстан". 5. Ограничения помещения товаров в места временного хранения 12. Не допускается временное хранение на транспортном средстве товаров: 1) требующих особых условий хранения; 2) запрещенных к ввозу в Республику Казахстан и вывозу из Республики Казахстан, а также подпадающих под ограничения на ввоз в Республику Казахстан и вывоз из Республики Казахстан; 3) являющихся подакцизными. 13. Не допускается временное хранение на открытой площадке товаров: 1) являющихся подакцизными; 2) требующих особых условий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запрещенных к ввозу в Республику Казахстан и вывозу из Республики Казахстан, а также подпадающих под ограничения на ввоз в Республику Казахстан и вывоз из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скоропортящихся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неизменное состояние которых зависит от климатических и погодных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 допускается временное хранение в специально выделенных и обустроенных помещениях товаров, запрещенных к ввозу в Республику Казахстан и вывозу из Республики Казахстан, а также подпадающих под ограничения на ввоз в Республику Казахстан и вывоз из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требующие особых условий хранения, помещаются на временное хранение в специально выделенные и обустроенные помещения, оборудованные в соответствии с особыми условиями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Временное хранение товаров и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СВХ, таможенных складах и свободных складах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СВХ могут учреждаться после получения лицензии Таможенного комитета. Получение указанной лицензии не требуется, если СВХ учреждается таможенными органами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СВХ могут быть открытого и закрытого типов. Тип СВХ указывается в лицензии на учреждение СВХ. СВХ, учреждаемые таможенными органами, являются СВХ открытого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СВХ закрытого типа предназначаются для помещения на них товаров и транспортных средств лицами, определенными владельцами СВХ.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СВХ (таможенные склады и свободные склады) могут помещаться любые товары, за исключением товаров, временное хранение которых осуществляется на СВХ, учрежденных таможенными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Отношения владельцев СВХ (таможенных складов и свободных складов) и лиц, помещающих товары и транспортные средства на СВХ, регулируются гражданским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Временное хранение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запрещенных к ввозу в Республику Казахстан и вывозу из Республики Казахстан, а также подпадающих под ограничения на ввоз в Республику Казахстан и вывоз из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являющихся вещественными доказательствами по делу о нарушении таможенных правил,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осуществляется на складах временного хранения, учрежденных таможенными органами Республики Казахстан. При этом предельный срок временного хранения товаров, указанных в подпункте 1) составляет трое суток, в подпункте 2) - не может превышать шести месяцев со дня посылки уведомления лицу, у которого были изъяты товары и транспортные средства в соответствии со статьей 323 Закона.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 отсутствии СВХ, учрежденных таможенными органами, временное хранение товаров, являющихся вещественными доказательствами по делу о нарушении таможенных правил, осуществляется в иных местах временного хранения, определенных таможенными органами с учетом необходимости особых условий хранения. 7. Учет товаров и транспортных средств, находящихся на временном хранении 20. Товары и транспортные средства, находящиеся на временном хранении, подлежат обязательному учету. 21. Владельцы СВХ, таможенных складов и свободных складов, ведут учет и предоставляют отчетность о поступающих, хранящихся и вывозимых со склада товарах и транспортных средствах. 22. Форма учета товаров и транспортных средств, хранящихся на СВХ, таможенных складах и свободных складах определяется таможенным органом Республики Казахстан. При этом в систему учета включаются: 1) книга учета; 2) таможенный документ учета. 23. Книга учета ведется в соответствии с установленной формой вне зависимости от автоматизированной системы учета. Порядок ведения книг учета определяется таможенными органами. 24. Таможенными документами учета могут являться краткая декларация, уведомление о доставке товара, товаросопроводительные документы, подаваемые одновременно с представлением товаров и транспортных средств. 25. Документы учета товаров и транспортных средств, находящихся на временном хранении, хранятся не менее пяти лет. 8. Ответственность за уплату таможенных платежей и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Ответственность за уплату таможенных платежей и налогов до помещения товаров и транспортных средств под определенный таможенный режим несет перевозчик либо лицо, перемещающее товары и транспортные средства, за исключением случая вывоза товаров и транспортных средств за пределы таможенной территории Республики Казахстан. В этом случае ответственность перед таможенными органами несет лицо, перемещающее товары и транспортные средства, а в случае неуведомления лицом таможенных органов о намерении вывезти товары и транспортные средства - перевозчик.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Ответственность за уплату таможенных платежей и налогов в отношении товаров и транспортных средств, хранящихся на СВХ, несет владелец СВХ, за исключением случаев, когда владельцами СВХ являются таможенные органы. В указанном случае ответственность несет лицо, поместившее товары и транспортные средства на СВХ, а при его отсутствии лицо, являющееся собственником, или владелец товаров 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Лицо, поместившее товары на временное хранение на таможенный склад или свободный склад, несет ответственность по уплате таможенных платежей и налогов в отношении товаров, находящихся на временном хранении. При несоблюдении обязанностей владельца таможенного склада, установленных статьей 43 Закона, ответственность по уплате таможенных платежей и налогов несет владелец таможенного склада.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Ответственность за нарушение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временного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Лица, нарушающие установленный законодательством Республики Казахстан порядок временного хранения товаров и транспортных средств, привлекаются к ответственности за нарушение таможенных правил в соответствии с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государственных доходов Республики Казахстан от 3.11.99г. N 1325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Книга учета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и транспортных средств на складе временного хранения (таможенном складе, свободном складе) (См. -------------------------------------------------------------- Продол- N| Приход |жение |------------------------------------------------------------|таблицы) |Дата|N тамо|Лицо, по-|Наименование|Количе-|Вес |Место|Под- | |поме|женно-|мещающее |товара либо |ство |брут|разме|пись | |ще- |го до-|товары и |сведения о |мест |то |щения|приняв| |ния |кумен-|транспорт|транспортном| |(кг)|(N |шего | | |та |ные сред-|средстве | | |бокса|лица | | |учета |ства | | | |и т.д| | -------------------------------------------------------------- (Продолжение таблицы) -------------------------------------------------------------- Расход | Примечания -------------------------------------------------------------- Дата факти|N |Коли|Вес |Подпись лица, | ческой вы-|ГТД|чест|брут|выдавшего то- | дачи со | |во |то |вары или тран-| склада | |мест|(кг)|спорт.средство| -------------------------------------------------------------- (Специалисты: Цай Л.Г.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