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669f" w14:textId="9cf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изе энергосбережения разрабатываемых проектов строительства и реконструкции объектов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марта 1999 года № 220. Зарегистрировано Управлением юстиции города Алматы от 21 августа 2000 года за № 175. Утратило силу постановлением Акимата города Алматы 29 октября 2004 года № 4/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 Утратило силу постановлением Акимата города Алматы 29.10.2004 года № 4/8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местных представительных и исполнительных органах Республики Казахстан" и Законом Республики Казахстан "Об энергосбережении", Аким города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экспертиза энергосбережения разрабатываемых проектов строительства и реконструкции объектов на территории города Алматы проводится Департаментом энергосбережения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иза энергосбережения является обязательной для физических и юридических лиц, осуществляющих строительство и реконструкцию объектов, потребляющих энергетически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тектуры и градостроительства города Алматы обеспечить выдачу архитектурно-планировочных заданий на проектирование с включением обязательного условия о необходимости разработки в предпроектных и проектных решениях специального раздела "Энергосбереж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города Алматы Дулкаирова М.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