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8abd" w14:textId="0718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Казахстан, Кыргызской Республикой, Республикой Таджикистан и Республикой Узбекистан о совместных действиях по борьбе с терроризмом, политическим и религиозным экстремизмом, транснациональной организованной преступностью и иными угрозами стабильности и безопасности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ноября 2000 года N 97-II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Договор между Республикой Казахстан, Кыргызской 
Республикой, Республикой Таджикистан и Республикой Узбекистан о совместных 
действиях по борьбе с терроризмом, политическим и религиозным 
экстремизмом, транснациональной организованной преступностью и иными 
угрозами стабильности и безопасности Сторон, совершенный в Ташкенте 21 
апреля 2000 года.
      Президент 
 Республики Казахстан
                              Договор
           между Республикой Казахстан, Кыргызской Республикой,            
           Республикой Таджикистан и Республикой Узбекистан о
              совместных действиях по борьбе с терроризмом, 
                политическим и религиозным экстремизмом, 
           транснациональной организованной преступностью и 
           иными угрозами стабильности и безопасности Сторон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Казахстан, Кыргызская Республика, Республика Таджикистан и 
Республика Узбекистан, именуемые  в дальнейшем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озабоченность ростом масштабов и тенденциями развития 
терроризма, экстремизма и транснациональной организованной преступности во 
всех формах и проявлениях, которые ставят под угрозу мир и безопасность 
всех государств, ведут к нарушению прав человека, основных свобод и 
демократических основ общества,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стремления обеспечить надежную защиту от преступных 
посягательств на жизнь, права и законные интересы граждан, суверенитет и 
территориальную целостность своих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желая совместно противодействовать попыткам подрыва безопасности 
государств, разжигания социальной, национальной, расовой и религиозной 
розни, политическому и религиозному экстремизму,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свою приверженность целям и принципам Организации 
Объединенных Наций, касающимся поддержания международного мира и 
безопасности, развития добрососедства и дружественных отношений, 
сотрудничества между государствами,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безоговорочно осуждают терроризм, политический и 
религиозный экстремизм, которые никак не могут быть оправданы по 
соображениям политического, идеологического, расового, этнического, 
религиозного или любого другого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подтверждают, что отказываются предоставлять убежище или 
уступки террористам, экстремистам, а также будут стремиться к привлечению 
их к уголовной ответственности и выдачи для этой цели заинтересованному 
государству на основе международных договоров о выдаче.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Сфера сотрудничества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Стороны, в соответствии с положениями настоящего Договора и при 
соблюдении национального законодательства, а также международных 
обязательств, будут через свои центральные компетентные органы 
сотрудничать в борьбе с терроризмом, политическим и религиозным 
экстремизмом, транснациональной организованной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будут сотрудничать по вопросам оказания правовой помощи по 
уголовным делам и выдаче.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Центральные компетентные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Каждая из Сторон определяет перечень своих центральных 
компетентных органов по настоящему Договору и в течение месяца со дня 
вступления в силу Договора направляет его депозитарию, который направляет 
данный перечень другим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незамедлительно уведомляют депозитария о внесении изменений в 
перечень своих центральных компетентных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Центральные компетентные органы Сторон в целях выполнения 
настоящего Договора сотрудничают друг с другом непосредственно.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Совместные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будут предпринимать взаимосогласованные усилия по 
противодействию терроризму, политическому и религиозному экстремизму, 
действиям, направленным на насильственное изменение конституционного 
строя, либо нарушение территориальной целостности, транснациональной 
организованной преступности, незаконному обороту наркотических средств, 
психотропных веществ и прекурсоров, оружия и боеприпасов, взрывчатых 
веществ и взрывных устройств.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будут принимать меры к повышению эффективности 
сотрудничества своих центральных компетентных органов в борьбе с 
указанными явлениями, представляющими угрозу безопасности Сторон, а также 
жизни, правам и законным интересам их граждан.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Расширение правовой базы сотрудничества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стремиться к совершенствованию правового регулирования 
сотрудничества в рамках настоящего Договора, сближению норм национального 
законодательства в целях противодействия терроризму и любым проявлениям 
экстремизма, транснациональной организованной преступности.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этих целях Стороны проводят на регулярной основе консультации, 
осуществляют обмен нормативными правовыми актами, принятыми в целях 
выполнения положений 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Направления сотрудничества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Стороны, принимая во внимание положения статьи 4 настоящего 
Договора и в соответствии со своим законодательством, будут сотрудничать в 
предупреждении, выявлении, пресечении, раскрытии и расследовании следующих 
преступных деяний: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терроризм, захват заложников, диверсии, организованная преступность 
и другие опасные посягательства на общественную безопасность;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разжигание социальной, национальной, расовой и религиозной вражды;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акты политического и религиозного экстремизма;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организация и функционирование центров по подготовке террористов и 
экстремистов;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незаконный оборот оружия, боеприпасов, взрывчатых веществ и 
взрывных устройств, радиоактивных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незаконный оборот наркотических средств, психотропных веществ и 
прекурсоров;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контрабанда, нарушения таможенного и налогового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незаконная миграция;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незаконные операции с автотранспортными средствами;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преступления в сфере экономики, незаконные финансовые операции;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изготовление и распространение поддельных паспортов и иных 
документов, удостоверяющих личность, ценных бумаг и денежных знаков, а 
также технических средств для их изготовления;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другие формы транснациональной организованной преступности, для 
предотвращения которых требуется сотрудничество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Стороны, в соответствии с национальным законодательством, также 
будут взаимодействовать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принятие практических мер по обеспечению того, чтобы территории 
Сторон не использовались для создания террористических баз, учебных 
лагерей или для подготовки или организации террористических актов, 
направленных против других государств и их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борьба с вербовкой людей для участия в деятельности 
террористических и иных организаций экстремистского характера, а также 
оказанием материальной помощи деятельности таких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обеспечение безопасности аэропортов, железнодорожных станций, 
метрополитенов, ядерных, химических и иных объектов повышенной 
технологической и экологической опасности, систем жизнеобеспечения городов 
и иных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обеспечение безопасности гражданской авиации, в соответствии с 
положениями Конвенции о борьбе с незаконным захватом воздушных судов от 16 
декабря 1970 года и Конвенции о борьбе с незаконными актами,  
направленными против безопасности гражданской авиации от 23 сентября 1971 
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сопровождение и охрана ценных и специальных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проведение совместных учений по перечисленным направлениям.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Формы сотрудничества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реализации положений настоящего Договора центральные 
компетентные органы Сторон будут осуществлять сотрудничество, в частности, 
в следующих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обмен представляющей интерес информацией о готовящихся или 
совершенных преступлениях и причастных к ним лицах и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осуществление совместных специальных операций (мероприятий) с 
привлечением (использованием) контингентов вооруженных сил, специальных 
подразделений правоохранительных органов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проведение совместных оперативно-розыскных мероприятий и 
следственных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исполнение запросов о проведении оперативно-розыскных мероприятий и 
следственных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розыск лиц, скрывающихся от уголовного преследования или отбывания 
наказания;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розыск похищенных предметов, имеющих номера или специфические 
отличительные признаки, в том числе автотранспорта и огнестрельного 
оружия, а также номерных ценных бумаг, паспортов и иных документов, 
удостоверяющих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обмен информацией о новых видах наркотических средств, психотропных 
веществ и прекурсоров, появившихся в незаконном обороте, технологиях их 
изготовления и используемых при этом веществах, о новых методах 
исследования и идентификации наркотических средств, психотропных веществ и 
прекурсоров, а также о лицах, занимающихся их незаконным изготовлением и 
распространением;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обмен информацией об особенностях совершения организованными 
группами преступлений, указанных в пункте 1 статьи 6 настоящего Договора, 
а также составе, структуре, сферах деятельности и преступных связях таких 
групп;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обмен информацией о формах и методах террористической деятельности, 
структуре и составе выявленных террористических групп, используемых ими 
технических средствах, а также готовящихся или совершенных 
террористических актах и лицах, к ним причастных.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Объем и конкретные формы сотрудничества определяются по 
договоренности центральных компетентных органов Сторон с учҰтом 
потребности, а также других имеющих значение обстоятельств.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Совместные специальные операции (мероприятия)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предоставляют центральным компетентным органам возможность 
осуществления на их территориях совместных специальных операций 
(мероприятий) с привлечением (использованием) контингентов вооруженных 
сил, специальных подразделений правоохранительных органов Сторон и 
оперативно-розыскных мероприятий по нейтрализации и ликвидации преступных, 
террористических групп, пресечению, раскрытию и расследованию 
преступлений, задержанию лиц, подозреваемых в совершении преступлений, 
розыску преступников.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Представители центральных компетентных органов одной Стороны на 
основании соответствующих запросов и после получения разрешения могут 
командироваться на территорию другой Стороны для выполнения служебных 
заданий при проведении специальных операций (мероприятий) с привлечением 
(использованием) контингентов вооруженных сил, специальных подразделений 
правоохранительных органов Сторон и оперативно-розыскных мероприятий, а 
также следственных действий. Командированным сотрудникам оказывается 
необходимое содействие в выполнении возложенных на них обязанностей, 
решении иных вопросов, связанных с пребыванием в командировке.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Порядок осуществления совместных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операций (мероприятий)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Специальные операции (мероприятия) с привлечением (использованием) 
контингентов вооруженных сил, специальных подразделений правоохранительных 
органов Сторон и оперативно-розыскные мероприятия осуществляются на 
основании просьбы принимающей Стороны сотрудниками центральных 
компетентных органов Сторон с участием и под контролем центральных 
компетентных органов Стороны, на территории которой они проводятся, и с 
соблюдением требований ее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осуществления специальных операций (мероприятий) с 
привлечением (использованием) контингентов вооруженных сил, специальных 
подразделений правоохранительных органов Сторон и оперативно-розыскных 
мероприятий на территорию одной из Сторон могут ввозиться боевая техника, 
огнестрельное оружие, боеприпасы к нему, специальные средства и средства 
связи, материальные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Представители центральных компетентных органов одной Стороны, 
участвующие в осуществлении специальных операций (мероприятий) с 
привлечением (использованием) контингентов вооруженных сил, специальных 
подразделений правоохранительных органов Сторон и оперативно-розыскных 
мероприятий на территории другой Стороны, пропускаются через 
государственную границу по национальным паспортам и иным документам, 
удостоверяющим личность, с предъявлением специальных именных списков, 
удостоверенных центральным компетентным органом направляющей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центральных компетентных органов одной Стороны, 
участвующие в осуществлении специальных операций (мероприятий) с 
привлечением (использованием) контингентов вооруженных сил, специальных 
подразделений правоохранительных органов Сторон и оперативно-розыскных 
мероприятий на территории другой Стороны, обязаны во время их пребывания 
на территории принимающей Стороны соблюдать законодательство этого 
государства. На персонал вооруженных сил и специальных подразделений 
правоохранительных органов, входящий в состав представителей центральных 
компетентных органов направляющей Стороны, распространяется действие 
законодательства направляющей Стороны, регулирующего статус 
военнослужащего.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Боевая техника, огнестрельное оружие, боеприпасы к нему, 
специальные средства и средства связи, материальные средства пропускаются 
через государственную границу без взимания таможенных пошлин, сборов и 
налогов по специальным перечням, с указанием их номенклатуры и количества, 
удостоверенным компетентным органом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Таможенное оформление боевой техники, огнестрельного оружия, 
боеприпасов к нему, специальных средств и средств связи, материальных 
средств производится в упрощенном виде и приоритетном порядке в 
соответствии с национальным законодательством принимающей Стороны, на 
основании специальных перечней, удостоверенных компетентным органом 
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Ввезенные боевая техника, огнестрельное оружие, боеприпасы к нему, 
специальные средства и средства связи, материальные средства подлежат 
обязательному вывозу обратно. Вывоз осуществляется на основании упомянутых 
специальных перечней, заверенных пограничными и таможенными органами при 
их вывозе с территории направляющей Стороны и при ввозе их на территорию 
принимающей Стороны. Использование (расход) боевой техники, огнестрельного 
оружия, боеприпасов к нему, специальных средств и средств связи, 
материальных средств удостоверяются соответствующими документами, 
оформляемыми представителями центральных компетентных органов направляющей 
и принимающей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Изъятые в ходе специальных операций (мероприятий) с привлечением 
(использованием) контингентов вооруженных сил, специальных подразделений 
правоохранительных органов Сторон и оперативно-розыскных мероприятий 
боевая техника, огнестрельное оружие, боеприпасы к нему, специальные 
средства и средства связи, материальные средства остаются в распоряжении 
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 необходимости оказания пострадавшим срочной медицинской помощи 
на территории принимающей Стороны может быть ввезено необходимое 
количество медицинских препаратов, содержащих наркотические вещества, 
которые пропускаются через государственную границу по специальным 
перечням, с указанием их номенклатуры и количества, удостоверенным 
центральным компетентным органом направляющей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Неиспользованные медицинские препараты, содержащие наркотические 
вещества, подлежат обязательному вывозу обратно под таможенным контролем 
принимающей Стороны на основании соответствующих перечней, подтверждающих 
номенклатуру и количество этих препаратов. На израсходованные медицинские 
препараты, содержащие наркотические вещества, таможенным органам 
принимающей Стороны предъявляется акт об их использовании, подписанный 
представителями центральных компетентных органов направляющей и 
принимающей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Мероприятия, указанные в пункте 1 настоящей статьи, прекращаются, 
как только принимающая Сторона, на территории которой они осуществляются, 
выдвинет требование об этом.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Запрос об оказании содействия и порядок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его направления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Сотрудничество в рамках настоящего Договора осуществляется на 
основании запросов центральных компетентных органов Сторон об оказании 
содействия.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Запрос об оказании содействия должен быть подписан руководителем 
центрального компетентного органа запрашивающей Стороны или его 
заместителем, а также заверен гербовой печатью этого центрального 
компетентного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Такие запросы могут направляться центральными компетентными органами 
Сторон друг другу непосредственно или по дипломатическим каналам, в том 
числе с помощью средств электросвязи.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Запрос об оказании содействия направляется в письменном виде и 
исполняется в указанные в запросе сроки. При возникновении сомнения в 
подлинности или содержании запроса об оказании содействия может быть 
запрошено его подтверждение.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Запрос об оказании содействия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наименование центрального компетентного органа, запрашивающего 
содействие, и органа, к которому обращен запрос;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изложение существа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имена и фамилии, клички, гражданство лиц, имеющих отношение к 
делу, даты и места их рождения, занятие, место жительства или место 
пребывания; названия и места нахождения юридических лиц, учреждений и 
организаций, имеющих отношение к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описание деяния или события, а по уголовным делам квалификация 
деяния в соответствии с законодательством запрашивающей Стороны и текст 
применяемого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описание особого порядка, которому необходимо следовать при 
исполнении запроса, и обоснование этой необходимости;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указание цели и обоснование запроса;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перечень вопросов, на которые необходимо получить ответ;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з) сроки исполнения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и) ориентировочное количество личного состава, боевой техники, 
огнестрельного оружия, боеприпасов к нему, специальных средств и средств 
связи, материальных средств, медицинских препаратов, содержащих 
наркотические вещества.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Запрос также должен содержать любую другую информацию, которая 
может быть полезна для облегчения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Информация в рамках настоящего Договора может направляться друг 
другу центральными компетентными органами по собственной инициативе без 
запроса, если имеются основания считать, что она представляет интерес для 
других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Порядок выполнения запроса об оказании содействия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Если исполнение запроса не входит в компетенцию органа, 
получившего запрос, данный орган незамедлительно передает его 
соответствующему центральному компетентному органу своего государства и 
уведомляет об этом центральный компетентный орган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необходимости центральный компетентный орган запрашиваемой 
Стороны вправе запросить дополнительные сведения, необходимые, по его 
мнению, для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Центральные компетентные органы запрашиваемой Стороны принимают 
все необходимые меры для обеспечения быстрого, возможно более полного и 
качественного исполнения запроса. При наличии обстоятельств, 
препятствующих или существенно задерживающих исполнение запроса, об этом 
незамедлительно уведомляется центральный компетентный орган запрашивающей 
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 исполнении запроса применяется законодательство запрашиваемой 
Стороны, однако по просьбе запрашивающей Стороны может быть применено ее 
законодательство, если это не противоречит законодательству или 
международным обязательствам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Центральный компетентный орган запрашиваемой Стороны при наличии 
просьбы центрального компетентного органа запрашивающей Стороны 
информирует его о ходе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Центральный компетентный орган запрашиваемой Стороны, в возможно 
более короткие сроки, информирует центральный компетентный орган 
запрашивающей Стороны о результатах исполнения запроса.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Центральные компетентные органы Сторон оказывают друг другу 
содействие в соответствии с законодательством своего государства и в 
пределах своей компетенции.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Основания для отказа в выполнении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запроса об оказании содействия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оказании содействия в рамках настоящего Договора может быть 
отказано полностью или частично, если выполнение запроса может нанести 
ущерб национальной безопасности и другим интересам запрашиваемой Стороны, 
либо противоречит национальному законодательству или международным 
обязательствам.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случае принятия решения об отказе в исполнении запроса 
центральный компетентный орган запрашивающей Стороны письменно 
уведомляется об этом с указанием причины отказа.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Соблюдение конфиденциальности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и использование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обеспечивают в соответствии с национальным 
законодательством конфиденциальность полученной в рамках настоящего 
Договора информации, если она носит закрытый характер или передающая 
Сторона считает нежелательным ее разглашение. Данные положения 
распространяются и на технические средства, оборудование и материалы, 
передаваемые в рамках 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Каждая из Сторон при наличии запроса о содействии другой Стороны 
принимает все необходимые меры для обеспечения конфиденциальности запроса 
и его содержания. Запрашиваемая Сторона в случае невозможности исполнения 
запроса без сохранения его конфиденциальности информирует об этом 
запрашивающую Сторону, которая решает, следует ли исполнять запрос на 
таких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Стороны не будут предоставлять доступ к полученной в рамках 
настоящего Договора информации, техническим средствам, оборудованию и 
материалам третьей стороне без предварительного письменного согласия 
Стороны, их предоставившей. Это положение имеет силу, в частности, для 
порядка архивирования и опубликования, установленного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Полученные в рамках настоящего Договора информация, технические 
средства, оборудование и материалы должны использоваться исключительно для 
обусловленных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Доступ к конфиденциальной информации, техническим средствам, 
оборудованию и материалам должен предоставляться только уполномоченным на 
это лицам.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Все вопросы, связанные с передачей, использованием и сохранением 
полученной в рамках настоящего Договора информации, технических средств, 
оборудования и материалов, определяются отдельным соглашением.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Контролируемые поставки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выявления и уголовного преследования лиц, участвующих в 
незаконном обороте предметов, средств и веществ, оборот которых 
регулируется специальными правилами, Стороны в соответствии с национальным 
законодательством и своими возможностями в необходимых случаях, в том 
числе по договоренности с любой третьей стороной, будут надлежащим образом 
использовать метод контролируемой поставки таких предметов, средств и 
веществ.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Обеспечение безопасности потерпевших,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свидетелей и экспертов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на основании своего национального законодательства будут в 
соответствующих случаях осуществлять на основе взаимности согласованные 
меры по обеспечению безопасности лиц, а в случае необходимости и их 
близких родственников, показания или действия которых имеют или могут 
иметь важное значение для предупреждения или пресечения террористической 
деятельности, а также деятельности экстремистских, транснациональных 
организованных преступных групп, либо расследования или судебного 
рассмотрения уголовных дел.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Расходы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самостоятельно несут расходы, которые будут возникать в 
ходе выполнения настоящего Договора, если в каждом конкретном случае не 
будет согласован иной порядок.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могут, в случае необходимости, оказывать друг другу 
безвозмездную помощь, в том числе оборудованием и материалами, 
необходимыми для решения конкретных задач по борьбе с терроризмом, 
политическим и религиозным экстремизмом, транснациональной организованной 
преступностью в рамках 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Возмещение ущерба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Принимающая Сторона берет на себя расходы, связанные с ранением
или смертью представителей центральных компетентных органов направляющей 
Стороны, если это случилось при выполнении задач по реализации настоящего  
Договора на территории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Если представитель центрального компетентного органа направляющей 
Стороны при выполнении задач, связанных с реализацией настоящего Договора, 
на территории принимающей Стороны нанесет вред юридическому или 
физическому лицу, то ущерб возмещает принимающая Сторона в соответствии с 
законодательством, применяемым в случае нанесения вреда ее гражданами.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Вред, причиненный представителем центрального компетентного органа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направляющей Стороны преднамеренно или по грубой небрежности, подлежит 
возмещению направляющей Стороной.
                              Статья 18
                         Язык сотрудничества
     Языком сотрудничества в рамках настоящего Договора является русский 
язык.
                              Статья 19 
                         Другие договоренности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настоящего Договора заинтересованные центральные 
компетентные органы Сторон могут заключать отдельные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Консультации и переговоры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Представители Сторон или центральных компетентных органов Сторон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будут при необходимости проводить рабочие встречи, консультации и 
переговоры с целью рассмотрения вопросов укрепления и повышения 
эффективности сотрудничества в рамках настоящего Договора. 
                              Статья 21
                Отношение к другим международным договорам
     Положения настоящего Договора не затрагивают прав и обязательств 
Сторон по другим международным договорам, участниками которых они являются.
                              Статья 22 
                         Урегулирование споров
     Все спорные вопросы, связанные с толкованием или применением 
положений настоящего Договора, будут решаться путем переговоров между 
Сторонами.
                              Статья 23 
                        Изменения и дополнения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настоящий Договор по взаимному согласию Сторон могут вноситься 
изменения и дополнения, которые оформляются отдельными протоколами и будут 
являться его неотъемлемой частью после вступления их в силу в соответствии 
с положениями статьи 24 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Вступление в силу, срок действия и прекращение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действия настоящего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Настоящий Договор подлежит ратификации, вступает в силу со дня 
получения депозитарием третьей ратификационной грамоты и действует 10 лет. 
Его действие будет автоматически продлеваться на последующие десятилетние 
периоды, если Стороны не примут иного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Каждая Сторона может прекратить свое участие в настоящем Договоре, 
направив письменное уведомление депозитарию. Действие настоящего Договора 
для такой Стороны прекращается по истечении шести месяцев со дня получения 
депозитарием упомянутого уведомления, который в месячный срок информирует 
об этом другие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Прекращение действия настоящего Договора не будет затрагивать 
осуществляемую в соответствии с ним деятельность начатую, но не 
завершенную до прекращения его действия, если Стороны не договорятся об 
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Договор заинтересованные Стороны могут временно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применять со дня его подписания.
     Совершено в городе Ташкенте 21 апреля 2000 года в одном экземпляре на 
русском языке.
     Подлинный экземпляр хранится в Исполнительном комитете 
Межгосударственного Совета Центральноазиатского Экономического 
Сообщества, который направляет в каждое государство-участник его 
заверенную копию.
     За              За                За               За
 Республику       Кыргызскую       Республику        Республику 
 Казахстан        Республику       Таджикистан       Узбекистан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