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c90" w14:textId="81e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оценочной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2000 года N 109. Утратил силу Законом Республики Казахстан от 10 января 2018 года № 133-VІ.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10.01.2018 </w:t>
      </w:r>
      <w:r>
        <w:rPr>
          <w:rFonts w:ascii="Times New Roman"/>
          <w:b w:val="false"/>
          <w:i w:val="false"/>
          <w:color w:val="000000"/>
          <w:sz w:val="28"/>
        </w:rPr>
        <w:t>№ 133-VІ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отношения, возникающие при осуществлении оценочной деятельности с целью установления рыночной или иной стоимости объектов оценки, определяет права и обязанности субъектов оценочной деятельности.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Законодательство Республики Казахстан об оценочной деятельности</w:t>
      </w:r>
    </w:p>
    <w:bookmarkStart w:name="z1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оценочной деятельности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"/>
    <w:bookmarkStart w:name="z1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организации оценки государственного имущества, случаи и особенности оценки имущества при его поступлении в состав государственного имущества, передаче государственного имущества в пользование физическим лицам и негосударственным юридическим лицам, а также при отчуждении государственного имущества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статьей 100-1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2"/>
    <w:bookmarkStart w:name="z1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Законом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- определение возможной рыночной или иной стоимости объекта оценки;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подход к оценке - способ определения возможной рыночной или иной стоимости объекта оценки с использованием одного или нескольких методов оценки;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оценки - совокупность действий юридического, финансово-экономического и организационно-технического характера, используемых для установления рыночной и иной стоимости объекта оценки;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оценки - день или период времени, на который определяется возможная рыночная или иная стоимость объекта оценки;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оценочная деятельность - предпринимательская деятельность, осуществляемая оценщиками, направленная на установление в отношении объектов оценки рыночной или иной стоимости на определенную дату, если иное не предусмотрено законами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 в области оценочной деятельности - акты, устанавливающие требования к проведению оценки, используемым подходам и методам, содержанию и форме отчетов об оценке;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стандарты оценки - нормативный документ, в котором устанавливаются для всеобщего и многократного использования правила, принципы и характеристики в области оценочной деятельности;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об оценке - передаваемое заказчику письменное сообщение оценщика о результатах работы по оценке, соответствующее требованиям настоящего Закона;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оценщик - физическое или юридическое лицо, имеющее лицензию на осуществление оценочной деятельности и обязательно являющееся членом одной из палат оценщиков;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палата оценщиков - самостоятельная организационно-правовая форма некоммерческой организации, создаваемая для защиты прав и законных интересов оценщиков;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недостоверная оценка - оценка, осуществленная на несуществующий объект или с нарушением требований нормативных правовых актов в области оценочной деятельности, стандартов оценки, с использованием в отчете об оценке недостоверных данных, приводящих к искажению рыночной или иной стоимости объекта оценки;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повторная оценка - определение рыночной или иной стоимости объекта вследствие возникающих споров по результатам оценки между субъектами оценочной деятельности;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рыночная стоимость - расчетная денежная сумма,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когда: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из сторон сделки не обязана отчуждать объект оценки, а другая сторона не обязана приобретать;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сделки хорошо осведомлены о предмете сделки и действуют в своих интересах;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чьей-либо стороны не было;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иная стоимость - иная, кроме рыночной, стоимость объекта оценки, виды которой устанавливаются стандартами оценки;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заказчик - физическое или юридическое лицо, потребитель услуг оценщика;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государственный орган, осуществляющий государственное регулирование в области оценочной деятельности;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третьи лица - лица, не входящие в число оценщиков и заказчиков, имеющие определенное отношение к оцениваемому имуществу, оценочной деятельности оценщика и заказу заказчика.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оценочной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оценочной деятельности являются объективность и достоверность.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4. Субъекты оценочной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оценочной деятельности являются оценщики, заказчики и третьи лица.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Оценщики – физические лица вправе заниматься оценочной деятельностью в соответствии с настоящим Законом на основании трудового договора с юридическим лицом, осуществляющим оценочную деятельность, либо самостоятельно в качестве индивидуального предпринимателя на основании лицензии,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Оценщики – юридические лица вправе заниматься оценочной деятельностью на основании лицензии,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5. Объекты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оценки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отдельные материальные объекты (вещи), в том числе бесхозяйное, выморочное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совокупность вещей, составляющих имущество лица, в том числе имущество определенного вида (движимое или недвижимое);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 собственности и иные вещные права на имущество или отдельные вещи из состава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 требования обязательства (долги);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работы, услуги, информация;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объекты права интеллектуальной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объекты гражданских прав.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Виды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оценки являются обязательная и инициативная оценка. 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Обязательная оценка в соответствии с законодательными актами Республики Казахстан проводится: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налогообложения объектов недвижимости физических лиц, не используемых в предпринимательской деятельности, а также для определения кадастровой (оценочной) стоимости земельных участков крестьянских или фермерских хозяйств;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приватизации, передачи в доверительное управление либо в аренду (аренду с последующим выкупом);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ипотечного кредитования: при предоставлении ипотечного займа, а также при необходимости реализации залогового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выкупа и изъятия имущества у собственника для государственных нужд;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определения стоимости имущества должника, когда он или взыскатель возражает против произведенной судебным исполнителем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определения стоимости имущества, поступившего в государственную собственность;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иных случаях. 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Инициативная оценка проводится на основании волеизъявления заказчика по проведению оценщиком оценки любого объекта оценки в соответствии с настоящим Законом и другими нормативными правовыми актами Республики Казахстан.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проведение оценки объекта оценки является безусловным и не зависит от установленного законодательством порядка осуществления бухгалтерского учета и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право распространяется и на проведение повторной оценки объекта оценки. Результаты проведения оценки объекта оценки могут быть использованы для корректировки данных бухгалтерского учета и отчетности.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Заказчиком услуг по оценке имущества физических лиц для налогообложения, не используемого в предпринимательской деятельности, являются местные исполнительные органы города республиканского значения, столицы, района (города областного значения).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24.12.2001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10.02.2011 </w:t>
      </w:r>
      <w:r>
        <w:rPr>
          <w:rFonts w:ascii="Times New Roman"/>
          <w:b w:val="false"/>
          <w:i w:val="false"/>
          <w:color w:val="000000"/>
          <w:sz w:val="28"/>
        </w:rPr>
        <w:t>№ 406-IV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24.03.2011 № </w:t>
      </w:r>
      <w:r>
        <w:rPr>
          <w:rFonts w:ascii="Times New Roman"/>
          <w:b w:val="false"/>
          <w:i w:val="false"/>
          <w:color w:val="000000"/>
          <w:sz w:val="28"/>
        </w:rPr>
        <w:t>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6-1. Деятельность Государственной корпорации в сфере определения стоимости объектов налогообложения</w:t>
      </w:r>
    </w:p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определению стоимости объектов налогообложения (жилища, дачной постройки, объекта незавершенного строительства, холодной пристройки, хозяйственной (служебной) постройки, цокольного этажа, подвала жилища, гаража) относится к государственной монополии и осуществляется Государственной корпорацией в соответствии с законодательством Республики Казахстан.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Цены на товары (работы, услуги), производимые и (или) реализуемые Государственной корпорацией,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уполномоченным органом и антимонопольным органом.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Основания и условия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оценочной деятельности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Основания проведения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проведения оценки является договор на проведение оценки, заключенный между оценщиком и заказчиком в соответствии с гражданским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на проведение оценки оценщик обязуется выполнить услуги для установления рыночной или иной стоимости объектов оценки, а заказчик обязуется оплатить эти услуги. </w:t>
      </w:r>
    </w:p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предусмотренных законодательными актами, оценка объекта, в том числе повторная, должна быть произведена на основании решения суда или уполномоченного органа. 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 и уполномоченный орган самостоятельны в выборе оценщика.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Обязательные требования к договору на проведение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договору на проведение оценки применяются нормы Гражданского кодекса Республики Казахстан о договоре возмездного оказания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на проведение оценки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заказчика и оценщика: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фамилию, имя, отчество (при его наличии), место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- наименование, место нахождения (почтовый адрес), банковские реквизиты;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(или) место нахождения объекта (объектов) оценки, вид определяемой 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объекта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сроки проведения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указание на стандарты оценки, которые будут применяться при проведении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условия, порядок и размер оплаты за оказываемые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права, обязанности и ответственность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реквизиты документа, подтверждающего право собственности заказчика на объект оценки, либо иные основания, предоставляющие право заказчику на заключение договора об оценке;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реквизиты лицензии на право осуществления деятельности по оценке имущества (номер и дату выдачи лицензии с указанием органа, выдавшего ее).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на проведение оценки могут быть и другие условия, не предусмотренные настоящим пунктом.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Требования к содержанию отчета об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проведенной оценки составляется отчет об оценке в двух экземплярах, один из которых хранится у заказчика, второй – у оценщика. Требования к форме и содержанию отчета об оценке устанавливаются уполномоченным органом.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Отчет, составленный оценщиком, являющимся индивидуальным предпринимателем, подписывается им и заверяется его личной печатью.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юридического лица, имеющего лицензию на осуществление оценочной деятельности, подписывается оценщиком - физическим лицом, утверждается руководителем юридического лица либо уполномоченным им лицом и заверяется печатью. 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оценка проводилась несколькими оценщиками по разным объектам оценки, входящим в состав оцениваемого объекта оценки, отчет подписывается каждым оценщиком с указанием объектов оценки, по которым он проводил оценку. 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отчете об оценке должны быть указаны: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(фамилия, имя, отчество (при его наличии) оценщика;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выдачи лицензии на право осуществления деятельности по оценке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определяемой 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составления отчета и дата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и (или) место нахождения и описание объекта (объектов)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подходы к оценке и методы оценки, используемые при проведении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стандарты оценки, используемые при проведении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фактические данные, используемые при проведении оценки, с указанием источника их получения;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иные сведения, необходимые для полного и однозначного толкования результата проведенной оценки.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Независимость оценщика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не может проводиться оценщиком,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объекта оценки оценщик имеет либо приобретает вещные или обязательственные права вне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является акционером, учредителем, работником, собственником, участником, кредитором, дебитором, спонсором юридического лица - заказчика либо оценщик - физическое лицо является близким родственником или свойственником с заказчиком - физическим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- юридическое лицо, в котором руководитель либо уполномоченное им лицо состоит в близких родственных или свойственных связях с заказчиком - физическим лицом и (или) руководителем либо уполномоченным им лицом юридического лица.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оценки, в том числе ограничение круга вопросов, подлежащих выяснению при проведении оценки. 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оплаты оценщику за проведение оценки не может выражаться в процентном отношении к определяемой стоимости объекта оценки и устанавливается по соглашению сторон до выполнения работ.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08.05.2003 </w:t>
      </w:r>
      <w:r>
        <w:rPr>
          <w:rFonts w:ascii="Times New Roman"/>
          <w:b w:val="false"/>
          <w:i w:val="false"/>
          <w:color w:val="000000"/>
          <w:sz w:val="28"/>
        </w:rPr>
        <w:t>N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10-1. Страхование гражданско-правовой ответственности оценщика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 оценщика является одним из условий, обеспечивающих защиту интересов потребителей услуг оценщика.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гражданско-правовой ответственности оценщика, возникающей вследствие причинения вреда в результате проведения оценки, осуществляется в порядке, определенном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10-1 в соответствии с Законом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10-2. Стандарты оценки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Стандартами оценки в Республике Казахстан признаются стандарты оценки, разработанные в соответствии с законодательством Республики Казахстан и утвержденные уполномоченным органом.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Оценщики при осуществлении оценочной деятельности имеют право использовать международные стандарты в области оценочной деятельности, не противоречащие законодательству Республики Казахстан.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Стандарты оценки являются общеобязательными для всех субъектов оценочной деятельности и распространяют свое действие на всей территории Республики Казахстан.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оценки не относятся к нормативным документам по стандартизации, принятие которых осуществляется в соответствии с законодательством Республики Казахстан в области технического регулирования.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10-2 в соответствии с Законом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Права и обязанности оценщика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Права оценщика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Оценщик имеет право: </w:t>
      </w:r>
    </w:p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применять методы оценки и подходы к оценке в соответствии со стандартами оценки и (или) с международными стандартами с указанием источника;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заказчика при проведении оценки обеспечения доступа к объекту, а также в полном объеме к документации, необходимой для осуществления оценки; 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у заказчика разъяснения и дополнительные сведения, необходимые для осуществления оценки; </w:t>
      </w:r>
    </w:p>
    <w:bookmarkEnd w:id="46"/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по мере необходимости на договорной основе к участию в проведении оценки иных оценщиков либо других специалистов; </w:t>
      </w:r>
    </w:p>
    <w:bookmarkEnd w:id="47"/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отказаться от проведения оценки в случаях, если заказчик нарушил условия договора, не обеспечил предоставление необходимой информации об объекте оценки; </w:t>
      </w:r>
    </w:p>
    <w:bookmarkEnd w:id="48"/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в письменной или устной форме у третьих лиц информацию, необходимую для проведения оценки, за исключением сведений, составляющих государственные секреты, коммерческую и иную охраняемую законом тайну. </w:t>
      </w:r>
    </w:p>
    <w:bookmarkEnd w:id="49"/>
    <w:bookmarkStart w:name="z1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отказ в предоставлении указанной информации существенным образом влияет на достоверность результатов оценки, оценщик указывает это в отчете.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11-1. Палата оценщиков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11-1 исключена Законом РК от 09.11.2009 </w:t>
      </w:r>
      <w:r>
        <w:rPr>
          <w:rFonts w:ascii="Times New Roman"/>
          <w:b w:val="false"/>
          <w:i w:val="false"/>
          <w:color w:val="ff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11-2. Полномочия палаты оценщиков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11-2 исключена Законом РК от 09.11.2009 </w:t>
      </w:r>
      <w:r>
        <w:rPr>
          <w:rFonts w:ascii="Times New Roman"/>
          <w:b w:val="false"/>
          <w:i w:val="false"/>
          <w:color w:val="ff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Обязанности оценщика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при осуществлении оценочной деятельности требования настоящего Закона, стандартов оценки, а также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соблюдать правила деловой и профессиональной этики, утвержденные палатой оценщиков, членом которой он 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состоять членом только одной палаты оценщиков;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заказчику о невозможности своего участия в проведении оценки вследствие возникновения обстоятельств, препятствующих проведению объективной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и конфиденциальность документов, получаемых от заказчика и третьих лиц в ходе проведения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по требованию представителя уполномоченного органа и заказчика лицензию на осуществление деятельности по оценке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информацию, полученную от заказчика и третьих лиц в ходе проведения оценки, за исключением случаев, предусмотренных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непосредственное обследование объекта и представлять заказчику отчет об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книгу отчетов проведения оценки с указанием нумерации договоров на проведение оценки в хронологическом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хранить составленные отчеты об оценке в течение 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случаях, предусмотренных законодательными актами Республики Казахстан, предоставлять копии хранящихся отчетов об оценке или информацию государственным органам по их законному требованию.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13. Ответственность оценщика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 несет ответственность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требований нормативных правовых актов в области оценочной деятельности, а также стандартов оценки, правил деловой и профессиональной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разглашение сведений, составляющих государственные секреты, коммерческую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недостоверную оценку;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и целостность документов и другой информации, предоставляемой ему для проведения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непредоставление копий отчетов об оценке или информации государственным органам в случаях, установленных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14.02.2003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3-1. Палаты оценщиков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3-1 в соответствии с Законом РК от 09.11.2009 </w:t>
      </w:r>
      <w:r>
        <w:rPr>
          <w:rFonts w:ascii="Times New Roman"/>
          <w:b w:val="false"/>
          <w:i w:val="false"/>
          <w:color w:val="ff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13-1. Палата оценщиков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Палата оценщиков является некоммерческой профессиональной самофинансируемой организацией, объединяющей в своем составе оценщиков.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палаты оценщиков регулируется законодательством Республики Казахстан, учредительным договором и уставом.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 области, города республиканского значения, столицы может быть создана и действовать только одна палата оценщиков.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Оценщику не может быть отказано в приеме в члены палаты оценщиков при признании им учредительного договора и устава палаты и выполнении условий вступления в членство палаты оценщиков. Отказ в приеме в членство палаты оценщиков может быть обжалован в судебном порядке.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Палаты оценщиков вправе объединяться в Республиканскую палату оценщиков в форме ассоциации (союза) и вступать в международные объединения оценщиков.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13-2. Функции палаты оценщиков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палаты оценщиков являются: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правил деловой и профессиональной этики оценщика;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и переподготовка оценщиков;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и условий приема в члены палаты оценщиков с указанием оснований приема и исключения из членов палаты;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своих членов в их отношениях с государственными органами, органами местного самоуправления, а также с международными профессиональными организациями оценщиков;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своими членами требований законодательства об оценочной деятельности, стандартов оценки, правил деловой и профессиональной этики;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членов палаты оценщиков и предоставление информации, содержащейся в этом реестре, заинтересованным лицам в порядке, установленном уполномоченным органом;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 и методического обеспечения своих членов;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обращений, ходатайств, жалоб оценщиков палаты, потребителей услуг в области оценочной деятельности на оценщика палаты;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уполномоченный орган ходатайства о возбуждении дела об административном правонарушении по приостановлению или лишению лицензии члена палаты оценщиков в соответствии с законодательством Республики Казахстан об административных правонарушениях;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делегирование представителей для включения в состав квалификационной комиссии.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13-3. Республиканская палата оценщиков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палата оценщиков является некоммерческой профессиональной самофинансируемой организацией, объединяющей в своем составе более половины от общего числа палат оценщиков, зарегистрированных на территории Республики Казахстан.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незарегистрированного в качестве Республиканской палаты оценщиков в соответствии с законодательством Республики Казахстан, не может включать в себя слова "Республиканская палата оценщиков".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Республиканской палаты оценщиков регулируется настоящим Законом, учредительным договором и уставом.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Республики Казахстан образуется одна Республиканская палата оценщиков.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Республиканской палаты оценщиков являются: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по совершенствованию государственной политики в области оценочной деятельности;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интересов палат оценщиков в государственных органах, органах местного самоуправления, а также в международных профессиональных организациях оценщиков;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палат оценщиков;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стандартов оценки;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программ профессиональной переподготовки оценщиков;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рекомендаций о порядке прохождения стажировки;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обращений, ходатайств, жалоб палат оценщиков, потребителей услуг в области оценочной деятельности на палаты оценщиков;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реестра членов Республиканской палаты оценщиков и предоставление информации, содержащейся в этом реестре, заинтересованным лицам в порядке, установленном уполномоченным органом.</w:t>
      </w:r>
    </w:p>
    <w:bookmarkEnd w:id="80"/>
    <w:bookmarkStart w:name="z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заказчика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Права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оценщика исчерпывающую информацию о требованиях законодательства, касающихся проведения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отчет об оценке и выводы оценщика;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от оценщика необходимую информацию о методах проведения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услуг оценщика в случае нарушения им условий договора.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Обязанности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условия оценщику для своевременного и качественного проведения оценки в соответствии с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оценщику необходимую для проведения оценки документацию, полную и достоверную информацию, а также давать необходимые разъяснения, обеспечить доступ оценщика к объекту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вмешиваться в деятельность оценщика, если это негативно повлияет на достоверность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направлять по требованию оценщика письменный запрос от своего имени в адрес третьих лиц для получения необходимой для проведения оценки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/>
          <w:i/>
          <w:color w:val="000000"/>
          <w:sz w:val="28"/>
        </w:rPr>
        <w:t xml:space="preserve">(Статья 16 исключена - Законом РК от 14 февраля 2003 г. (введение в действие см. ст. 2) </w:t>
      </w:r>
      <w:r>
        <w:rPr>
          <w:rFonts w:ascii="Times New Roman"/>
          <w:b/>
          <w:i w:val="false"/>
          <w:color w:val="000000"/>
          <w:sz w:val="28"/>
        </w:rPr>
        <w:t>N 388</w:t>
      </w:r>
      <w:r>
        <w:rPr>
          <w:rFonts w:ascii="Times New Roman"/>
          <w:b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Рассмотрение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между оценщиком и заказчиком при осуществлении оценочной деятельности, разрешаются в судебном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оценочной деятельности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статьи 18 действует до момента введения в действие Закона РК от 10.01.2018 "Об оценочной деятельности в Республике Казахстан" в соответствии с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п. 2 ст. 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Контроль за деятельностью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осуществляет государственный контроль за исполнением палатами оценщиков требований настоящего Закона в форме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Компетенция уполномоченного органа в области оценочной деятельности</w:t>
      </w:r>
    </w:p>
    <w:bookmarkStart w:name="z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относятся: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оценочной деятельности;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в пределах своей компетенции нормативных правовых актов;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стандартов оценки;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лицензирование оценочной деятельности;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квалификационного экзамена лиц, претендующих на занятие оценочной деятельностью;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программ профессиональной переподготовки специалистов в области оценочной деятельности;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в области оценочной деятельности;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20. Лицензирование оценочной деятельности в Республике Казахстан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оценочной деятельности осуществляется в соответствии с законодательством Республики Казахстан о разрешениях и уведомлениях.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лица, претендующие на право занятия оценочной деятельностью, проходят квалификационный экзамен в целях выявления их квалификационного уровня.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квалификационного экзамена образуется квалификационная комиссия, в состав которой должно входить нечетное число членов, в составе не менее пяти человек. В обязательном порядке в состав квалификационной комиссии включаются представители палат оценщиков, численность которых должна составлять не менее одной второй от общей численности состава комиссии.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допускаются лица, имеющие высшее образование по специальности "оценка" и (или) высшее техническое или экономическое образование.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экзамен, в течение трех рабочих дней со дня его сдачи получают решение уполномоченного органа о прохождении квалификационного экзамена.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квалификационного экзамена лиц, претендующих на право занятия оценочной деятельностью, утверждаются уполномоченным органом.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09.11.2009 </w:t>
      </w:r>
      <w:r>
        <w:rPr>
          <w:rFonts w:ascii="Times New Roman"/>
          <w:b w:val="false"/>
          <w:i w:val="false"/>
          <w:color w:val="000000"/>
          <w:sz w:val="28"/>
        </w:rPr>
        <w:t>№ 197-IV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/>
          <w:color w:val="000000"/>
          <w:sz w:val="28"/>
        </w:rPr>
        <w:t xml:space="preserve">Исключена Законом РК от 14.02.2003 </w:t>
      </w:r>
      <w:r>
        <w:rPr>
          <w:rFonts w:ascii="Times New Roman"/>
          <w:b/>
          <w:i w:val="false"/>
          <w:color w:val="000000"/>
          <w:sz w:val="28"/>
        </w:rPr>
        <w:t>N 388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d</w:t>
      </w:r>
      <w:r>
        <w:rPr>
          <w:rFonts w:ascii="Times New Roman"/>
          <w:b/>
          <w:i w:val="false"/>
          <w:color w:val="000000"/>
          <w:sz w:val="28"/>
        </w:rPr>
        <w:t xml:space="preserve">Глава 6.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Ответственность за нарушение законодательства об оценочной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нарушившие законодательство об оценочной деятельности, несут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22 внесены изменения - Законом РК от 14 февраля 2003 г. (введение в действие см. ст. 2)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