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6474" w14:textId="0b06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детских деревнях семейного типа и домах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2000 года N 113-II.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 всему тексту слова "Домов юношества", "Домах юношества", "Домам юношества" заменены соответственно словами "домов юношества", "домах юношества", "домам юношества";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"18 лет", "23 лет", "от 18", "от 16" заменены соответственно словами "восемнадцати лет", "двадцати трех лет", "от восемнадцати", "от шестнадцати";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"матери-воспитательницы", "матерью-воспитательницей", "матерями-воспитательницами", "матерей-воспитательниц", "матери-воспитательнице", "Мать-воспитательница", "мать-воспитательница", "матерям-воспитательницам" заменены соответственно словами "матери-воспитателя", "матерью-воспитателем", "матерями-воспитателями", "матерей-воспитателей", "матери-воспитателю", "Мать-воспитатель", "мать-воспитатель", "матерям-воспитателям";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"уполномоченным органом по вопросам образования", "Уполномоченный орган по вопросам образования" заменены соответственно словами "уполномоченным органом в области образования", "Уполномоченный орган в области образования"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"детей-воспитанников", "Дети-воспитанники" и "Дети-воспитанники (воспитанники)" заменены соответственно словами "воспитанников", "Воспитанники"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правовое положение детских деревень семейного типа и домов юношества, создаваемых в целях удовлетворения прав детей-сирот и детей, оставшихся без попечения родителей, жить и воспитываться в семье, а также всестороннего обеспечения их нравственно- духовного, трудового воспитания и образования.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 Отношения, регулируемые настоящим Законом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регулирует общественные отношения, возникающие в связи с содержанием, воспитанием и обеспечением начального, основного среднего, общего среднего, технического и профессионального, послесреднего, высшего образования детей-сирот и детей, оставшихся без попечения родителей, в детских деревнях семейного типа и домах юношества. </w:t>
      </w:r>
    </w:p>
    <w:bookmarkEnd w:id="2"/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отношениям, не урегулированным настоящим Законом, применяются нормы иных нормативных правовых актов.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2.  Законодательство Республики Казахстан о детских деревнях  семейного типа и домах юношества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Казахстан, регулирующее содержание, воспитание и обеспечение начального, основного среднего, общего среднего, технического и профессионального, послесреднего, высшего образования воспитанников в детских деревнях семейного типа и домах юношества, основывается на Конституции Республики Казахстан и состоит из настоящего Закона и иных нормативных правовых актов.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Международные договоры, ратифицированные Республикой Казахстан, имеют приоритет перед настоящим Законом и применяются непосредственно, кроме случаев, когда из международного договора следует, что для его применения требуется издание закона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3. Основные цели, принципы и задачи настоящего Закона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определение правового положения детских деревень семейного типа и домов юношества, которое направлено на создание условий для проживания и воспитания детей-сирот и детей, оставшихся без попечения родителей, в среде, приближенной к семье, а также закрепление их статуса.</w:t>
      </w:r>
    </w:p>
    <w:bookmarkEnd w:id="7"/>
    <w:bookmarkStart w:name="z1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Настоящий Закон основывается на основных принципах: </w:t>
      </w:r>
    </w:p>
    <w:bookmarkEnd w:id="8"/>
    <w:bookmarkStart w:name="z1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гуманизма; </w:t>
      </w:r>
    </w:p>
    <w:bookmarkEnd w:id="9"/>
    <w:bookmarkStart w:name="z1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справедливости; </w:t>
      </w:r>
    </w:p>
    <w:bookmarkEnd w:id="10"/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свободного развития личности; </w:t>
      </w:r>
    </w:p>
    <w:bookmarkEnd w:id="11"/>
    <w:bookmarkStart w:name="z1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приоритетной защиты прав и законных интересов воспитанников;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взаимной помощи и поддержки членов семьи детской деревни и домов юношества.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направлен на поэтапное преобразование детских домов в детские деревни и создание в стране детских деревень семейного типа и домов юношества, деятельность которых призвана обеспечить выполнение следующих основных задач: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воспитанникам для содержания, воспитания и получения ими начального, основного среднего, общего среднего, технического и профессионального, послесреднего, высшего образования, в том числе условий, способствующих их физическому, психическому, нравственному и духовному развитию;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социальной адаптации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охраны здоровья воспитанников, укрепление их психофизического состояния и проведение профилактических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привитие воспитанникам навыков трудовой деятельности, обучение профессиям, востребованным на рынке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воспитанникам в правильном выборе будущей профессии и трудоустройстве.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</w:t>
      </w:r>
      <w:r>
        <w:br/>
      </w:r>
      <w:r>
        <w:rPr>
          <w:rFonts w:ascii="Times New Roman"/>
          <w:b/>
          <w:i w:val="false"/>
          <w:color w:val="000000"/>
        </w:rPr>
        <w:t>Права воспитанников детской деревни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Воспитанники детской деревни 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Воспитанники детской деревни: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дети-сироты - лица в возрасте до восемнадцати лет, у которых умерли оба или единственный родитель;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дети, оставшиеся без попечения родителей, - лица в возрасте до восемнадцати лет,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детей или от защиты их прав и интересов, в том числе при отказе родителей взять своих детей из воспитательных или лечебных учреждений, а также в иных случаях отсутствия родительского попечения.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Право воспитанника жить и воспитываться в семье детской деревни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воспитанник имеет право жить и воспитываться в семье детской деревни до достижения им возраста восемнадцати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Воспитанник имеет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уважение его человеческого достоинства;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заботу со стороны матери-воспитателя и совместное с ней проживание;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Право воспитанника выражать свое мнение 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Воспитанник вправе выражать свое мнение при решении в семье любого вопроса, затрагивающего его интересы. 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Воспитанник вправе быть заслушанным в ходе любого судебного или административного разбирательства, затрагивающего его права и законные интересы.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мнения воспитанника, достигшего возраста десяти лет, обязателен, за исключением случаев, когда это противоречит его интересам.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Мнение воспитанника учитывается: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выборе матерью-воспитателем образовательного учреждения и формы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разрешении матерью-воспитателем вопросов, касающихся семейного воспитания 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рассмотрении судом требований родителей о возврате им ребенка от матери-воспитателя;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отказе судом в удовлетворении иска родителей о восстановлении их в родительских правах;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отказе судом в удовлетворении иска родителей об отмене ограничения их в родительских правах.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Право воспитанника на защиту прав и законных интересов 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Воспитанник детской деревни имеет право на защиту своих прав и законных интересов.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прав и законных интересов воспитанника осуществляется администрацией детской деревни, органом опеки и попечительства, прокурором и судом, а также органами внутренних дел и иными государственными органами в пределах своей компетенции. </w:t>
      </w:r>
    </w:p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Воспитанник детской деревни имеет право на защиту от злоупотреблений со стороны администрации детской деревни, а также матери-воспитателя.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нарушении прав и законных интересов воспитанника, в том числе при невыполнении или ненадлежащем выполнении администрацией детской деревни, а также матерью-воспитателем обязанностей по обеспечению ему условий для содержания, воспитания и получения начального, основного среднего, общего среднего, технического и профессионального, послесреднего, высшего образования либо при злоупотреблении ими своими правами, ребенок вправе самостоятельно обращаться за защитой прав и законных интересов в орган опеки и попечительства, а по достижении возраста четырнадцати лет - в суд. </w:t>
      </w:r>
    </w:p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 организаций и лица, которым стало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воспитанника детской деревни.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8. Право воспитанника на жилище 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Воспитанник на весь период пребывания в детской деревне сохраняет право на общую собственность наряду с другими собственниками жилища. Порядок и условия отчуждения жилища, находящегося в общей собственности, в том числе и воспитанника детской деревни, определяются законодательством Республики Казахстан.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Воспитанник, имеющий право собственности на жилище, перешедшее к нему в порядке наследования или дарения и по другим законным основаниям от родителей, родственников или других лиц, сохраняет на него право на весь период пребывания в детской деревне. 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Жилище из государственного жилищного фонда сохраняется за воспитанником в течение всего времени его пребывания в детской деревне. 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Воспитанник, не имеющий жилища, после окончания пребывания в детской деревне имеет право на получение жилища из государственного жилищного фонда в соответствии с жилищным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9. Право воспитанника на имущество </w:t>
      </w:r>
    </w:p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 сохраняет право собственности на: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имущество, полученное им в порядке дарения, наследования и по другим законным основаниям;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доходы, полученные в виде процентов с банковского вклада;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доходы, полученные от сдачи в наем принадлежащего ему жилища;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доходы от творческой, профессиональной, трудовой и иной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Право воспитанника на социальные выплаты</w:t>
      </w:r>
    </w:p>
    <w:bookmarkStart w:name="z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Воспитанник имеет право на пособия и другие социальные выплаты в соответствии с законодательством Республики Казахстан, а также причитающиеся ему от родителей алименты.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Пособия и другие социальные выплаты, назначенные воспитаннику в соответствии с законодательством Республики Казахстан, а также средства, взыскиваемые с родителей на содержание воспитанника, подлежат перечислению на банковские счета на имя воспитанника с его письменным извещением.</w:t>
      </w:r>
    </w:p>
    <w:bookmarkEnd w:id="28"/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и матери-воспитатели детских деревень не имеют права снимать с банковских счетов воспитанников средства, поступившие от алиментов, пособий и других социальных выплат.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</w:t>
      </w:r>
      <w:r>
        <w:br/>
      </w:r>
      <w:r>
        <w:rPr>
          <w:rFonts w:ascii="Times New Roman"/>
          <w:b/>
          <w:i w:val="false"/>
          <w:color w:val="000000"/>
        </w:rPr>
        <w:t>Детская деревня семейного типа</w:t>
      </w:r>
      <w:r>
        <w:br/>
      </w:r>
      <w:r>
        <w:rPr>
          <w:rFonts w:ascii="Times New Roman"/>
          <w:b/>
          <w:i w:val="false"/>
          <w:color w:val="000000"/>
        </w:rPr>
        <w:t xml:space="preserve">(детская деревня)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Семья в детской деревне 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Семья в детской деревне - круг лиц (мать-воспитатель, воспитанники), связанных личными неимущественными правами и обязанностями, вытекающими из новой формы воспитания детей, призванными способствовать укреплению семейных отношений и привитию навыков к труду, обучению и воспитанию. 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детской деревне содержание и воспитание детей осуществляется в семье матерью-воспитателем, прошедшей конкурсный отбор в порядке, определяемом уполномоченным органом в области образования. 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Положение о семье в детских деревнях утверждается уполномоченным органом в области образования.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12. Правовой статус детской деревни </w:t>
      </w:r>
    </w:p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Детская деревня - юридическое лицо, создаваемое в организационно-правовой форме некоммерческой организации для обеспечения прав и законных интересов воспитанников и выполнения функций, установленных настоящим Законом.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 лице Правительства Республики Казахстан и местных исполнительных органов может быть учредителем детской деревни. </w:t>
      </w:r>
    </w:p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Детская деревня имеет обособленную территорию, минимальный размер которой определяется уполномоченным органом в области образования, с расположенными на ней жилыми помещениями квартирного типа, административными зданиями и сооружениями, предназначенными для проживания семей, а также приусадебным и подсобным (домашним) хозяйством. 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Детская деревня состоит из нескольких семей, в каждой из которых проживают и воспитываются от семи до десяти воспитанников в возрасте до восемнадцати лет, а также из домов юношества для проживания в определенный период выпускников детских домов, школ-интернатов для детей-сирот и детей, оставшихся без попечения родителей, и воспитанников детских деревень в возрасте до двадцати трех лет. 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Детские деревни размещаются, как правило, в малых и средних городах, сельских населенных пунктах и пригородных зонах крупных городов.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13. Управление деятельностью детской деревни </w:t>
      </w:r>
    </w:p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деятельностью детской деревни осуществляется администрацией, назначаемой учредителем детской деревни в соответствии с ее Уставом. 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основным функциям администрации детской деревни относятся: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нормальных условий для функционирования детской деревни и обеспечение материально-технической базы домов юношества;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воспитательным процессом, контроль за обучением;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инфраструктуры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средств, поступающих в детскую деревню, между  матерями-воспитателями в соответствии с нормами материального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 анализ ежемесячных финансовых отчетов матерей-воспитателей, директоров домов юношества. </w:t>
      </w:r>
    </w:p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об администрации детской деревни утверждается уполномоченным органом в области образования.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14. Требования, предъявляемые к матери-воспитателю </w:t>
      </w:r>
    </w:p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Матерями-воспитателями могут быть граждане Республики Казахстан, достигшие возраста двадцати семи лет, имеющие высшее, послесреднее или среднее (техническое и профессиональное) образование, не состоящие в браке, не имеющие собственных либо усыновленных (удочеренных) несовершеннолетних детей, за исключением: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признанных судом недееспособными или ограниченно дееспособными;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лишенных по суду родительских прав или ограниченных судом в родительских правах;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отстраненных от обязанностей опекуна (попечителя) за ненадлежащее исполнение возложенных на него законом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бывших усыновителей (удочерителей), если усыновление (удочерение) отменено судом по их вине;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лиц, имеющих судимость;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которые по состоянию здоровья не могут осуществлять обязанности по воспитанию ребенка. Перечень заболеваний, при наличии которых лицо не может принять ребенка на воспитание, устанавливается уполномоченным органом в области здравоохранения по согласованию с уполномоченным органом в области образования.</w:t>
      </w:r>
    </w:p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образования разрабатывает и устанавливает квалификационные категории матерей-воспитателей. 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наиболее полного обеспечения интересов воспитанников детской деревни органы опеки и попечительства могут иметь кадровый резерв матерей-воспитателей, прошедших конкурсный отбор.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Подбор детей в семью детской деревни </w:t>
      </w:r>
    </w:p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Подбор детей в семью детской деревни осуществляется матерью-воспитателем с участием представителя администрации детской деревни и на основании направления органа опеки и попечительства. 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подборе детей в детскую деревню органы опеки и попечительства обязаны выяснить наличие у него имущества, перешедшего к нему в порядке наследования, дарения или по другим законным основаниям, и принять надлежащие меры к охране имущественных прав детей и сохранности этого имущества (выявление, хранение и управление имуществом, которое по закону дети должны наследовать; истребование имущества от лиц, незаконно завладевших им; взыскание денег с должников и другие). 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у детей, переданных в детскую деревню, имеется имущество, находящееся в другой местности, то охрана этого имущества осуществляется органом опеки и попечительства по месту нахождения имущества и при необходимости им может быть назначен опекун над имуществом. 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Денежные суммы помещаются на банковский счет воспитанника. Документы о наличии счета хранятся у администрации детской деревни.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наличии счета передаются матери-воспитателю.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Порядок передачи детей в семью детской деревни</w:t>
      </w:r>
    </w:p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Содержание, воспитание и обеспечение начального, основного среднего, общего среднего, технического и профессионального, послесреднего, высшего образования детей осуществляются в семье на основании договора о передаче детей, заключаемого между матерью-воспитателем, администрацией детской деревни и органом опеки и попечительства. Типовой договор о передаче детей в семью детской деревни утверждается уполномоченным органом в области образования.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передаче детей в семью орган опеки и попечительства руководствуется их интересами.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детей в семью осуществляется с учетом их мнения и желания матери-воспитателя. Дети, достигшие возраста десяти лет, могут быть переданы в семью детской деревни с их согласия.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семью детской деревни в интересах детей должны быть учтены их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 </w:t>
      </w:r>
    </w:p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Братья и сестры должны быть переданы в одну семью, за исключением случаев, когда по медицинским либо другим причинам они не могут воспитываться вместе. 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каждого ребенка, передаваемого в семью детской деревни, органы опеки и попечительства передают администрации детской деревни следующие документы: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рождении;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медицинскую справку о состоянии здоровья и выписку из истории болезни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состоянии здоровья матери и течении родов (в случае передачи ребенка из дома ребенка);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 об образовании (для детей школьного возраста);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 о родителях (копию свидетельства или уведомление о смерти, приговор или решение суда, справку о болезни, розыске родителей и другие документы, подтверждающие отсутствие родителей или невозможность воспитания ими своих детей);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наличии братьев и сестер и их местонахождении;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опись имущества, принадлежащего ребенку, и сведения о лицах, отвечающих за его сохранность;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о закреплении ранее занимаемой жилой площади за несовершеннолетними и сведения Государственной корпорации "Правительство для граждан" о государственной регистрации прав на недвижимое имущество на ребенка и его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копию решения суда о взыскании алиментов, а также документы, подтверждающие право на пособие, пенсию и другие социальные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документов о наличии счета, открытого на имя ребенка в банке;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иные документы.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Договор о передаче детей в семью детской деревни</w:t>
      </w:r>
    </w:p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о передаче детей должен содержать: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воспитания, образования и содержания воспитанников детской деревни;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матери-воспитателя, администрации детской деревни;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обязанности органов опеки и попечительства по отношению к матерям-воспитателям;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и последствия прекращения договора о передаче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передаются на воспитание матери-воспитателю на срок до достижения ими возраста восемнадцати лет. </w:t>
      </w:r>
    </w:p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Досрочное расторжение договора о передаче детей в семью детской деревни может осуществляться в случаях: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уважительных причин (болезнь, изменение семейного положения и других случаях невозможности выполнения своих обязанностей) по инициативе матери-воспитателя;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уклонения матери-воспитателя от выполнения возложенных на нее обязанностей, злоупотребления своими правами, жестокого обращения с детьми, в том числе осуществления физического или психического насилия над ними и в других случаях возникновения неблагоприятных условий для содержания, воспитания и образования детей по инициативе органа опеки и попечительства и (или) администрации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возвращения ребенка (детей) родителям или его (их) усыновления (удочерения), а также передачи ребенка (детей) под опеку (попечительство), на патронатное воспитание;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условий договора о передаче детей в семью. </w:t>
      </w:r>
    </w:p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досрочном расторжении договора о передаче детей в семью детской деревни по инициативе матери-воспитателя такой договор заключается органом опеки и попечительства с администрацией детской деревни и лицом, состоящим в кадровом резерве матерей-воспитателей.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18.  Права и обязанности матери-воспитателя  по воспитанию и образованию детей </w:t>
      </w:r>
    </w:p>
    <w:bookmarkEnd w:id="55"/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Мать-воспитатель вправе самостоятельно определять способы воспитания детей с учетом их мнения, мнения администрации детской деревни и рекомендации органа опеки и попечительства.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Мать-воспитатель с учетом мнения детей имеет право выбора организации образования и формы обучения и обязана обеспечить условия для получения детьми начального, основного среднего и общего среднего образования. </w:t>
      </w:r>
    </w:p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своих полномочий мать-воспитатель не вправе причинять вред физическому и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обращение, оскорбляющее честь и достоинство детей. 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Мать-воспитатель обязана воспитывать детей, заботиться об их здоровье, физическом, психическом, нравственном и духовном развитии.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Мать-воспитатель обязана добросовестно исполнять возложенные на нее обязанности по созданию в семье нравственно-духовной и домашней атмосферы. </w:t>
      </w:r>
    </w:p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Мать-воспитатель обязана обеспечить сохранность переданных ей копий документов, указанных в подпунктах 1), 2), 4) – 11) пункта 4 статьи 16 настоящего Закона.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Мать-воспитатель, осуществляющая свои обязанности в ущерб правам и интересам воспитанников, несет ответственность в порядке, установленном законодательством Республики Казахстан наравне с родителями.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19. Права и обязанности администрации по защите прав и интересов воспитанников </w:t>
      </w:r>
    </w:p>
    <w:bookmarkStart w:name="z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Администрация детской деревни является законным представителем воспитанников, выступающим в защиту их прав и интересов в отношениях с любыми физическими и юридическими лицами, в том числе в судах, без специальных на то полномочий. 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Администрация не вправе представлять интересы детей, если органом опеки и попечительства установлено, что между интересами администрации и детей имеются противоречия. В случае разногласий между ними орган опеки и попечительства обязан назначить представителем интересов детей мать-воспитателя. 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Администрация детской деревни обязана не реже одного раза в год представлять органу опеки и попечительства копию паспорта здоровья ребенка по форме, утвержденной уполномоченным органом в области здравоохранения, отчеты о работе по его воспитанию и об управлении его имуществом.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20. Права и обязанности администрации по управлению имуществом воспитанника </w:t>
      </w:r>
    </w:p>
    <w:bookmarkStart w:name="z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имуществом воспитанника осуществляется в соответствии с законодательством Республики Казахстан.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 от сделок по сдаче имущества в наем (в аренду) зачисляются администрацией на банковский счет воспитанника в банке. 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возвращении воспитанника к родителям или после выпуска из детской деревни имущество и документы воспитанника передаются родителям или самому воспитаннику по описи под нотариально заверенную расписку.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26.12.2011 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21. Контакты воспитанников с родителями и другими близкими родственниками </w:t>
      </w:r>
    </w:p>
    <w:bookmarkStart w:name="z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Администрация не должна препятствовать контактам воспитанников с родителями и воссоединению с ними в случае восстановления их в родительских правах, освобождения из мест лишения свободы и в других случаях, не противоречащих интересам ребенка. 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Администрация не должна также препятствовать общению воспитанника с другими близкими родственниками (полнородными и неполнородными братьями и сестрами, дедушками, бабушками), за исключением случаев, когда такое общение не отвечает интересам ребенка. 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Контакты родителей и других близких родственников с воспитанниками допускаются с согласия администрации. 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Возвращение воспитанников в прежнюю семью осуществляется в порядке, установленном законодательством Республики Казахстан. </w:t>
      </w:r>
    </w:p>
    <w:bookmarkEnd w:id="70"/>
    <w:bookmarkStart w:name="z4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</w:t>
      </w:r>
      <w:r>
        <w:br/>
      </w:r>
      <w:r>
        <w:rPr>
          <w:rFonts w:ascii="Times New Roman"/>
          <w:b/>
          <w:i w:val="false"/>
          <w:color w:val="000000"/>
        </w:rPr>
        <w:t>Дом юношества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(центр социальной адаптации)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Дом юношества </w:t>
      </w:r>
    </w:p>
    <w:bookmarkStart w:name="z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Дом юношества представляет собой находящиеся на балансе детской деревни, детского дома, школы-интерната для детей-сирот и детей, оставшихся без попечения родителей, общежитие или квартиры.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местных исполнительных органов Дом юношества может создаваться и функционировать как самостоятельное юридическое лицо в форме государственного учреждения.</w:t>
      </w:r>
    </w:p>
    <w:bookmarkStart w:name="z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Дома юношества осуществляется администрацией детской деревни, детского дома, школы-интерната для детей-сирот и детей, оставшихся без попечения родителей, совместно с директором Дома юношества в соответствии с типовыми правилами о Доме юношества, утвержденными уполномоченным органом в области образования.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Дом юношества, функционирующий как самостоятельное юридическое лицо, осуществляет свою деятельность в соответствии с типовыми правилами о Доме юношества, утвержденными уполномоченным органом в области образования.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23. Цели и задачи Дома юношества </w:t>
      </w:r>
    </w:p>
    <w:bookmarkStart w:name="z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Основная цель Дома юношества - помочь воспитанникам детских деревень, выпускникам детских домов, школ-интернатов для детей-сирот и детей, оставшихся без попечения родителей (лицам, проходящим социальную адаптацию), интегрироваться в общество согласно их желанию, в частности, в рынок труда. 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социальной адаптации воспитанников детских деревень, выпускников детских домов, школ-интернатов для детей сирот и детей, оставшихся без попечения родителей, Дом юношества призван выполнять следующие задачи: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условия для социальной адаптации к общественной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содействовать развитию индивидуальных способностей и обеспечить профессиональную подготовку;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оказывать содействие в трудоустройстве.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24. Категории лиц, проходящих социальную адаптацию в Доме юношества </w:t>
      </w:r>
    </w:p>
    <w:bookmarkStart w:name="z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социальную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Доме юношества, функционирующем как самостоятельное юридическое лицо, на основании решения местных исполнительных органов могут проходить социальную адаптацию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25. Основные обязанности директора Дома юношества </w:t>
      </w:r>
    </w:p>
    <w:bookmarkStart w:name="z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Дома юношества обязан: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 изучать рынок труда посредством: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контактов с заинтересованными организациями и изучения вакантных мест в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подсобных хозяйств, мини-столярных, слесарных мастерских и других объектов малого предпринимательства;</w:t>
      </w:r>
    </w:p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взаимодействие с администрацией детской деревни, детского дома и школы-интерната для детей-сирот и детей, оставшихся без попечения родителей, по вопросам, входящим в его компетенцию.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26. Представительство лиц, проходящих социальную адаптацию </w:t>
      </w:r>
    </w:p>
    <w:bookmarkStart w:name="z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Интересы лиц, проходящих социальную адаптацию в возрасте от шестнадцати до восемнадцати лет, представляет и защищает администрация детской деревни, детского дома, школы-интерната для детей-сирот и детей, оставшихся без попечения родителей.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лиц, проходящих социальную адаптацию в возрасте от шестнадцати до восемнадцати лет в Доме юношества, имеющем статус самостоятельного юридического лица, представляет и защищает его администрация.</w:t>
      </w:r>
    </w:p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проходящие социальную адаптацию в возрасте от восемнадцати до двадцати трех лет, самостоятельно осуществляют свои гражданские права и несут обязанности.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27. Дееспособность лиц, проходящих социальную адаптацию </w:t>
      </w:r>
    </w:p>
    <w:bookmarkStart w:name="z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Способность лица, проходящего социальную адаптацию,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 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когда законодательными актами Республики Казахстан допускается вступление брак до достижения восемнадцати лет, лицо, проходящее социальную адаптацию, не достигшее возраста восемнадцати лет, приобретает дееспособность в полном объеме со времени вступления в брак. 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Полный или частичный отказ лица, проходящего социальную адаптацию от правоспособности или дееспособности и другие сделки, направленные на ограничение правоспособности или дееспособности, недействительны, за исключением случаев, когда такие сделки допускаются законодательными актами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28.  Дееспособность лиц, проходящих социальную адаптацию  в возрасте от шестнадцати до восемнадцати лет</w:t>
      </w:r>
    </w:p>
    <w:bookmarkEnd w:id="87"/>
    <w:bookmarkStart w:name="z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проходящие социальную адаптацию в возрасте от шестнадцати до восемнадцати лет, совершают сделки с согласия администрации детской деревни, детского дома, школы-интерната для детей-сирот и детей, оставшихся без попечения родителей. Форма такого согласия должна соответствовать форме, которая установлена законодательством Республики Казахстан для сделки, совершаемой несовершеннолетним. 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проходящие социальную адаптацию в возрасте от шестнадцати до восемнадцати лет, вправе самостоятельно распоряжаться своим заработком, стипендией, иными доходами и созданными ими объектами права интеллектуальной собственности, а также совершать мелкие бытовые сделки. 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достаточных оснований орган опеки и попечительства может ограничить или лишить лиц, проходящих социальную адаптацию, права самостоятельного распоряжения своим заработком, стипендией, иными доходами и созданными им объектами права интеллектуальной собственности. 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проходящие социальную адаптацию в возрасте от шестнадцати до восемнадцати лет, самостоятельно несут ответственность по сделкам, совершенными в соответствии с правилами настоящей статьи, и несут ответственность за вред, причиненный их действиями, в соответствии с Гражданским кодексом Республики Казахстан.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в возрасте от шестнадцати до восемнадцати лет, проходящие социальную адаптацию в Доме юношества, функционирующем как самостоятельное юридическое лицо, совершают сделки с согласия администрации данного учреждения.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29.  Право лиц, проходящих социальную адаптацию  в возрасте от шестнадцати до восемнадцати лет, на внесение вкладов в банки и распоряжение вкладами </w:t>
      </w:r>
    </w:p>
    <w:bookmarkEnd w:id="93"/>
    <w:bookmarkStart w:name="z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проходящие социальную адаптацию в возрасте от шестнадцати до восемнадцати лет, вправе вносить вклады в банки и самостоятельно распоряжаться внесенными ими вкладами. 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проходящие социальную адаптацию в возрасте от шестнадцати до восемнадцати лет, самостоятельно распоряжаются вкладами, внесенными кем-либо на их имя.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Права и обязанности лиц, проходящих социальную адаптацию </w:t>
      </w:r>
    </w:p>
    <w:bookmarkStart w:name="z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лиц, проходящих социальную адаптацию, определяются на основании договора о содержании в Доме юношества, заключенного между детской деревней, детским домом и школой-интернатом для детей-сирот и детей, оставшихся без попечения родителей, и воспитанником (выпускником). Данный договор заключается на основе типового договора, утверждаемого уполномоченным органом в области образования.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лиц, проходящих социальную адаптацию в Доме юношества, функционирующем как самостоятельное юридическое лицо, определяются на основании договора о содержании в данном учреждении, заключенного между Домом юношества и воспитанником (выпускником).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31.Прекращение договора о содержании в Доме юношества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содержании в Доме юношества, помимо оснований, предусмотренных в нем, прекращается: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достижением возраста двадцати трех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изъявлением желания лица, проходящего социальную адаптацию, прекратить договор;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решением органа опеки и попечительства, администрации детской деревни, детского дома и школы-интерната для детей-сирот и детей, оставшихся без попечения родителей,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решением администрации Дома юношества, функционирующего как самостоятельное юридическое лицо,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иных случаях,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Расторжение договора о содержании в Доме юношества прекращает право лица, проходящего социальную адаптацию, на место в общежитии Дома юношества.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32. Ответственность за причинение вреда лицом, проходящим социальную адаптацию </w:t>
      </w:r>
    </w:p>
    <w:bookmarkStart w:name="z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проходящие социальную адаптацию в возрасте от шестнадцати до восемнадцати лет, самостоятельно несут ответственность за причиненный ими вред на общих основаниях. 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лицо, проходящее социальную адаптацию в возрасте от шестнадцати до восемнадцати лет, нуждающееся в попечении, находилось в детской деревне, детском доме, школе-интернате для детей-сирот и детей, оставшихся без попечения родителей, которое в силу закона является его попечителем, то администрация детской деревни, детского дома, школы-интерната для детей-сирот и детей, оставшихся без попечения родителей, обязана возместить вред полностью или в недостающей части, если не докажет, что вред возник не по ее вине. 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Обязанность администрации детской деревни, детского дома, школы-интерната для детей-сирот и детей, оставшихся без попечения родителей,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доходов, достаточные для возмещения вреда, либо когда он до достижения совершеннолетия приобрел дееспособность.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Государственные гарантии для воспитанников</w:t>
      </w:r>
      <w:r>
        <w:br/>
      </w:r>
      <w:r>
        <w:rPr>
          <w:rFonts w:ascii="Times New Roman"/>
          <w:b/>
          <w:i w:val="false"/>
          <w:color w:val="000000"/>
        </w:rPr>
        <w:t>детских деревень и домов юношества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Государственные гарантии для воспитанников </w:t>
      </w:r>
    </w:p>
    <w:bookmarkStart w:name="z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гарантии для воспитанников включают в себя: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правовых, экономических и организационных условий для содействия физическому, интеллектуальному, духовному и нравственному развитию воспитанников, привитию им патриотизма и гражданственности;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системы профессиональной ориентации, обеспечение начальной профессиональной подготовки и содействие в трудоустройстве;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прав детей на образование, а также на отдых и оздоровление путем сохранения и развития сети учреждений, деятельность которых направлена на отдых и оздоровление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и реализацию государственной политики в интересах детей в области культуры,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жилища в порядке, предусмотренном для этой категории граждан, если им не может быть возвращено жилище, которое они занимали до определения в детскую деревню, детский дом или школу-интернат для детей-сирот и детей, оставшихся без попечения родителей;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совместно с заинтересованными министерствами, ведомствами и организациями мероприятий по оздоровлению, физическому и гигиеническому воспитанию детей, осуществление контроля за состоянием здоровья детей в детских деревнях независимо от организационно-правовой формы детских деревень.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изменением, внесенным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34. Роль государственных органов в развитии детских деревень семейного типа и домов юношества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опеки и попечительства обязаны оказывать детским деревням семейного типа и домам юношества методическую помощь в образовании и воспитании воспитанников, в лечебно-профилактической и психолого-диагностической работе, а также осуществлять контроль за условиями их содержания, воспитания и образования, давать консультации матерям-воспитателям по психолого-медико-педагогическим вопросам.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Финансирование мер по обеспечению гарантий прав воспитанников </w:t>
      </w:r>
    </w:p>
    <w:bookmarkStart w:name="z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 на реализацию мер по обеспечению гарантий по социальной защите воспитанников производятся за счет средств учредителей и иных не запрещенных законом источников. 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содержание каждого воспитанника семье ежемесячно выплачиваются учредителем денежные средства.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обеспечения питанием, одеждой, обувью, мягким инвентарем на одного воспитанника определяются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Финансирование мер по обеспечению гарантий прав воспитанников в государственных учреждениях </w:t>
      </w:r>
    </w:p>
    <w:bookmarkStart w:name="z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время пребывания в детских деревнях (детских домах), содержащихся за счет государственного бюджета, их воспитанникам гарантируется полное государственное обеспечение. 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проходящим социальную адаптацию в домах юношества, гарантируется полное государственное обеспечение в период получения ими высшего, послесреднего или среднего (технического и профессионального) образования в форме очного обучения.   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37.Ответственность за нарушение законодательства Республики Казахстан о детских деревнях семейного типа и домах юношества</w:t>
      </w:r>
    </w:p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детских деревнях семейного типа и домах юношества влечет ответственность, установленную законами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37 в соответствии с Законом РК от 26.12.2011 </w:t>
      </w:r>
      <w:r>
        <w:rPr>
          <w:rFonts w:ascii="Times New Roman"/>
          <w:b w:val="false"/>
          <w:i w:val="false"/>
          <w:color w:val="000000"/>
          <w:sz w:val="28"/>
        </w:rPr>
        <w:t>№ 517-IV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