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dba2" w14:textId="58cd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Казахстан, имеющий силу Закона, "О государственной регистрации юридических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января 2001 года N 135-II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Указ Президента Республики Казахстан, имеющий силу Закона, от 17 апреля 1995 г. N 2198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Z952198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регистрации юридических лиц" (Ведомости Верховного Совета Республики Казахстан, 1995 г., N 34, ст. 35; N 1516, ст.109; N 20, ст.121; Ведомости Парламента Республики Казахстан, 1996 г., N 1, ст. 180; N 14, ст. 274; 1997 г., N 12, ст. 183; 1998 г., N 56, ст. 50; N 1718, ст. 224; 1999 г., N 20, ст. 727; 2000 г., N 34, ст. 63, 64)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 слова "учредительных документов создаваемых юридических лиц" заменить словами "учредительных и других документов, представленных на государственную регистрацию";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6 дополнить частями четвертой, пятой и девятой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случаях, когда учредителем юридического лица является другое юридическое лицо, то в регистрирующий орган вместе с учредительными и другими документами предоставляется справка налогового органа о наличии или об отсутствии у учредителя  юридического лица задолженности по налогам, сборам и другим обязательным платежам в бюджет.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регистрации юридического лица, занимающего доминирующее положение на соответствующем товарном рынке, в случаях, предусмотренных антимонопольным законодательством, дополнительно требуется согласие антимонопольного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Регистрирующий орган в течение десяти дней со дня государственной регистрации юридического лица извещает о произведенной регистрации налоговый орган по месту нахождения юридического лица.";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8 дополнить частью второй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"Регистрация акционерного общества, созданного в результате реорганизации, а также товарищества с ограниченной ответственностью и производственного кооператива, созданных в результате преобразования акционерного общества, осуществляется в порядке, установленном законодательными актами.";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11. Отказ в государственной регистрации и перерегистрации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в государственной регистрации и перерегистрации юридического лица допускается в случаях нарушения установленного законом порядка образования юридического лица или несоответствия его учредительных документов законам Республики Казахстан, или наличия у учредителя  юридического лица задолженности по налогам, сборам и другим обязательным платежам в бюджет, или несогласия антимонопольного органа в случае, предусмотренном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государственной регистрации или перерегистрации юридического лица регистрирующий орган в сроки, предусмотренные в статье 9 настоящего Указа, в письменном виде выдает ему мотивированный отказ, содержащий ссылку на несоответствие конкретному закону.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государственной регистрации и перерегистрации уплаченный сбор за государственную регистрацию и перерегистрацию не возвращается.";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после слова "учредительных" дополнить словами "и других";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части третьей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"Правоспособность юридического лица в сфере лицензируемой деятельности возникает с момента получения соответствующей лицензии и прекращается с момента ее изъятия, истечения срока действия или признания недействительной в установленном законодательными актами порядке.";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14: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"В случае внесения изменений и дополнений в учредительные документы" заменить словами "В случаях, предусмотренных законодательными актами";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третьей и четвертой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случаях, когда участником юридического лица является другое юридическое лицо, то в регистрирующий орган вместе с учредительными и другими документами предоставляется справка налогового органа о наличии или отсутствии у участника  юридического лица задолженности по налогам, сборам и другим обязательным платежам в бюджет.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перерегистрации юридического лица, занимающего доминирующее положение на соответствующем товарном рынке, по основанию изменения состава участников в случаях, предусмотренных антимонопольным законодательством, дополнительно требуется согласие антимонопольного органа.";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после слов "органы государственной статистики" дополнить словами "и налоговые органы по месту нахождения юридического лица";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16: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дополнить предложением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"Регистрация прекращения деятельности акционерного общества осуществляется при наличии уведомления Национальной комиссии Республики Казахстан по ценным бумагам об аннулировании всех эмиссий акций данного акционерного общества.";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седьмой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реорганизации акционерного общества в регистрирующий орган дополнительно предоставляется уведомление Национальной комиссии Республики Казахстан по ценным бумагам об аннулировании всех эмиссий акций данного акционерного общества.";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18 дополнить частью четвертой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непредоставления акционерным обществом документов на государственную регистрацию эмиссии акций или присвоение национальных идентификационных номеров в Национальную комиссию Республики Казахстан по ценным бумагам в установленные сроки данное общество подлежит ликвидации или преобразованию в порядке, установленном законодательством.".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