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7728" w14:textId="25a7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"Об амнистии граждан Республики Казахстан в связи с легализацией ими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2001 года N 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1. Внести в Закон Республики Казахстан от 2 апреля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  "Об амнистии граждан Республики Казахстан в связи с легализацией 
ими денег" (опубликованный в газетах "Егемен Казакстан" 4 апреля 2001 г. и 
"Казахстанская правда" 3 апреля 2001 г.) следующее изменение:
     в пункте 2 статьи 1 слово "двадцать" заменить словом "тридцать".
     Статья 2. Настоящий Закон вводится в действие со дня официального 
опубликования.
     Президент
     Республики Казахстан
(Специалисты: Умбетова А.М.,
              Склярова И.В.)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