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7728" w14:textId="25a7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"Об амнистии граждан Республики Казахстан в связи с легализацией ими денег"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2001 года N 218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1. Внести в Закон Республики Казахстан от 2 апреля 2001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Z010173_ </w:t>
      </w:r>
      <w:r>
        <w:rPr>
          <w:rFonts w:ascii="Times New Roman"/>
          <w:b w:val="false"/>
          <w:i w:val="false"/>
          <w:color w:val="000000"/>
          <w:sz w:val="28"/>
        </w:rPr>
        <w:t>
  "Об амнистии граждан Республики Казахстан в связи с легализацией 
ими денег" (опубликованный в газетах "Егемен Казакстан" 4 апреля 2001 г. и 
"Казахстанская правда" 3 апреля 2001 г.) следующее изменение:
     в пункте 2 статьи 1 слово "двадцать" заменить словом "тридцать".
     Статья 2. Настоящий Закон вводится в действие со дня официального 
опубликования.
     Президент
     Республики Казахстан
(Специалисты: Умбетова А.М.,
              Склярова И.В.)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