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e839" w14:textId="c69e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2001 года N 272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17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пункта 1 статьи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"22) услуги по техническому обслуживанию и ремонту авиационной техники; аэропортовская деятельность,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прием, выпуск и обслуживание гражданских воздушных судов, пассажиров, обработка багажа, грузов, почты, их досмотр и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содержание, ремонт и эксплуатация объектов аэродрома, аэропорта,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служба авиационной безопасности аэропорта, обеспечение контрольно-пропускного режима в контролируемой зоне и противопожарное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светотехническое обеспечение полетов гражданских воздушных судов и энергоснабжение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обеспечение гражданских воздушных судов, объектов и служб аэропорта горюче-смазочными материалами и специальными жидкостями, контроль за их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предоставление эксплуатантам гражданских воздушных судов и другим потребителям специальных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обеспечение пассажиров, экипажей питанием в аэропортах и в гражданских воздушных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информационно-справочное обслуживание пассажиров, экипажей, населения необходимыми данными в области гражданской авиации;".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 от 20 декабря 1995 г.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"Авиакомпания - юридическое лицо, имеющее действующий сертификат эксплуатанта гражданских воздушных судов и лицензию на выполнение воздушных перевозок пассажиров, багажа, грузов и почты и (или) авиационных работ.";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двадцать шестую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"Аэропортовская деятельность - деятельность, осуществляемая физическими и юридическими лицами, связанная с обеспечением воздушных перевозок, авиационной безопасности и безопасности полетов в аэропортах.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Воздушная трасса - воздушное пространство в виде коридора, предназначенное для полетов воздушных судов и контролируемое аэронавигационными устройствами системы управления воздушным движением.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Сверхлегкая авиация - гражданская авиация, использующая сверхлегкие летательные аппараты, другие воздушные суда спортивного назначения и любительской конструкции, аэростатические аппараты и вспомогательные устройства с максимальной массой не более двух тысяч семисот килограмм.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Контролируемая зона аэропорта - рабочая площадь аэропорта, аэродрома, объектов аэронавигационного обеспечения полетов и прилегающая к ним территория, служебные здания, строения, склады, доступ в которые контролируется службой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летной годности - это требования к конструкции, параметрам и летным качествам воздушных судов и их компонентов, направленных на обеспечение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типа - документ, выданный уполномоченным органом, подтверждающий соответствие нормам летной годности типа воздушного судна, авиационного двигателя и воздушного винта новых типов.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эксплуатанта гражданских воздушных судов - документ, выданный уполномоченным органом, удостоверяющий соответствие эксплуатанта требованиям, установленным правилами сертификации эксплуатантов гражданских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годности аэродрома - документ, выданный уполномоченным органом, удостоверяющий соответствие аэродрома нормам годности к эксплуатации аэродромов.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летной годности - документ, выданный уполномоченным органом, на основании сертификата типа, удостоверяющий соответствие гражданского воздушного судна нормам летной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орган государственного управления, осуществляющий в пределах своей компетенции реализацию государственной политики в области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после слов "охраны интересов" дополнить словами "граждан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"Вопросы государственного регулирования гражданской авиации регламентируются настоящим Указом с учетом особенностей, предусмотренных законодательством о государственном регулировании гражданской авиации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статьи 6, в части третьей статьи 19, в части второй статьи 22, в части пятой статьи 29, в части второй статьи 42, в части второй статьи 55 слова "центральный исполнительный орган на транспорте"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16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нарушениям порядка использования воздушного пространства Республики Казахстан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деятельность, указанная в статье 8 настоящего Указа, осуществляемая без запроса (вне расписания или без разрешения на выполнение нерегулярных полетов) и представляющая угрозу безопасности полетов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полет воздушного судна, не отвечающего на запрос по системе государственного радиолокационного опознавания, за исключением воздушных судов, на которых установка аппаратуры радиолокационного опознавания не предусмотрена конструкцией воздушного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полет группы воздушных судов, количество которых превышает указанное в запросе;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несоблюдение воздушными судами режимов использования воздушного пространства, устанавливаемых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пролет воздушного судна без специального разрешения Министерства обороны Республики Казахстан над территорией запретной зоны и зоны ограничения;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посадка воздушных судов на незапланированный (незаявленный) аэродром, кроме случаев вынужденной посадки;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несоблюдение воздушными судами вертикального, продольного, бокового эшелонирования, отклонение от воздушных трасс, местных воздушных линий и от осей маршрутов на расстояния более установленных норм, за исключением случаев, угрожающих безопасности полетов.";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17 дополнить частями третьей и четвертой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создания угрозы безопасности Республики Казахстан, стратегически важным объектам, жизни и безопасности граждан на ее территории Министерством обороны Республики Казахстан применяются все меры для предотвращения угрозы, вплоть до уничтожения воздушного судна-нарушителя.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стратегически важных объектов устанавливается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пятую статьи 22 дополнить словами ", утверждаемым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"центральном исполнительном органе на транспорте" заменить словами "уполномоченном органе";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сертификации и выдача сертификата экземпляра гражданского воздушного судна осуществляются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24. Сертификация в сфере сверхлегкой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Сертификация в сфере сверхлегкой авиации осуществляется уполномоченным органом при участии разработчика воздушных судов и соответствующих федераций и ассоциаций.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сертификатов в целях засвидетельствования летной годности, а также контроль за поддержанием летной годности в процессе эксплуатации осуществляются в порядке, предусмотренном правилами сертификации в сфере сверхлегкой авиации, утверждаемыми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26. Государственная регистрация гражданских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Казахстан, прав на них и сделок с ними";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"Права на гражданские воздушные суда Республики Казахстан и сделки, совершаемые с ними, подлежат обязательной государственной регистрации уполномоченным органом в Государственном реестре гражданских воздушных судов Республики Казахстан в соответствии с законодательством Республики Казахстан о государственном регулировании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Государственного реестра гражданских воздушных судов Республики Казахстан и порядок выдачи свидетельства о государственной регистрации гражданских воздушных судов Республики Казахстан, прав на них и сделок с ними определяются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государственной регистрации воздушных судов сверхлегкой авиации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Реестра государственных воздушных судов Республики Казахстан и порядок выдачи свидетельства о регистрации определяются Министерством обороны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части четвертой статьи 27, в части первой статьи 30, в части первой статьи 36, в части пятой статьи 52, в абзаце втором части второй статьи 53, в части третьей статьи 59, в части первой статьи 63, в статье 69, в подпункте 7) части третьей статьи 96 слова "центральным исполнительным органом на транспорте" заменить словами "уполномоченным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вторую статьи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 летной годности гражданских воздушных судов устанавливаются уполномоченным органом. Правила выдачи сертификата летной годности устанавливаются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30: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30. Сертификат эксплуатанта гражданских воздушных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"свидетельство", "свидетельства", "свидетельстве" заменить соответственно словами "сертификат", "сертификата", "сертификате";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 "(собственных или использованных на договорных началах)" дополнить словами "авиационного персонала, обеспечивающего летную и техническую работу, руководящего состава и документов, предусмотренных законодательством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вправе отказать в выдаче, отозвать, приостановить действие сертификата у его обладателя при несоблюдении последним требований настоящего Закона и правил сертификации эксплуатантов, утверждаемых Правительством Республики Казахстан. Отказ в выдаче сертификата эксплуатанта по мотивам нецелесообразности запрещается.";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"центральный исполнительный орган на транспорте Республики Казахстан"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"центральным исполнительным органом на транспорте" заменить словами "Правительством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тексте слова "свидетельства", "свидетельство", "свидетельстве" заменить соответственно словами "сертификата", "сертификат", "сертификате";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части первой слова "Свидетельство эксплуатанта недействительно" заменить словами "Сертификат эксплуатанта недействителен";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части первой слова "оно выдано" заменить словами "он выдан";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части первой слово "выдано" заменить словом "выдан";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"центральным исполнительным органом на транспорте" заменить словом "Правительством";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дополнить статьями 31-1 и 31-2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31-1. Сертификация авиационной техники, работ и услуг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гражданской авиации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авиационной техники, работ и услуг в гражданской авиации, подлежащих обязательной сертификации, а также правила их сертификации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Сертификацию авиационной техники, работ и услуг в гражданской авиации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31-2. Проведение работ по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 по сертификации, предусмотренных настоящим Указом, осуществляется за счет средств заявителя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за проведение работ по сертификации, перечисляются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услуги по проведению сертификации утверждаются в соответствии с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статье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после слов "свидетельство (сертификат)" дополнить словами ", выдаваемое уполномоченным органом,";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третьей, четвертой,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режима рабочего времени авиационного персонала гражданской и экспериментальной авиации, непосредственно связанного с безопасностью полетов, устанавливаются уполномоченным органом в соответствии с законодательством Республики Казахстан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утверждает перечень должностей (профессий) авиационного персонала гражданской и экспериментальной авиации, подлежащего аттестации, а также перечень должностей авиационного персонала гражданской и экспериментальной авиации, имеющего право ношения форменной одежды со знаками различия, а также порядок их выдачи. Лица, не прошедшие аттестацию, к выполнению профессиональных обязанностей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периодичность проведения аттестации, а также требования, предъявляемые к авиационному персоналу, определяются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дополнить статьей 39-1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39-1. Руководящие работники организации гражданской авиации,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обеспечивающие безопасность полетов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Руководящими работниками организации гражданской авиации, обеспечивающими безопасность полетов, признаются: руководитель летной службы, старший пилот, начальник инспекции по безопасности полетов, руководитель инженерно-авиационной службы, которые назначаются на должность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 работники, обеспечивающие безопасность полетов, могут исполнять свои обязанности без получения согласия уполномоченного органа не более трех месяцев.";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части третьей статьи 52 слова "центральный исполнительный орган на транспорте Республики Казахстан" заменить словами "уполномоченный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части первой статьи 64 слова "специальным органом в составе центрального исполнительного органа на транспорте" заменить словами "уполномоченным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статью 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70. Право осуществления воздушных перевозок пассажиров,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багажа, грузов и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Правом осуществлять воздушные перевозки пассажиров, багажа, грузов и почты обладают лица, имеющие действующий сертификат эксплуатанта, выданный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имеет право осуществлять только установленную сертификатом эксплуатанта деятельность, соблюдая установленные сертификатом условия и ограничения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 другого государства имеет право осуществлять воздушные перевозки на территории Республики Казахстан, если уполномоченный орган признал выданный соответствующим государством сертификат эксплуатанта.";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часть вторую статьи 82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"Эксплуатантом аэропорта (аэродрома), обслуживающим международные рейсы, может быть только юридическое лицо в форме акционерного общества.";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дополнить статьей 82-1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82-1. Аэропортовская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Аэропортовская деятельность подлежит обязательному лицензированию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аэропортовской деятельности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прием, выпуск и обслуживание гражданских воздушных судов, пассажиров, обработка багажа, грузов, почты, их досмотр и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содержание, ремонт и эксплуатация объектов аэродрома, аэропорта,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служба авиационной безопасности аэропорта, обеспечение контрольно-пропускного режима в контролируемой зоне и их противопожарное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светотехническое обеспечение полетов гражданских воздушных судов и энергоснабжение объектов аэропорта, аэродрома, аэронавигации;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гражданских воздушных судов, объектов и служб аэропорта горюче-смазочными материалами и специальными жидкостями, контроль за их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эксплуатантам гражданских воздушных судов и другим потребителям специальных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пассажиров, экипажей питанием в аэропортах и в гражданских воздушных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информационно-справочное обслуживание пассажиров, экипажей, населения необходимыми данными в области гражданской авиации.";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в статье 84: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"центральным исполнительным органом на транспорте" заменить словами "Правительством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 статье 96: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"Контроль за соблюдением законов, правил и процедур, обеспечивающих защиту гражданской авиации Республики Казахстан от актов незаконного вмешательства, осуществляется уполномоченным органом и иными государственными органами в соответствии с их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Эксплуатанты воздушных судов, организации и граждане, осуществляющие прием, выпуск или обслуживание воздушных судов, обязаны принимать меры по защите авиации от незаконного вмешательства в ее деятельность в соответствии с правилами авиационной безопасности, утверждаемыми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четвертой и пятой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"Авиационная безопасность обеспечивается службами авиационной безопасности организаций гражданской авиации, а также уполномоченными государственными органами, наделенными этими полномочиями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передавать функции службы авиационной безопасности иностранным физическим и (или) юридическим лицам, а также организациям с иностранным участием.".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10 июля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акционерных обществах" (Ведомости Парламента Республики Казахстан, 1998 г., N 17-18, ст. 223; 1999 г., N 20, ст. 727; N 24, ст. 1072):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1 после слов "законодательными актами о" дополнить словами "государственном регулировании гражданской авиации,".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21 сентября 1994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Z947000_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N 24, ст. 447):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статьи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"дотацию" заменить словом "субсидии";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16 июля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сертификации" (Ведомости Парламента Республики Казахстан, 1999 г., N 20,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725; 2001 г., N 1, ст. 7; N 15-16, ст. 231):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статьи 2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"Вопросы сертификации в гражданской авиации регулируются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Законом в части, не противоречащей законодательству Республики Казахстан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регулировании гражданской авиации.".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