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c5ea" w14:textId="5e9c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государственного контроля за оборотом отдельных видов оружия и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февраля 2002 года № 297.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в следующие законодательные акты 
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30 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Z980339_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государственном контроле за оборотом отдельных видов оружия" (Ведомости 
Парламента Республики Казахстан, 1998 г., № 24, ст. 448):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"должностными лицами государственных органов, 
должности которых в соответствии с законодательством о государственной 
службе отнесены к высшей и первой категориям государственных служащих" 
заменить словами "политическими государственными служащими, имеющими право 
приобретать (получать) служебное оружие в соответствии с законодательством 
Республики Казахстан", слово "судьями,"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четвертой слова ", за исключением оружия, используемого 
юридическими лицами с особыми уставными задачами, определяемыми 
Правительством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1 статьи 14 слова "гражданское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части второй пункта 2 статьи 15 второе предложение заменить 
предложением следующего содержания: "Форма разрешения и порядок продления 
срока его действия определяются уполномоченным органом в сфере контроля за 
оборотом оружия.";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абзаце четвертом подпункта 3) пункта 1 статьи 29 слова 
"государственным служащим высшей и первой категорий" заменить словами 
"политическим государственным служащим, имеющим право приобретать 
(получать) служебное оружие в соответствии с законодательством Республики 
Казахстан", слова "судьям Верховного суда Республики Казахстан,"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19 октября 2000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Z000085_ </w:t>
      </w:r>
      <w:r>
        <w:rPr>
          <w:rFonts w:ascii="Times New Roman"/>
          <w:b w:val="false"/>
          <w:i w:val="false"/>
          <w:color w:val="000000"/>
          <w:sz w:val="28"/>
        </w:rPr>
        <w:t>
  "Об 
охранной деятельности" (Ведомости Парламента Республики Казахстан, 2000 
г., № 14—15, ст. 281):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Подготовка и переподготовка (специальный курс обучения) частного 
охранника, работников, занимающих должность охранника в частной охранной 
организации, охранном подразделении индивидуальных предпринимателей и 
юридических лиц, ведомственном охранном подразделении государственных 
органов, производятся в специализированных учебных центрах, определяемых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Казахстан.";
     пункт 4 изложить в следующей редакции:
     "4. Иностранные юридические лица, юридические лица с иностранным 
участием, иностранцы, а также лица без гражданства не вправе:
     1) осуществлять все виды охранной деятельности;
     2) учреждать или быть учредителями (участниками) частных охранных 
организаций;
     3) иметь в доверительном управлении частную охранную организацию;
     4) создавать охранные подразделения индивидуальных предпринимателей и 
юридических лиц.";
     2) в статье 9:
     в пункте 1 слова "в соответствии с законодательством" исключить;
     в пункте 3 слова "специализированными охранными подразделениями 
органов внутренних дел могут оказываться" заменить словами 
"специализированные охранные подразделения органов внутренних дел имеют 
право оказывать";
     3) в пункте 4 статьи 10 слова ", достигшие совершеннолетия" заменить 
словами "не моложе 21 года";
     4) в статье 14:
     в подпункте 3) слово ", обучения" исключить;
     подпункт 4) исключить;
     5) в пункте 2 статьи 18 слова "и служебное оружие" заменить словами 
"или служебное оружие в соответствии с законодательством Республики 
Казахстан";
     6) в статье 21 слова "и негосударственных учебных заведений" заменить 
словами "организаций образования".
     Статья 2. Настоящий Закон вводится в действие со дня его официального 
опубликования.
     Президент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