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a41d" w14:textId="36ba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марта 2002 года N 298.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24 марта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 "О нормативных правовых актах" (Ведомости Парламента Республики 
Казахстан, 1998 г., N 2-3, ст. 25; 2001 г., N 20, ст. 258) следующие 
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10) дополнить словами ", издаваемые на основе и во 
исполнение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и законодательных актов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"12) последующее опубликование официальных текстов нормативных 
правовых актов - опубликование в печатном издании нормативных правовых 
актов, прошедших экспертизу на соответствие эталонному контрольному банку 
нормативных правовых актов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после слова "принятия" дополнить словом "регистрации,";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3) пункта 4 слово ", правила"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8)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нормативные правовые решения маслихатов, нормативные правовые 
постановления акиматов, нормативные правовые решения акимов.";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5 и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Территориальные органы центральных исполнительных органов и 
государственных органов, непосредственно подчиненных и подотчетных 
Президенту Республики Казахстан, а также местные исполнительные органы, 
уполномоченные акимом, финансируемые из местных бюджетов, не вправе 
издавать 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Принимаемые государственными органами и должностными лицами 
правовые акты индивидуального применения не являются нормативными 
правовыми актами.";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8)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нормативные правовые решения маслихатов, нормативные правовые 
постановления акиматов, нормативные правовые решения акимов.";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после слова "маслихатов" дополнить словами ", нормативных 
правовых постановлений акиматов"; после слов "и нормативных" дополнить 
словом "правовых";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При наличии противоречий в нормах нормативных актов разного 
уровня действуют нормы акта более высокого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Нормы законов в случаях их расхождения с нормами кодексов 
Республики Казахстан могут применяться только после внесения в кодексы 
соответствующих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наличии противоречий в нормах нормативных правовых актов 
одного уровня действуют нормы акта, позднее введенные в действие.";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части второй пункта 3 статьи 14 слова "(не более трех)"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часть первую пункта 4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"Статьи нормативного правового акта могут подразделяться на пункты, 
содержащие отдельные нормы права, а пункты - на подпункты. Внутри статей, 
пунктов и подпунктов могут быть части - логически законченные отдельные 
нормы права, выделяемые абзацами.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Абзацем считается часть текста, представляющая собой смысловое 
единство, выделяемая отступом в первой строке и начинающаяся со строчной 
буквы, кроме первого абзаца части, который начинается с заглавной буквы. 
Абзацы заканчиваются точкой с запятой (кроме первого и последнего абзацев 
части).";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 проектам конституционных законов и кодексов, а также 
законодательных актов по внесению изменений и дополнений в них проведение 
научной экспертизы обязательно.";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Проекты законодательных и иных нормативных правовых актов, 
последствия от принятия которых создают угрозу экологической, в том числе 
радиационной, безопасности, охране окружающей среды, подлежат обязательной 
экологической экспертизе.";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новым подпунктом, обозначив его подпунктом 1), 
изменив нумерацию последующих подпунктов: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для кодексов -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Кодексы, изменения и дополнения в них принимаются не менее чем в двух 
чтениях путем последовательного рассмотрения на раздельных заседаниях 
Палат Парламента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Новым структурным частям, включаемым в нормативный правовой акт 
за последней структурной частью того же вида, присваиваются последующие 
порядковые номера.";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"в действующий акт дополнительных структурных 
частей" заменить словами "между структурными частями нормативного 
правового акта дополнительных структурных частей того же вида";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При внесении изменений и дополнений в структурную часть 
нормативного правового акта в объеме, превышающем половину содержания 
текста такой структурной части, принимается ее новая редакция.";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подпункт 5) пункта 1 статьи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постановления акимата, решения акима - акимом";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статьи 30-34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30. Обязательность официального опубликования нормативных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правовых актов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Все законы, международные договоры, участником которых является 
Республика Казахстан, публикуются. Официальное опубликование нормативных 
правовых актов, касающихся прав, свобод и обязанностей граждан, является 
обязательным условием их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Официальными изданиями являются Ведомости Парламента Республики 
Казахстан и Собрание актов Президента Республики Казахстан и Правительства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Официальное опубликование нормативных правовых актов 
осуществляется также периодическими печатными изданиями, получившими такое 
право на конкурсной основе, в порядке, определяемом Правительством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Последующее опубликование официальных текстов нормативных правовых 
актов осуществляется печатными изданиями в порядке, определяемом 
Правительством Республики Казахстан, и при условии прохождения экспертизы 
на соответствие публикуемых ими текстов эталонному контрольному банку 
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предоставления права на осуществление последующего 
опубликования текстов нормативных правовых актов не распространяется на 
официальные издания, указанные в части второй пункта 1 настоящей статьи, 
самостоятельно принимающие решения о необходимости последующего 
официального опубликования текстов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правоприменительной практике должны использоваться официальные 
публикации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Неофициальное опубликование нормативных правовых актов допускается 
только после их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31. Официальное опубликование законодательных актов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Законодательные акты Республики Казахстан официально публикуются в 
Ведомостях Парламента Республики Казахстан, а также в других печатных 
изданиях в порядке, определяемом статьей 30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Официальное опубликование законодательных актов может 
осуществляться только в периодических печатных изданиях, распространяемых 
на всей территории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32. Официальное опубликование указов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Казахстан и постановлений Правительства Республики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Указы Президента Республики Казахстан, постановления Правительства 
Республики Казахстан официально публикуются в Собрании актов Президента 
Республики Казахстан и Правительства Республики Казахстан, а также в 
других печатных изданиях в порядке, определяемом статьей 30 настоящего 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Официальное опубликование указов Президента Республики Казахстан, 
постановлений Правительства Республики Казахстан осуществляется только в 
периодических печатных изданиях, распространяемых на всей территории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33. Официальное опубликование нормативных правовых актов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центральных исполнительных и иных центральных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государственных органов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Нормативные правовые акты центральных исполнительных и иных 
центральных государственных органов публикуются в периодических печатных 
изданиях в порядке, определяемом статьей 30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Официальное опубликование нормативных правовых актов центральных 
исполнительных и иных центральных государственных органов осуществляется 
только в периодических печатных изданиях, распространяемых на всей 
территории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34. Официальное опубликование нормативных правовых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маслихатов, нормативных правовых постановлений акиматов и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нормативных правовых решений акимов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Официальное опубликование нормативных правовых решений маслихатов, 
нормативных правовых постановлений акиматов и нормативных правовых решений 
акимов осуществляется в порядке, предусмотренном статьей 30 настоящего 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Официальное опубликование нормативных правовых решений маслихатов, 
нормативных правовых постановлений акиматов и нормативных правовых решений 
акимов осуществляется в периодических печатных изданиях, распространяемых 
на территории соответствующей административно-территориальной единицы.";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дополнить статьей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35-1. Контроль за опубликованием нормативных правовых актов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центральных и местных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Контроль за опубликованием нормативных правовых актов центральных 
и местных государственных органов осуществляют Министерство юстиции 
Республики Казахстан и его территориальные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осуществления контроля за опубликованием нормативных 
правовых актов центральных и местных государственных органов определяется 
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в статье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3-1,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"3-1. Если из-за значительного объема нормативного правового акта его 
текст публикуется в нескольких номерах периодического печатного издания, 
то днем официального опубликования считается день опубликования 
заключительной части текста нормативного правового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Нормативные правовые акты должны публиковаться в периодических 
печатных изданиях на государственном и русском языках одновременно.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3-2. Обязательным условием введения в действие нормативных правовых 
актов, касающихся прав, свобод и обязанностей граждан, является их 
официальное опубликование.";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после слов "указанные в самом акте" дополнить словами ", а 
подлежащие государственной регистрации - не раньше государственной 
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в статье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принят с нарушением порядка, установленного правилами 
государственной регистрации.";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слово "Порядок"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в статье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"Приостановление действия нормативного правового акта или 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отдельных норм осуществляется отдельным нормативным правовым актом.";
     дополнить пунктом 3 следующего содержания:
     "3. Государственная регистрация и (или) опубликование нормативного 
правового акта о прекращении или приостановлении действия другого 
нормативного правового акта осуществляются в порядке, предусмотренном 
настоящим Законом.".
     Статья 2. Настоящий Закон вводится в действие со дня опубликования, 
за исключением подпунктов 12)-13) статьи 1, которые вводятся в действие с 
1 января 2002 года.
     Президент
     Республики Казахстан 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