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3787" w14:textId="f103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5" w:id="3"/>
    <w:p>
      <w:pPr>
        <w:spacing w:after="0"/>
        <w:ind w:left="0"/>
        <w:jc w:val="both"/>
      </w:pPr>
      <w:r>
        <w:rPr>
          <w:rFonts w:ascii="Times New Roman"/>
          <w:b w:val="false"/>
          <w:i w:val="false"/>
          <w:color w:val="000000"/>
          <w:sz w:val="28"/>
        </w:rPr>
        <w:t>
      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3"/>
    <w:bookmarkStart w:name="z352" w:id="4"/>
    <w:p>
      <w:pPr>
        <w:spacing w:after="0"/>
        <w:ind w:left="0"/>
        <w:jc w:val="both"/>
      </w:pPr>
      <w:r>
        <w:rPr>
          <w:rFonts w:ascii="Times New Roman"/>
          <w:b w:val="false"/>
          <w:i w:val="false"/>
          <w:color w:val="000000"/>
          <w:sz w:val="28"/>
        </w:rPr>
        <w:t>
      1-1)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4"/>
    <w:bookmarkStart w:name="z116" w:id="5"/>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5"/>
    <w:bookmarkStart w:name="z117" w:id="6"/>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нуждающихся в специальных социальных услугах, обеспечение занятости таких детей по достижении ими трудоспособного возраста;</w:t>
      </w:r>
    </w:p>
    <w:bookmarkEnd w:id="6"/>
    <w:bookmarkStart w:name="z118" w:id="7"/>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7"/>
    <w:bookmarkStart w:name="z276" w:id="8"/>
    <w:p>
      <w:pPr>
        <w:spacing w:after="0"/>
        <w:ind w:left="0"/>
        <w:jc w:val="both"/>
      </w:pPr>
      <w:r>
        <w:rPr>
          <w:rFonts w:ascii="Times New Roman"/>
          <w:b w:val="false"/>
          <w:i w:val="false"/>
          <w:color w:val="000000"/>
          <w:sz w:val="28"/>
        </w:rPr>
        <w:t>
      4-1)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8"/>
    <w:bookmarkStart w:name="z119" w:id="9"/>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нуждающегося в специальных социальных услугах,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Start w:name="z121" w:id="10"/>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10"/>
    <w:bookmarkStart w:name="z122" w:id="11"/>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1"/>
    <w:bookmarkStart w:name="z419" w:id="12"/>
    <w:p>
      <w:pPr>
        <w:spacing w:after="0"/>
        <w:ind w:left="0"/>
        <w:jc w:val="both"/>
      </w:pPr>
      <w:r>
        <w:rPr>
          <w:rFonts w:ascii="Times New Roman"/>
          <w:b w:val="false"/>
          <w:i w:val="false"/>
          <w:color w:val="000000"/>
          <w:sz w:val="28"/>
        </w:rPr>
        <w:t>
      8-1) наставничество над детьми-сиротами, детьми, оставшимися без попечения родителей (далее – наставничество), – деятельность, направленная на оказание индивидуальной поддержки и помощи в подготовке к самостоятельной жизни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w:t>
      </w:r>
    </w:p>
    <w:bookmarkEnd w:id="12"/>
    <w:bookmarkStart w:name="z65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наставник для детей-сирот, детей, оставшихся без попечения родителей (далее – наставник), – совершеннолетний гражданин Республики Казахстан, осуществляющий наставничество на основании типового договора о наставничестве;</w:t>
      </w:r>
    </w:p>
    <w:bookmarkEnd w:id="13"/>
    <w:bookmarkStart w:name="z655" w:id="14"/>
    <w:p>
      <w:pPr>
        <w:spacing w:after="0"/>
        <w:ind w:left="0"/>
        <w:jc w:val="both"/>
      </w:pPr>
      <w:r>
        <w:rPr>
          <w:rFonts w:ascii="Times New Roman"/>
          <w:b w:val="false"/>
          <w:i w:val="false"/>
          <w:color w:val="000000"/>
          <w:sz w:val="28"/>
        </w:rPr>
        <w:t>
      8-3)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4"/>
    <w:bookmarkStart w:name="z656" w:id="15"/>
    <w:p>
      <w:pPr>
        <w:spacing w:after="0"/>
        <w:ind w:left="0"/>
        <w:jc w:val="both"/>
      </w:pPr>
      <w:r>
        <w:rPr>
          <w:rFonts w:ascii="Times New Roman"/>
          <w:b w:val="false"/>
          <w:i w:val="false"/>
          <w:color w:val="000000"/>
          <w:sz w:val="28"/>
        </w:rPr>
        <w:t>
      8-4)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 осуществляющий руководство и межотраслевую координацию в области защиты прав детей;</w:t>
      </w:r>
    </w:p>
    <w:bookmarkEnd w:id="15"/>
    <w:bookmarkStart w:name="z123" w:id="16"/>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6"/>
    <w:bookmarkStart w:name="z124" w:id="17"/>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7"/>
    <w:bookmarkStart w:name="z125" w:id="18"/>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8"/>
    <w:bookmarkStart w:name="z126" w:id="19"/>
    <w:p>
      <w:pPr>
        <w:spacing w:after="0"/>
        <w:ind w:left="0"/>
        <w:jc w:val="both"/>
      </w:pPr>
      <w:r>
        <w:rPr>
          <w:rFonts w:ascii="Times New Roman"/>
          <w:b w:val="false"/>
          <w:i w:val="false"/>
          <w:color w:val="000000"/>
          <w:sz w:val="28"/>
        </w:rPr>
        <w:t>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9"/>
    <w:p>
      <w:pPr>
        <w:spacing w:after="0"/>
        <w:ind w:left="0"/>
        <w:jc w:val="both"/>
      </w:pPr>
      <w:r>
        <w:rPr>
          <w:rFonts w:ascii="Times New Roman"/>
          <w:b w:val="false"/>
          <w:i w:val="false"/>
          <w:color w:val="000000"/>
          <w:sz w:val="28"/>
        </w:rPr>
        <w:t>
      12-1) целевые активы – деньги, предназначенные для обеспечения и осуществления выплат целевых накоплений, а также иных целей, предусмотренных настоящим Законом;</w:t>
      </w:r>
    </w:p>
    <w:bookmarkStart w:name="z353" w:id="20"/>
    <w:p>
      <w:pPr>
        <w:spacing w:after="0"/>
        <w:ind w:left="0"/>
        <w:jc w:val="both"/>
      </w:pPr>
      <w:r>
        <w:rPr>
          <w:rFonts w:ascii="Times New Roman"/>
          <w:b w:val="false"/>
          <w:i w:val="false"/>
          <w:color w:val="000000"/>
          <w:sz w:val="28"/>
        </w:rPr>
        <w:t>
      12-2) получатель целевых накоплений – гражданин Республики Казахстан, достигший восемнадцатилетнего возраста, имеющий право на получение целевых накоплений;</w:t>
      </w:r>
    </w:p>
    <w:bookmarkEnd w:id="20"/>
    <w:bookmarkStart w:name="z354" w:id="21"/>
    <w:p>
      <w:pPr>
        <w:spacing w:after="0"/>
        <w:ind w:left="0"/>
        <w:jc w:val="both"/>
      </w:pPr>
      <w:r>
        <w:rPr>
          <w:rFonts w:ascii="Times New Roman"/>
          <w:b w:val="false"/>
          <w:i w:val="false"/>
          <w:color w:val="000000"/>
          <w:sz w:val="28"/>
        </w:rPr>
        <w:t>
      12-3) целевой накопительный счет – личный именной счет получателя целевых накоплений, открытый в едином накопительном пенсионном фонде в соответствии с настоящим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bookmarkEnd w:id="21"/>
    <w:bookmarkStart w:name="z355" w:id="22"/>
    <w:p>
      <w:pPr>
        <w:spacing w:after="0"/>
        <w:ind w:left="0"/>
        <w:jc w:val="both"/>
      </w:pPr>
      <w:r>
        <w:rPr>
          <w:rFonts w:ascii="Times New Roman"/>
          <w:b w:val="false"/>
          <w:i w:val="false"/>
          <w:color w:val="000000"/>
          <w:sz w:val="28"/>
        </w:rPr>
        <w:t>
      12-4)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22"/>
    <w:bookmarkStart w:name="z356" w:id="23"/>
    <w:p>
      <w:pPr>
        <w:spacing w:after="0"/>
        <w:ind w:left="0"/>
        <w:jc w:val="both"/>
      </w:pPr>
      <w:r>
        <w:rPr>
          <w:rFonts w:ascii="Times New Roman"/>
          <w:b w:val="false"/>
          <w:i w:val="false"/>
          <w:color w:val="000000"/>
          <w:sz w:val="28"/>
        </w:rPr>
        <w:t>
      12-5) участник целевых требований – гражданин Республики Казахстан, не достигший восемнадцати лет, имеющий право на целевые требования;</w:t>
      </w:r>
    </w:p>
    <w:bookmarkEnd w:id="23"/>
    <w:bookmarkStart w:name="z497" w:id="24"/>
    <w:p>
      <w:pPr>
        <w:spacing w:after="0"/>
        <w:ind w:left="0"/>
        <w:jc w:val="both"/>
      </w:pPr>
      <w:r>
        <w:rPr>
          <w:rFonts w:ascii="Times New Roman"/>
          <w:b w:val="false"/>
          <w:i w:val="false"/>
          <w:color w:val="000000"/>
          <w:sz w:val="28"/>
        </w:rPr>
        <w:t>
      12-6) региональный уполномоченный по правам ребенка области, города республиканского значения, столицы – представитель Уполномоченного по правам ребенка в Республике Казахстан, осуществляющий свою деятельность на общественных началах,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 на соответствующей административно-территориальной единице;</w:t>
      </w:r>
    </w:p>
    <w:bookmarkEnd w:id="24"/>
    <w:bookmarkStart w:name="z163" w:id="25"/>
    <w:p>
      <w:pPr>
        <w:spacing w:after="0"/>
        <w:ind w:left="0"/>
        <w:jc w:val="both"/>
      </w:pPr>
      <w:r>
        <w:rPr>
          <w:rFonts w:ascii="Times New Roman"/>
          <w:b w:val="false"/>
          <w:i w:val="false"/>
          <w:color w:val="000000"/>
          <w:sz w:val="28"/>
        </w:rPr>
        <w:t xml:space="preserve">
      13)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15-1) в соответствии с Законом РК 10.02.2025 </w:t>
      </w:r>
      <w:r>
        <w:rPr>
          <w:rFonts w:ascii="Times New Roman"/>
          <w:b w:val="false"/>
          <w:i w:val="false"/>
          <w:color w:val="ff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26"/>
    <w:p>
      <w:pPr>
        <w:spacing w:after="0"/>
        <w:ind w:left="0"/>
        <w:jc w:val="both"/>
      </w:pPr>
      <w:r>
        <w:rPr>
          <w:rFonts w:ascii="Times New Roman"/>
          <w:b w:val="false"/>
          <w:i w:val="false"/>
          <w:color w:val="000000"/>
          <w:sz w:val="28"/>
        </w:rPr>
        <w:t>
      16)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26"/>
    <w:bookmarkStart w:name="z358" w:id="27"/>
    <w:p>
      <w:pPr>
        <w:spacing w:after="0"/>
        <w:ind w:left="0"/>
        <w:jc w:val="both"/>
      </w:pPr>
      <w:r>
        <w:rPr>
          <w:rFonts w:ascii="Times New Roman"/>
          <w:b w:val="false"/>
          <w:i w:val="false"/>
          <w:color w:val="000000"/>
          <w:sz w:val="28"/>
        </w:rPr>
        <w:t>
      17)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8"/>
    <w:p>
      <w:pPr>
        <w:spacing w:after="0"/>
        <w:ind w:left="0"/>
        <w:jc w:val="left"/>
      </w:pPr>
      <w:r>
        <w:rPr>
          <w:rFonts w:ascii="Times New Roman"/>
          <w:b/>
          <w:i w:val="false"/>
          <w:color w:val="000000"/>
        </w:rPr>
        <w:t xml:space="preserve"> Статья 2. Действие настоящего Закона</w:t>
      </w:r>
    </w:p>
    <w:bookmarkEnd w:id="28"/>
    <w:bookmarkStart w:name="z5" w:id="29"/>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29"/>
    <w:bookmarkStart w:name="z165" w:id="30"/>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31"/>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31"/>
    <w:bookmarkStart w:name="z7" w:id="32"/>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3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p>
      <w:pPr>
        <w:spacing w:after="0"/>
        <w:ind w:left="0"/>
        <w:jc w:val="both"/>
      </w:pPr>
      <w:r>
        <w:rPr>
          <w:rFonts w:ascii="Times New Roman"/>
          <w:b/>
          <w:i w:val="false"/>
          <w:color w:val="000000"/>
          <w:sz w:val="28"/>
        </w:rPr>
        <w:t>Статья 3-1. Основные цели, принципы и задачи настоящего Закона</w:t>
      </w:r>
    </w:p>
    <w:bookmarkStart w:name="z658" w:id="33"/>
    <w:p>
      <w:pPr>
        <w:spacing w:after="0"/>
        <w:ind w:left="0"/>
        <w:jc w:val="both"/>
      </w:pPr>
      <w:r>
        <w:rPr>
          <w:rFonts w:ascii="Times New Roman"/>
          <w:b w:val="false"/>
          <w:i w:val="false"/>
          <w:color w:val="000000"/>
          <w:sz w:val="28"/>
        </w:rPr>
        <w:t>
      1. Основными целями настоящего Закона являются обеспечение прав и законных интересов детей, упрочение основных гарантий прав ребенка и восстановление прав в случаях их нарушений.</w:t>
      </w:r>
    </w:p>
    <w:bookmarkEnd w:id="33"/>
    <w:bookmarkStart w:name="z659" w:id="34"/>
    <w:p>
      <w:pPr>
        <w:spacing w:after="0"/>
        <w:ind w:left="0"/>
        <w:jc w:val="both"/>
      </w:pPr>
      <w:r>
        <w:rPr>
          <w:rFonts w:ascii="Times New Roman"/>
          <w:b w:val="false"/>
          <w:i w:val="false"/>
          <w:color w:val="000000"/>
          <w:sz w:val="28"/>
        </w:rPr>
        <w:t>
      2. Основными принципами настоящего Закона признаются:</w:t>
      </w:r>
    </w:p>
    <w:bookmarkEnd w:id="34"/>
    <w:bookmarkStart w:name="z660" w:id="35"/>
    <w:p>
      <w:pPr>
        <w:spacing w:after="0"/>
        <w:ind w:left="0"/>
        <w:jc w:val="both"/>
      </w:pPr>
      <w:r>
        <w:rPr>
          <w:rFonts w:ascii="Times New Roman"/>
          <w:b w:val="false"/>
          <w:i w:val="false"/>
          <w:color w:val="000000"/>
          <w:sz w:val="28"/>
        </w:rPr>
        <w:t>
      1) приоритетность подготовки детей к полноценной жизни в обществе;</w:t>
      </w:r>
    </w:p>
    <w:bookmarkEnd w:id="35"/>
    <w:bookmarkStart w:name="z661" w:id="36"/>
    <w:p>
      <w:pPr>
        <w:spacing w:after="0"/>
        <w:ind w:left="0"/>
        <w:jc w:val="both"/>
      </w:pPr>
      <w:r>
        <w:rPr>
          <w:rFonts w:ascii="Times New Roman"/>
          <w:b w:val="false"/>
          <w:i w:val="false"/>
          <w:color w:val="000000"/>
          <w:sz w:val="28"/>
        </w:rPr>
        <w:t>
      2) развитие у детей общественно значимой и творческой активности;</w:t>
      </w:r>
    </w:p>
    <w:bookmarkEnd w:id="36"/>
    <w:bookmarkStart w:name="z662" w:id="37"/>
    <w:p>
      <w:pPr>
        <w:spacing w:after="0"/>
        <w:ind w:left="0"/>
        <w:jc w:val="both"/>
      </w:pPr>
      <w:r>
        <w:rPr>
          <w:rFonts w:ascii="Times New Roman"/>
          <w:b w:val="false"/>
          <w:i w:val="false"/>
          <w:color w:val="000000"/>
          <w:sz w:val="28"/>
        </w:rPr>
        <w:t>
      3) развитие высоких нравственных качеств, патриотизма и гражданственности, формирование национального самосознания на основе общечеловеческих ценностей мировой цивилизации.</w:t>
      </w:r>
    </w:p>
    <w:bookmarkEnd w:id="37"/>
    <w:bookmarkStart w:name="z663" w:id="38"/>
    <w:p>
      <w:pPr>
        <w:spacing w:after="0"/>
        <w:ind w:left="0"/>
        <w:jc w:val="both"/>
      </w:pPr>
      <w:r>
        <w:rPr>
          <w:rFonts w:ascii="Times New Roman"/>
          <w:b w:val="false"/>
          <w:i w:val="false"/>
          <w:color w:val="000000"/>
          <w:sz w:val="28"/>
        </w:rPr>
        <w:t>
      3. Основными задачами настоящего Закона являются:</w:t>
      </w:r>
    </w:p>
    <w:bookmarkEnd w:id="38"/>
    <w:bookmarkStart w:name="z664" w:id="39"/>
    <w:p>
      <w:pPr>
        <w:spacing w:after="0"/>
        <w:ind w:left="0"/>
        <w:jc w:val="both"/>
      </w:pPr>
      <w:r>
        <w:rPr>
          <w:rFonts w:ascii="Times New Roman"/>
          <w:b w:val="false"/>
          <w:i w:val="false"/>
          <w:color w:val="000000"/>
          <w:sz w:val="28"/>
        </w:rPr>
        <w:t>
      1) законодательное обеспечение прав и законных интересов детей, а также формирование правовых основ гарантий прав ребенка;</w:t>
      </w:r>
    </w:p>
    <w:bookmarkEnd w:id="39"/>
    <w:bookmarkStart w:name="z665" w:id="40"/>
    <w:p>
      <w:pPr>
        <w:spacing w:after="0"/>
        <w:ind w:left="0"/>
        <w:jc w:val="both"/>
      </w:pPr>
      <w:r>
        <w:rPr>
          <w:rFonts w:ascii="Times New Roman"/>
          <w:b w:val="false"/>
          <w:i w:val="false"/>
          <w:color w:val="000000"/>
          <w:sz w:val="28"/>
        </w:rPr>
        <w:t>
      2) разработка и реализация мер обеспечения прав детей;</w:t>
      </w:r>
    </w:p>
    <w:bookmarkEnd w:id="40"/>
    <w:bookmarkStart w:name="z666" w:id="41"/>
    <w:p>
      <w:pPr>
        <w:spacing w:after="0"/>
        <w:ind w:left="0"/>
        <w:jc w:val="both"/>
      </w:pPr>
      <w:r>
        <w:rPr>
          <w:rFonts w:ascii="Times New Roman"/>
          <w:b w:val="false"/>
          <w:i w:val="false"/>
          <w:color w:val="000000"/>
          <w:sz w:val="28"/>
        </w:rPr>
        <w:t>
      3) содействие физическому, интеллектуальному, духовному и нравственному развитию детей, формированию их правосознания и правовой культуры, воспитанию в них патриотизма, гражданственности и миролюбия, а также реализации личности ребенка в интересах общества, традиций народа Казахстана, достижений национальной и мировой культуры;</w:t>
      </w:r>
    </w:p>
    <w:bookmarkEnd w:id="41"/>
    <w:bookmarkStart w:name="z667" w:id="42"/>
    <w:p>
      <w:pPr>
        <w:spacing w:after="0"/>
        <w:ind w:left="0"/>
        <w:jc w:val="both"/>
      </w:pPr>
      <w:r>
        <w:rPr>
          <w:rFonts w:ascii="Times New Roman"/>
          <w:b w:val="false"/>
          <w:i w:val="false"/>
          <w:color w:val="000000"/>
          <w:sz w:val="28"/>
        </w:rPr>
        <w:t>
      4) создание соответствующих органов и организаций по защите прав и законных интересов ребенка;</w:t>
      </w:r>
    </w:p>
    <w:bookmarkEnd w:id="42"/>
    <w:bookmarkStart w:name="z668" w:id="43"/>
    <w:p>
      <w:pPr>
        <w:spacing w:after="0"/>
        <w:ind w:left="0"/>
        <w:jc w:val="both"/>
      </w:pPr>
      <w:r>
        <w:rPr>
          <w:rFonts w:ascii="Times New Roman"/>
          <w:b w:val="false"/>
          <w:i w:val="false"/>
          <w:color w:val="000000"/>
          <w:sz w:val="28"/>
        </w:rPr>
        <w:t>
      5) формирование и обеспечение эффективного функционирования и совершенствования системы защиты прав детей;</w:t>
      </w:r>
    </w:p>
    <w:bookmarkEnd w:id="43"/>
    <w:bookmarkStart w:name="z669" w:id="44"/>
    <w:p>
      <w:pPr>
        <w:spacing w:after="0"/>
        <w:ind w:left="0"/>
        <w:jc w:val="both"/>
      </w:pPr>
      <w:r>
        <w:rPr>
          <w:rFonts w:ascii="Times New Roman"/>
          <w:b w:val="false"/>
          <w:i w:val="false"/>
          <w:color w:val="000000"/>
          <w:sz w:val="28"/>
        </w:rPr>
        <w:t>
      6) установление государственных минимальных социальных стандартов, направленных на улучшение жизни детей.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5"/>
    <w:p>
      <w:pPr>
        <w:spacing w:after="0"/>
        <w:ind w:left="0"/>
        <w:jc w:val="left"/>
      </w:pPr>
      <w:r>
        <w:rPr>
          <w:rFonts w:ascii="Times New Roman"/>
          <w:b/>
          <w:i w:val="false"/>
          <w:color w:val="000000"/>
        </w:rPr>
        <w:t xml:space="preserve"> Статья 4. Равноправие детей</w:t>
      </w:r>
    </w:p>
    <w:bookmarkEnd w:id="45"/>
    <w:bookmarkStart w:name="z9" w:id="46"/>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46"/>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47"/>
    <w:p>
      <w:pPr>
        <w:spacing w:after="0"/>
        <w:ind w:left="0"/>
        <w:jc w:val="left"/>
      </w:pPr>
      <w:r>
        <w:rPr>
          <w:rFonts w:ascii="Times New Roman"/>
          <w:b/>
          <w:i w:val="false"/>
          <w:color w:val="000000"/>
        </w:rPr>
        <w:t xml:space="preserve"> Статья 5. Запрещение ограничения прав ребенка</w:t>
      </w:r>
    </w:p>
    <w:bookmarkEnd w:id="47"/>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48"/>
    <w:p>
      <w:pPr>
        <w:spacing w:after="0"/>
        <w:ind w:left="0"/>
        <w:jc w:val="left"/>
      </w:pPr>
      <w:r>
        <w:rPr>
          <w:rFonts w:ascii="Times New Roman"/>
          <w:b/>
          <w:i w:val="false"/>
          <w:color w:val="000000"/>
        </w:rPr>
        <w:t xml:space="preserve"> Глава 2. Государственная политика в интересах детей</w:t>
      </w:r>
    </w:p>
    <w:bookmarkEnd w:id="48"/>
    <w:bookmarkStart w:name="z11" w:id="49"/>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49"/>
    <w:p>
      <w:pPr>
        <w:spacing w:after="0"/>
        <w:ind w:left="0"/>
        <w:jc w:val="both"/>
      </w:pPr>
      <w:r>
        <w:rPr>
          <w:rFonts w:ascii="Times New Roman"/>
          <w:b w:val="false"/>
          <w:i w:val="false"/>
          <w:color w:val="ff0000"/>
          <w:sz w:val="28"/>
        </w:rPr>
        <w:t xml:space="preserve">
      Сноска. Статья 6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50"/>
    <w:p>
      <w:pPr>
        <w:spacing w:after="0"/>
        <w:ind w:left="0"/>
        <w:jc w:val="left"/>
      </w:pPr>
      <w:r>
        <w:rPr>
          <w:rFonts w:ascii="Times New Roman"/>
          <w:b/>
          <w:i w:val="false"/>
          <w:color w:val="000000"/>
        </w:rPr>
        <w:t xml:space="preserve"> Статья 7. Полномочия уполномоченного органа в области защиты прав детей Республики Казахстан, центральных и местных исполнительных органов Республики Казахстан по вопросам защиты прав ребенка в государстве</w:t>
      </w:r>
    </w:p>
    <w:bookmarkEnd w:id="50"/>
    <w:p>
      <w:pPr>
        <w:spacing w:after="0"/>
        <w:ind w:left="0"/>
        <w:jc w:val="both"/>
      </w:pPr>
      <w:r>
        <w:rPr>
          <w:rFonts w:ascii="Times New Roman"/>
          <w:b w:val="false"/>
          <w:i w:val="false"/>
          <w:color w:val="ff0000"/>
          <w:sz w:val="28"/>
        </w:rPr>
        <w:t xml:space="preserve">
      Сноска. Заголовок – в редакции Закона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1"/>
    <w:p>
      <w:pPr>
        <w:spacing w:after="0"/>
        <w:ind w:left="0"/>
        <w:jc w:val="both"/>
      </w:pPr>
      <w:r>
        <w:rPr>
          <w:rFonts w:ascii="Times New Roman"/>
          <w:b w:val="false"/>
          <w:i w:val="false"/>
          <w:color w:val="000000"/>
          <w:sz w:val="28"/>
        </w:rPr>
        <w:t>
      1. К полномочиям уполномоченного органа в области защиты прав детей Республики Казахстан относятся:</w:t>
      </w:r>
    </w:p>
    <w:bookmarkEnd w:id="51"/>
    <w:bookmarkStart w:name="z671" w:id="52"/>
    <w:p>
      <w:pPr>
        <w:spacing w:after="0"/>
        <w:ind w:left="0"/>
        <w:jc w:val="both"/>
      </w:pPr>
      <w:r>
        <w:rPr>
          <w:rFonts w:ascii="Times New Roman"/>
          <w:b w:val="false"/>
          <w:i w:val="false"/>
          <w:color w:val="000000"/>
          <w:sz w:val="28"/>
        </w:rPr>
        <w:t>
      1) осуществление стратегических, регулятивных, реализационных и контрольных функций в пределах своей компетенции;</w:t>
      </w:r>
    </w:p>
    <w:bookmarkEnd w:id="52"/>
    <w:bookmarkStart w:name="z672" w:id="53"/>
    <w:p>
      <w:pPr>
        <w:spacing w:after="0"/>
        <w:ind w:left="0"/>
        <w:jc w:val="both"/>
      </w:pPr>
      <w:r>
        <w:rPr>
          <w:rFonts w:ascii="Times New Roman"/>
          <w:b w:val="false"/>
          <w:i w:val="false"/>
          <w:color w:val="000000"/>
          <w:sz w:val="28"/>
        </w:rPr>
        <w:t xml:space="preserve">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формирование государственной политики в области защиты прав детей в соответствии с законодательством Республики Казахстан; </w:t>
      </w:r>
    </w:p>
    <w:bookmarkEnd w:id="53"/>
    <w:bookmarkStart w:name="z673" w:id="54"/>
    <w:p>
      <w:pPr>
        <w:spacing w:after="0"/>
        <w:ind w:left="0"/>
        <w:jc w:val="both"/>
      </w:pPr>
      <w:r>
        <w:rPr>
          <w:rFonts w:ascii="Times New Roman"/>
          <w:b w:val="false"/>
          <w:i w:val="false"/>
          <w:color w:val="000000"/>
          <w:sz w:val="28"/>
        </w:rPr>
        <w:t>
      3) осуществление международного сотрудничества в области защиты прав детей;</w:t>
      </w:r>
    </w:p>
    <w:bookmarkEnd w:id="54"/>
    <w:bookmarkStart w:name="z674" w:id="55"/>
    <w:p>
      <w:pPr>
        <w:spacing w:after="0"/>
        <w:ind w:left="0"/>
        <w:jc w:val="both"/>
      </w:pPr>
      <w:r>
        <w:rPr>
          <w:rFonts w:ascii="Times New Roman"/>
          <w:b w:val="false"/>
          <w:i w:val="false"/>
          <w:color w:val="000000"/>
          <w:sz w:val="28"/>
        </w:rPr>
        <w:t>
      4) координация деятельности других заинтересованных уполномоченных органов в области защиты прав ребенка, в том числе в области международного сотрудничества;</w:t>
      </w:r>
    </w:p>
    <w:bookmarkEnd w:id="55"/>
    <w:bookmarkStart w:name="z675" w:id="56"/>
    <w:p>
      <w:pPr>
        <w:spacing w:after="0"/>
        <w:ind w:left="0"/>
        <w:jc w:val="both"/>
      </w:pPr>
      <w:r>
        <w:rPr>
          <w:rFonts w:ascii="Times New Roman"/>
          <w:b w:val="false"/>
          <w:i w:val="false"/>
          <w:color w:val="000000"/>
          <w:sz w:val="28"/>
        </w:rPr>
        <w:t>
      5) осуществление координации и методическое руководство местных исполнительных органов в области защиты прав ребенка;</w:t>
      </w:r>
    </w:p>
    <w:bookmarkEnd w:id="56"/>
    <w:bookmarkStart w:name="z676" w:id="57"/>
    <w:p>
      <w:pPr>
        <w:spacing w:after="0"/>
        <w:ind w:left="0"/>
        <w:jc w:val="both"/>
      </w:pPr>
      <w:r>
        <w:rPr>
          <w:rFonts w:ascii="Times New Roman"/>
          <w:b w:val="false"/>
          <w:i w:val="false"/>
          <w:color w:val="000000"/>
          <w:sz w:val="28"/>
        </w:rPr>
        <w:t>
      6) установление государственных минимальных социальных стандартов, направленных на улучшение жизни детей;</w:t>
      </w:r>
    </w:p>
    <w:bookmarkEnd w:id="57"/>
    <w:bookmarkStart w:name="z677" w:id="58"/>
    <w:p>
      <w:pPr>
        <w:spacing w:after="0"/>
        <w:ind w:left="0"/>
        <w:jc w:val="both"/>
      </w:pPr>
      <w:r>
        <w:rPr>
          <w:rFonts w:ascii="Times New Roman"/>
          <w:b w:val="false"/>
          <w:i w:val="false"/>
          <w:color w:val="000000"/>
          <w:sz w:val="28"/>
        </w:rPr>
        <w:t xml:space="preserve">
      7)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 </w:t>
      </w:r>
    </w:p>
    <w:bookmarkEnd w:id="58"/>
    <w:bookmarkStart w:name="z678" w:id="59"/>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59"/>
    <w:bookmarkStart w:name="z679" w:id="60"/>
    <w:p>
      <w:pPr>
        <w:spacing w:after="0"/>
        <w:ind w:left="0"/>
        <w:jc w:val="both"/>
      </w:pPr>
      <w:r>
        <w:rPr>
          <w:rFonts w:ascii="Times New Roman"/>
          <w:b w:val="false"/>
          <w:i w:val="false"/>
          <w:color w:val="000000"/>
          <w:sz w:val="28"/>
        </w:rPr>
        <w:t>
      1-1. К полномочиям центральных исполнительных органов по вопросам защиты прав ребенка относятся:</w:t>
      </w:r>
    </w:p>
    <w:bookmarkEnd w:id="60"/>
    <w:bookmarkStart w:name="z680" w:id="61"/>
    <w:p>
      <w:pPr>
        <w:spacing w:after="0"/>
        <w:ind w:left="0"/>
        <w:jc w:val="both"/>
      </w:pPr>
      <w:r>
        <w:rPr>
          <w:rFonts w:ascii="Times New Roman"/>
          <w:b w:val="false"/>
          <w:i w:val="false"/>
          <w:color w:val="000000"/>
          <w:sz w:val="28"/>
        </w:rPr>
        <w:t>
      1) осуществление международного сотрудничества в области защиты прав детей;</w:t>
      </w:r>
    </w:p>
    <w:bookmarkEnd w:id="61"/>
    <w:bookmarkStart w:name="z681" w:id="62"/>
    <w:p>
      <w:pPr>
        <w:spacing w:after="0"/>
        <w:ind w:left="0"/>
        <w:jc w:val="both"/>
      </w:pPr>
      <w:r>
        <w:rPr>
          <w:rFonts w:ascii="Times New Roman"/>
          <w:b w:val="false"/>
          <w:i w:val="false"/>
          <w:color w:val="000000"/>
          <w:sz w:val="28"/>
        </w:rPr>
        <w:t xml:space="preserve">
      2)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 </w:t>
      </w:r>
    </w:p>
    <w:bookmarkEnd w:id="62"/>
    <w:bookmarkStart w:name="z682" w:id="63"/>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64"/>
    <w:p>
      <w:pPr>
        <w:spacing w:after="0"/>
        <w:ind w:left="0"/>
        <w:jc w:val="both"/>
      </w:pPr>
      <w:r>
        <w:rPr>
          <w:rFonts w:ascii="Times New Roman"/>
          <w:b w:val="false"/>
          <w:i w:val="false"/>
          <w:color w:val="000000"/>
          <w:sz w:val="28"/>
        </w:rPr>
        <w:t xml:space="preserve">
      3. К полномочиям местных исполнительных органов по вопросам защиты прав ребенка относятся: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65"/>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65"/>
    <w:bookmarkStart w:name="z180" w:id="66"/>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66"/>
    <w:bookmarkStart w:name="z181" w:id="67"/>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67"/>
    <w:bookmarkStart w:name="z182" w:id="68"/>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уполномоченным органом в области защиты прав детей Республики Казахстан, центральными исполнительными органами;</w:t>
      </w:r>
    </w:p>
    <w:bookmarkEnd w:id="68"/>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69"/>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70"/>
    <w:p>
      <w:pPr>
        <w:spacing w:after="0"/>
        <w:ind w:left="0"/>
        <w:jc w:val="left"/>
      </w:pPr>
      <w:r>
        <w:rPr>
          <w:rFonts w:ascii="Times New Roman"/>
          <w:b/>
          <w:i w:val="false"/>
          <w:color w:val="000000"/>
        </w:rPr>
        <w:t xml:space="preserve"> Статья 7-1. Институт Уполномоченного по правам ребенка</w:t>
      </w:r>
    </w:p>
    <w:bookmarkEnd w:id="70"/>
    <w:bookmarkStart w:name="z247" w:id="71"/>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71"/>
    <w:bookmarkStart w:name="z248" w:id="72"/>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72"/>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73"/>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74"/>
    <w:p>
      <w:pPr>
        <w:spacing w:after="0"/>
        <w:ind w:left="0"/>
        <w:jc w:val="left"/>
      </w:pPr>
      <w:r>
        <w:rPr>
          <w:rFonts w:ascii="Times New Roman"/>
          <w:b/>
          <w:i w:val="false"/>
          <w:color w:val="000000"/>
        </w:rPr>
        <w:t xml:space="preserve"> Статья 7-2. Уполномоченный по правам ребенка</w:t>
      </w:r>
    </w:p>
    <w:bookmarkEnd w:id="74"/>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bookmarkStart w:name="z499" w:id="75"/>
    <w:p>
      <w:pPr>
        <w:spacing w:after="0"/>
        <w:ind w:left="0"/>
        <w:jc w:val="both"/>
      </w:pPr>
      <w:r>
        <w:rPr>
          <w:rFonts w:ascii="Times New Roman"/>
          <w:b w:val="false"/>
          <w:i w:val="false"/>
          <w:color w:val="000000"/>
          <w:sz w:val="28"/>
        </w:rPr>
        <w:t>
      7) координирует деятельность и организацию взаимодействия контакт-центра "111" по вопросам семьи, защиты прав женщин и детей с государственными и общественными институтами.</w:t>
      </w:r>
    </w:p>
    <w:bookmarkEnd w:id="75"/>
    <w:bookmarkStart w:name="z500" w:id="76"/>
    <w:p>
      <w:pPr>
        <w:spacing w:after="0"/>
        <w:ind w:left="0"/>
        <w:jc w:val="both"/>
      </w:pPr>
      <w:r>
        <w:rPr>
          <w:rFonts w:ascii="Times New Roman"/>
          <w:b w:val="false"/>
          <w:i w:val="false"/>
          <w:color w:val="000000"/>
          <w:sz w:val="28"/>
        </w:rPr>
        <w:t>
      Порядок деятельности регионального уполномоченного по правам ребенка области, города республиканского значения, столицы утверждается уполномоченным органом в области защиты прав детей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Обязанности единого накопительного пенсионного фонда</w:t>
      </w:r>
    </w:p>
    <w:bookmarkStart w:name="z360" w:id="77"/>
    <w:p>
      <w:pPr>
        <w:spacing w:after="0"/>
        <w:ind w:left="0"/>
        <w:jc w:val="both"/>
      </w:pPr>
      <w:r>
        <w:rPr>
          <w:rFonts w:ascii="Times New Roman"/>
          <w:b w:val="false"/>
          <w:i w:val="false"/>
          <w:color w:val="000000"/>
          <w:sz w:val="28"/>
        </w:rPr>
        <w:t>
      1. Единый накопительный пенсионный фонд обязан:</w:t>
      </w:r>
    </w:p>
    <w:bookmarkEnd w:id="77"/>
    <w:bookmarkStart w:name="z361" w:id="78"/>
    <w:p>
      <w:pPr>
        <w:spacing w:after="0"/>
        <w:ind w:left="0"/>
        <w:jc w:val="both"/>
      </w:pPr>
      <w:r>
        <w:rPr>
          <w:rFonts w:ascii="Times New Roman"/>
          <w:b w:val="false"/>
          <w:i w:val="false"/>
          <w:color w:val="000000"/>
          <w:sz w:val="28"/>
        </w:rPr>
        <w:t>
      1) осуществлять открытие целевых накопительных счетов для учета и зачисления целевых накоплений в соответствии с настоящим Законом;</w:t>
      </w:r>
    </w:p>
    <w:bookmarkEnd w:id="78"/>
    <w:bookmarkStart w:name="z362" w:id="79"/>
    <w:p>
      <w:pPr>
        <w:spacing w:after="0"/>
        <w:ind w:left="0"/>
        <w:jc w:val="both"/>
      </w:pPr>
      <w:r>
        <w:rPr>
          <w:rFonts w:ascii="Times New Roman"/>
          <w:b w:val="false"/>
          <w:i w:val="false"/>
          <w:color w:val="000000"/>
          <w:sz w:val="28"/>
        </w:rPr>
        <w:t>
      2) осуществлять учет целевых активов и целевых требований, учет и зачисление целевых накоплений на целевых накопительных счетах, выплат целевых накоплений получателю целевых накоплений с целевого накопительного счета на счета уполномоченных операторов, учет возвратов целевых накоплений в порядке, определенном Правительством Республики Казахстан;</w:t>
      </w:r>
    </w:p>
    <w:bookmarkEnd w:id="79"/>
    <w:bookmarkStart w:name="z363" w:id="80"/>
    <w:p>
      <w:pPr>
        <w:spacing w:after="0"/>
        <w:ind w:left="0"/>
        <w:jc w:val="both"/>
      </w:pPr>
      <w:r>
        <w:rPr>
          <w:rFonts w:ascii="Times New Roman"/>
          <w:b w:val="false"/>
          <w:i w:val="false"/>
          <w:color w:val="000000"/>
          <w:sz w:val="28"/>
        </w:rPr>
        <w:t>
      3) представлять без взимания платы посредством интернет-ресурса единого накопительного пенсионного фонда и (или) веб-портала "электронного правительства" следующие сведения о:</w:t>
      </w:r>
    </w:p>
    <w:bookmarkEnd w:id="80"/>
    <w:bookmarkStart w:name="z364" w:id="81"/>
    <w:p>
      <w:pPr>
        <w:spacing w:after="0"/>
        <w:ind w:left="0"/>
        <w:jc w:val="both"/>
      </w:pPr>
      <w:r>
        <w:rPr>
          <w:rFonts w:ascii="Times New Roman"/>
          <w:b w:val="false"/>
          <w:i w:val="false"/>
          <w:color w:val="000000"/>
          <w:sz w:val="28"/>
        </w:rPr>
        <w:t xml:space="preserve">
      сумме целевых требований участнику целевых требований или его законному представителю; </w:t>
      </w:r>
    </w:p>
    <w:bookmarkEnd w:id="81"/>
    <w:bookmarkStart w:name="z365" w:id="82"/>
    <w:p>
      <w:pPr>
        <w:spacing w:after="0"/>
        <w:ind w:left="0"/>
        <w:jc w:val="both"/>
      </w:pPr>
      <w:r>
        <w:rPr>
          <w:rFonts w:ascii="Times New Roman"/>
          <w:b w:val="false"/>
          <w:i w:val="false"/>
          <w:color w:val="000000"/>
          <w:sz w:val="28"/>
        </w:rPr>
        <w:t>
      сумме целевых накоплений по запросу получателя целевых накоплений на любую запрашиваемую дату с даты открытия целевого накопительного счета с учетом положений, предусмотренных статьей 7-7 настоящего Закона;</w:t>
      </w:r>
    </w:p>
    <w:bookmarkEnd w:id="82"/>
    <w:bookmarkStart w:name="z366" w:id="83"/>
    <w:p>
      <w:pPr>
        <w:spacing w:after="0"/>
        <w:ind w:left="0"/>
        <w:jc w:val="both"/>
      </w:pPr>
      <w:r>
        <w:rPr>
          <w:rFonts w:ascii="Times New Roman"/>
          <w:b w:val="false"/>
          <w:i w:val="false"/>
          <w:color w:val="000000"/>
          <w:sz w:val="28"/>
        </w:rPr>
        <w:t>
      4) осуществлять выплаты целевых накоплений в долларах США в целях улучшения жилищных условий и (или) оплаты образования в соответствии с законодательством Республики Казахстан на счета получателей целевых накоплений, открытые у уполномоченного оператора, а также на банковские счета наследников умерших либо объявленных умершими вступившим в законную силу решением суда участников целевых требований или получателей целевых накоплений, открытые у уполномоченного оператора;</w:t>
      </w:r>
    </w:p>
    <w:bookmarkEnd w:id="83"/>
    <w:bookmarkStart w:name="z367" w:id="84"/>
    <w:p>
      <w:pPr>
        <w:spacing w:after="0"/>
        <w:ind w:left="0"/>
        <w:jc w:val="both"/>
      </w:pPr>
      <w:r>
        <w:rPr>
          <w:rFonts w:ascii="Times New Roman"/>
          <w:b w:val="false"/>
          <w:i w:val="false"/>
          <w:color w:val="000000"/>
          <w:sz w:val="28"/>
        </w:rPr>
        <w:t>
      5) осуществлять взаимодействие с уполномоченным оператором по вопросам учета, выплаты и возврата целевых накоплений в порядке, определяемом Правительством Республики Казахстан;</w:t>
      </w:r>
    </w:p>
    <w:bookmarkEnd w:id="84"/>
    <w:bookmarkStart w:name="z368" w:id="85"/>
    <w:p>
      <w:pPr>
        <w:spacing w:after="0"/>
        <w:ind w:left="0"/>
        <w:jc w:val="both"/>
      </w:pPr>
      <w:r>
        <w:rPr>
          <w:rFonts w:ascii="Times New Roman"/>
          <w:b w:val="false"/>
          <w:i w:val="false"/>
          <w:color w:val="000000"/>
          <w:sz w:val="28"/>
        </w:rPr>
        <w:t>
      6) осуществлять перевод целевых накоплений получателя целевых накоплений с целевых накопительных счетов, которые были не использованы в течение десяти лет после достижения получателем целевых накоплений восемнадцатилетнего возраста, на индивидуальный пенсионный счет для учета добровольных пенсионных взносов.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Участники целевых требований, целевые требования и целевые накопления</w:t>
      </w:r>
    </w:p>
    <w:bookmarkStart w:name="z370" w:id="86"/>
    <w:p>
      <w:pPr>
        <w:spacing w:after="0"/>
        <w:ind w:left="0"/>
        <w:jc w:val="both"/>
      </w:pPr>
      <w:r>
        <w:rPr>
          <w:rFonts w:ascii="Times New Roman"/>
          <w:b w:val="false"/>
          <w:i w:val="false"/>
          <w:color w:val="000000"/>
          <w:sz w:val="28"/>
        </w:rPr>
        <w:t>
      1. Участниками целевых требований могут быть только граждане Республики Казахстан, не достигшие восемнадцати лет.</w:t>
      </w:r>
    </w:p>
    <w:bookmarkEnd w:id="86"/>
    <w:bookmarkStart w:name="z371" w:id="87"/>
    <w:p>
      <w:pPr>
        <w:spacing w:after="0"/>
        <w:ind w:left="0"/>
        <w:jc w:val="both"/>
      </w:pPr>
      <w:r>
        <w:rPr>
          <w:rFonts w:ascii="Times New Roman"/>
          <w:b w:val="false"/>
          <w:i w:val="false"/>
          <w:color w:val="000000"/>
          <w:sz w:val="28"/>
        </w:rPr>
        <w:t>
      2. Начисление целевых требований участникам целевых требований осуществляется ежегодно до достижения ими восемнадцати лет, за исключением случаев, предусмотренных настоящим Законом.</w:t>
      </w:r>
    </w:p>
    <w:bookmarkEnd w:id="87"/>
    <w:bookmarkStart w:name="z372" w:id="88"/>
    <w:p>
      <w:pPr>
        <w:spacing w:after="0"/>
        <w:ind w:left="0"/>
        <w:jc w:val="both"/>
      </w:pPr>
      <w:r>
        <w:rPr>
          <w:rFonts w:ascii="Times New Roman"/>
          <w:b w:val="false"/>
          <w:i w:val="false"/>
          <w:color w:val="000000"/>
          <w:sz w:val="28"/>
        </w:rPr>
        <w:t xml:space="preserve">
      3. Учет целевых требований и целевых накоплений ведется в долларах США. </w:t>
      </w:r>
    </w:p>
    <w:bookmarkEnd w:id="88"/>
    <w:bookmarkStart w:name="z373" w:id="89"/>
    <w:p>
      <w:pPr>
        <w:spacing w:after="0"/>
        <w:ind w:left="0"/>
        <w:jc w:val="both"/>
      </w:pPr>
      <w:r>
        <w:rPr>
          <w:rFonts w:ascii="Times New Roman"/>
          <w:b w:val="false"/>
          <w:i w:val="false"/>
          <w:color w:val="000000"/>
          <w:sz w:val="28"/>
        </w:rPr>
        <w:t>
      4. Целевые требования инвестируются в финансовые инструменты в рамках инвестиционной деятельности по управлению Национальным фондом Республики Казахстан до года достижения восемнадцатилетнего возраста участником целевых требований.</w:t>
      </w:r>
    </w:p>
    <w:bookmarkEnd w:id="89"/>
    <w:bookmarkStart w:name="z374" w:id="90"/>
    <w:p>
      <w:pPr>
        <w:spacing w:after="0"/>
        <w:ind w:left="0"/>
        <w:jc w:val="both"/>
      </w:pPr>
      <w:r>
        <w:rPr>
          <w:rFonts w:ascii="Times New Roman"/>
          <w:b w:val="false"/>
          <w:i w:val="false"/>
          <w:color w:val="000000"/>
          <w:sz w:val="28"/>
        </w:rPr>
        <w:t>
      5. Открытие целевых накопительных счетов в едином накопительном пенсионном фонде для учета и зачисления целевых накоплений на целевой накопительный счет осуществляется в порядке, определенном Правительством Республики Казахстан.</w:t>
      </w:r>
    </w:p>
    <w:bookmarkEnd w:id="90"/>
    <w:bookmarkStart w:name="z375" w:id="91"/>
    <w:p>
      <w:pPr>
        <w:spacing w:after="0"/>
        <w:ind w:left="0"/>
        <w:jc w:val="both"/>
      </w:pPr>
      <w:r>
        <w:rPr>
          <w:rFonts w:ascii="Times New Roman"/>
          <w:b w:val="false"/>
          <w:i w:val="false"/>
          <w:color w:val="000000"/>
          <w:sz w:val="28"/>
        </w:rPr>
        <w:t>
      6. Начисления целевых требований прекращаются в случае смерти либо вступления в законную силу решения суда об объявлении умершим участника целевых требований.</w:t>
      </w:r>
    </w:p>
    <w:bookmarkEnd w:id="91"/>
    <w:bookmarkStart w:name="z376" w:id="92"/>
    <w:p>
      <w:pPr>
        <w:spacing w:after="0"/>
        <w:ind w:left="0"/>
        <w:jc w:val="both"/>
      </w:pPr>
      <w:r>
        <w:rPr>
          <w:rFonts w:ascii="Times New Roman"/>
          <w:b w:val="false"/>
          <w:i w:val="false"/>
          <w:color w:val="000000"/>
          <w:sz w:val="28"/>
        </w:rPr>
        <w:t>
      7. Выплаты целевых накоплений зачисляются на банковские счета получателей целевых накоплений, открываемые ими в долларах США у уполномоченных операторов в порядке, установленном законодательством Республики Казахстан.</w:t>
      </w:r>
    </w:p>
    <w:bookmarkEnd w:id="92"/>
    <w:bookmarkStart w:name="z377" w:id="93"/>
    <w:p>
      <w:pPr>
        <w:spacing w:after="0"/>
        <w:ind w:left="0"/>
        <w:jc w:val="both"/>
      </w:pPr>
      <w:r>
        <w:rPr>
          <w:rFonts w:ascii="Times New Roman"/>
          <w:b w:val="false"/>
          <w:i w:val="false"/>
          <w:color w:val="000000"/>
          <w:sz w:val="28"/>
        </w:rPr>
        <w:t>
      8.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bookmarkEnd w:id="93"/>
    <w:bookmarkStart w:name="z378" w:id="94"/>
    <w:p>
      <w:pPr>
        <w:spacing w:after="0"/>
        <w:ind w:left="0"/>
        <w:jc w:val="both"/>
      </w:pPr>
      <w:r>
        <w:rPr>
          <w:rFonts w:ascii="Times New Roman"/>
          <w:b w:val="false"/>
          <w:i w:val="false"/>
          <w:color w:val="000000"/>
          <w:sz w:val="28"/>
        </w:rPr>
        <w:t>
      9. Возврат выплат целевых накоплений на целевой накопительный счет получателя целевых накоплений, открытый в едином накопительном пенсионном фонде, осуществляется в долларах США.</w:t>
      </w:r>
    </w:p>
    <w:bookmarkEnd w:id="94"/>
    <w:bookmarkStart w:name="z379" w:id="95"/>
    <w:p>
      <w:pPr>
        <w:spacing w:after="0"/>
        <w:ind w:left="0"/>
        <w:jc w:val="both"/>
      </w:pPr>
      <w:r>
        <w:rPr>
          <w:rFonts w:ascii="Times New Roman"/>
          <w:b w:val="false"/>
          <w:i w:val="false"/>
          <w:color w:val="000000"/>
          <w:sz w:val="28"/>
        </w:rPr>
        <w:t>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средств получателя целевых накоплений.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Особенности сбора, обработки персональных данных участников целевых требований, получателей целевых накоплений и их законных представителей</w:t>
      </w:r>
    </w:p>
    <w:bookmarkStart w:name="z381" w:id="96"/>
    <w:p>
      <w:pPr>
        <w:spacing w:after="0"/>
        <w:ind w:left="0"/>
        <w:jc w:val="both"/>
      </w:pPr>
      <w:r>
        <w:rPr>
          <w:rFonts w:ascii="Times New Roman"/>
          <w:b w:val="false"/>
          <w:i w:val="false"/>
          <w:color w:val="000000"/>
          <w:sz w:val="28"/>
        </w:rPr>
        <w:t>
      Для исполнения обязанностей единого накопительного пенсионного фонда, указанных в статье 7-3 настоящего Закона, сбор, обработка персональных данных участников целевых требований, получателей целевых накоплений и их законных представителей осуществляются без их согласия.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7-5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Выплаты целевых накоплений </w:t>
      </w:r>
    </w:p>
    <w:bookmarkStart w:name="z383" w:id="97"/>
    <w:p>
      <w:pPr>
        <w:spacing w:after="0"/>
        <w:ind w:left="0"/>
        <w:jc w:val="both"/>
      </w:pPr>
      <w:r>
        <w:rPr>
          <w:rFonts w:ascii="Times New Roman"/>
          <w:b w:val="false"/>
          <w:i w:val="false"/>
          <w:color w:val="000000"/>
          <w:sz w:val="28"/>
        </w:rPr>
        <w:t>
      1. Право на выплаты целевых накоплений в целях улучшения жилищных условий и (или) оплаты образования предоставляется получателям целевых накоплений, имеющим целевые накопления.</w:t>
      </w:r>
    </w:p>
    <w:bookmarkEnd w:id="97"/>
    <w:bookmarkStart w:name="z384" w:id="98"/>
    <w:p>
      <w:pPr>
        <w:spacing w:after="0"/>
        <w:ind w:left="0"/>
        <w:jc w:val="both"/>
      </w:pPr>
      <w:r>
        <w:rPr>
          <w:rFonts w:ascii="Times New Roman"/>
          <w:b w:val="false"/>
          <w:i w:val="false"/>
          <w:color w:val="000000"/>
          <w:sz w:val="28"/>
        </w:rPr>
        <w:t>
      2.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такие целевые накопления наследуются в порядке, установленном законами Республики Казахстан.</w:t>
      </w:r>
    </w:p>
    <w:bookmarkEnd w:id="98"/>
    <w:bookmarkStart w:name="z385" w:id="99"/>
    <w:p>
      <w:pPr>
        <w:spacing w:after="0"/>
        <w:ind w:left="0"/>
        <w:jc w:val="both"/>
      </w:pPr>
      <w:r>
        <w:rPr>
          <w:rFonts w:ascii="Times New Roman"/>
          <w:b w:val="false"/>
          <w:i w:val="false"/>
          <w:color w:val="000000"/>
          <w:sz w:val="28"/>
        </w:rPr>
        <w:t>
      Для зачисления выплат целевых накоплений наследники умерших либо объявленных умершими вступившим в законную силу решением суда участников целевых требований или получателей целевых накоплений открывают банковский счет у уполномоченного оператора в долларах США.</w:t>
      </w:r>
    </w:p>
    <w:bookmarkEnd w:id="99"/>
    <w:bookmarkStart w:name="z386" w:id="100"/>
    <w:p>
      <w:pPr>
        <w:spacing w:after="0"/>
        <w:ind w:left="0"/>
        <w:jc w:val="both"/>
      </w:pPr>
      <w:r>
        <w:rPr>
          <w:rFonts w:ascii="Times New Roman"/>
          <w:b w:val="false"/>
          <w:i w:val="false"/>
          <w:color w:val="000000"/>
          <w:sz w:val="28"/>
        </w:rPr>
        <w:t>
      3. Основанием для отказа выплаты целевых накоплений является прекращение гражданства Республики Казахстан участника целевых требований либо получателя целевых накоплений.</w:t>
      </w:r>
    </w:p>
    <w:bookmarkEnd w:id="100"/>
    <w:bookmarkStart w:name="z387" w:id="101"/>
    <w:p>
      <w:pPr>
        <w:spacing w:after="0"/>
        <w:ind w:left="0"/>
        <w:jc w:val="both"/>
      </w:pPr>
      <w:r>
        <w:rPr>
          <w:rFonts w:ascii="Times New Roman"/>
          <w:b w:val="false"/>
          <w:i w:val="false"/>
          <w:color w:val="000000"/>
          <w:sz w:val="28"/>
        </w:rPr>
        <w:t xml:space="preserve">
      4. Оплата образования осуществляется за счет выплат целевых накоплений путем подачи получателем целевых накоплений заявки и заключения договора между ним и организациями образования, реализующими образовательные программы технического и профессионального, послесреднего, высшего и послевузовского образования, либо путем заключения договора образовательного накопительного страхования или договора об образовательном накопительном вкладе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7-6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Тайна целевых накоплений</w:t>
      </w:r>
    </w:p>
    <w:bookmarkStart w:name="z389" w:id="102"/>
    <w:p>
      <w:pPr>
        <w:spacing w:after="0"/>
        <w:ind w:left="0"/>
        <w:jc w:val="both"/>
      </w:pPr>
      <w:r>
        <w:rPr>
          <w:rFonts w:ascii="Times New Roman"/>
          <w:b w:val="false"/>
          <w:i w:val="false"/>
          <w:color w:val="000000"/>
          <w:sz w:val="28"/>
        </w:rPr>
        <w:t>
      1. Тайна целевых накоплений включает в себя сведения об остатках и о движении денег на целевых накопительных счетах получателей целевых накоплений.</w:t>
      </w:r>
    </w:p>
    <w:bookmarkEnd w:id="102"/>
    <w:bookmarkStart w:name="z390" w:id="103"/>
    <w:p>
      <w:pPr>
        <w:spacing w:after="0"/>
        <w:ind w:left="0"/>
        <w:jc w:val="both"/>
      </w:pPr>
      <w:r>
        <w:rPr>
          <w:rFonts w:ascii="Times New Roman"/>
          <w:b w:val="false"/>
          <w:i w:val="false"/>
          <w:color w:val="000000"/>
          <w:sz w:val="28"/>
        </w:rPr>
        <w:t>
      Единый накопительный пенсионный фонд гарантирует тайну целевых накоплений.</w:t>
      </w:r>
    </w:p>
    <w:bookmarkEnd w:id="103"/>
    <w:bookmarkStart w:name="z391" w:id="104"/>
    <w:p>
      <w:pPr>
        <w:spacing w:after="0"/>
        <w:ind w:left="0"/>
        <w:jc w:val="both"/>
      </w:pPr>
      <w:r>
        <w:rPr>
          <w:rFonts w:ascii="Times New Roman"/>
          <w:b w:val="false"/>
          <w:i w:val="false"/>
          <w:color w:val="000000"/>
          <w:sz w:val="28"/>
        </w:rPr>
        <w:t>
      Не являются тайной сведения о сумме целевых требований участников целевых требований.</w:t>
      </w:r>
    </w:p>
    <w:bookmarkEnd w:id="104"/>
    <w:bookmarkStart w:name="z392" w:id="105"/>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которые в силу осуществления своих служебных и функциональных обязанностей получили доступ к сведениям, составляющим тайну целевых накоплений, не вправе разглашать сведения, составляющие тайну целевых накоплений, и несут ответственность за их разглашение в соответствии с законами Республики Казахстан, за исключением случаев, предусмотренных пунктами 3 и 4 настоящей статьи.</w:t>
      </w:r>
    </w:p>
    <w:bookmarkEnd w:id="105"/>
    <w:bookmarkStart w:name="z393" w:id="106"/>
    <w:p>
      <w:pPr>
        <w:spacing w:after="0"/>
        <w:ind w:left="0"/>
        <w:jc w:val="both"/>
      </w:pPr>
      <w:r>
        <w:rPr>
          <w:rFonts w:ascii="Times New Roman"/>
          <w:b w:val="false"/>
          <w:i w:val="false"/>
          <w:color w:val="000000"/>
          <w:sz w:val="28"/>
        </w:rPr>
        <w:t>
      Не является разглашением тайны целевых накоплений осуществление обмена информацией, в том числе сведениями, составляющими тайну целевых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06"/>
    <w:bookmarkStart w:name="z394" w:id="107"/>
    <w:p>
      <w:pPr>
        <w:spacing w:after="0"/>
        <w:ind w:left="0"/>
        <w:jc w:val="both"/>
      </w:pPr>
      <w:r>
        <w:rPr>
          <w:rFonts w:ascii="Times New Roman"/>
          <w:b w:val="false"/>
          <w:i w:val="false"/>
          <w:color w:val="000000"/>
          <w:sz w:val="28"/>
        </w:rPr>
        <w:t>
      3. Тайна целевых накоплений может быть раскрыта получателю целевых накоплений в порядке, предусмотренном внутренними документами единого накопительного пенсионного фонда.</w:t>
      </w:r>
    </w:p>
    <w:bookmarkEnd w:id="107"/>
    <w:bookmarkStart w:name="z395" w:id="108"/>
    <w:p>
      <w:pPr>
        <w:spacing w:after="0"/>
        <w:ind w:left="0"/>
        <w:jc w:val="both"/>
      </w:pPr>
      <w:r>
        <w:rPr>
          <w:rFonts w:ascii="Times New Roman"/>
          <w:b w:val="false"/>
          <w:i w:val="false"/>
          <w:color w:val="000000"/>
          <w:sz w:val="28"/>
        </w:rPr>
        <w:t>
      4. Справки об остатках и о движении денег на целевых накопительных счетах могут выдаваться:</w:t>
      </w:r>
    </w:p>
    <w:bookmarkEnd w:id="108"/>
    <w:bookmarkStart w:name="z396" w:id="109"/>
    <w:p>
      <w:pPr>
        <w:spacing w:after="0"/>
        <w:ind w:left="0"/>
        <w:jc w:val="both"/>
      </w:pPr>
      <w:r>
        <w:rPr>
          <w:rFonts w:ascii="Times New Roman"/>
          <w:b w:val="false"/>
          <w:i w:val="false"/>
          <w:color w:val="000000"/>
          <w:sz w:val="28"/>
        </w:rPr>
        <w:t>
      1) судам – по находящимся в их производстве делам на основании определения суда;</w:t>
      </w:r>
    </w:p>
    <w:bookmarkEnd w:id="109"/>
    <w:bookmarkStart w:name="z397" w:id="110"/>
    <w:p>
      <w:pPr>
        <w:spacing w:after="0"/>
        <w:ind w:left="0"/>
        <w:jc w:val="both"/>
      </w:pPr>
      <w:r>
        <w:rPr>
          <w:rFonts w:ascii="Times New Roman"/>
          <w:b w:val="false"/>
          <w:i w:val="false"/>
          <w:color w:val="000000"/>
          <w:sz w:val="28"/>
        </w:rPr>
        <w:t>
      2) уполномоченному органу по регулированию, контролю и надзору финансового рынка и финансовых организаций – в рамках осуществления контрольных и надзорных функций за деятельностью единого накопительного пенсионного фонда;</w:t>
      </w:r>
    </w:p>
    <w:bookmarkEnd w:id="110"/>
    <w:bookmarkStart w:name="z398" w:id="111"/>
    <w:p>
      <w:pPr>
        <w:spacing w:after="0"/>
        <w:ind w:left="0"/>
        <w:jc w:val="both"/>
      </w:pPr>
      <w:r>
        <w:rPr>
          <w:rFonts w:ascii="Times New Roman"/>
          <w:b w:val="false"/>
          <w:i w:val="false"/>
          <w:color w:val="000000"/>
          <w:sz w:val="28"/>
        </w:rPr>
        <w:t>
      3)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111"/>
    <w:bookmarkStart w:name="z399" w:id="112"/>
    <w:p>
      <w:pPr>
        <w:spacing w:after="0"/>
        <w:ind w:left="0"/>
        <w:jc w:val="both"/>
      </w:pPr>
      <w:r>
        <w:rPr>
          <w:rFonts w:ascii="Times New Roman"/>
          <w:b w:val="false"/>
          <w:i w:val="false"/>
          <w:color w:val="000000"/>
          <w:sz w:val="28"/>
        </w:rPr>
        <w:t>
      4) представителям получателя целевых накоплений – на основании нотариально удостоверенной доверенности или решения суда;</w:t>
      </w:r>
    </w:p>
    <w:bookmarkEnd w:id="112"/>
    <w:bookmarkStart w:name="z400" w:id="113"/>
    <w:p>
      <w:pPr>
        <w:spacing w:after="0"/>
        <w:ind w:left="0"/>
        <w:jc w:val="both"/>
      </w:pPr>
      <w:r>
        <w:rPr>
          <w:rFonts w:ascii="Times New Roman"/>
          <w:b w:val="false"/>
          <w:i w:val="false"/>
          <w:color w:val="000000"/>
          <w:sz w:val="28"/>
        </w:rPr>
        <w:t>
      5) центральному исполнительному органу, осуществляющему руководство и межотраслевую координацию в сфере социальной защиты населения, – по вопросу, возникшему в связи с заявлением получателя целевых накоплений;</w:t>
      </w:r>
    </w:p>
    <w:bookmarkEnd w:id="113"/>
    <w:bookmarkStart w:name="z401" w:id="114"/>
    <w:p>
      <w:pPr>
        <w:spacing w:after="0"/>
        <w:ind w:left="0"/>
        <w:jc w:val="both"/>
      </w:pPr>
      <w:r>
        <w:rPr>
          <w:rFonts w:ascii="Times New Roman"/>
          <w:b w:val="false"/>
          <w:i w:val="false"/>
          <w:color w:val="000000"/>
          <w:sz w:val="28"/>
        </w:rPr>
        <w:t>
      6) аудиторским организациям, проводящим ежегодный обязательный аудит единого накопительного пенсионного фонда;</w:t>
      </w:r>
    </w:p>
    <w:bookmarkEnd w:id="114"/>
    <w:bookmarkStart w:name="z402" w:id="115"/>
    <w:p>
      <w:pPr>
        <w:spacing w:after="0"/>
        <w:ind w:left="0"/>
        <w:jc w:val="both"/>
      </w:pPr>
      <w:r>
        <w:rPr>
          <w:rFonts w:ascii="Times New Roman"/>
          <w:b w:val="false"/>
          <w:i w:val="false"/>
          <w:color w:val="000000"/>
          <w:sz w:val="28"/>
        </w:rPr>
        <w:t>
      7) наследникам – в случае смерти либо вступления в законную силу решения суда об объявлении умершим получателя целевых накоплений по запросу с представлением свидетельства о праве на наследство;</w:t>
      </w:r>
    </w:p>
    <w:bookmarkEnd w:id="115"/>
    <w:bookmarkStart w:name="z403" w:id="116"/>
    <w:p>
      <w:pPr>
        <w:spacing w:after="0"/>
        <w:ind w:left="0"/>
        <w:jc w:val="both"/>
      </w:pPr>
      <w:r>
        <w:rPr>
          <w:rFonts w:ascii="Times New Roman"/>
          <w:b w:val="false"/>
          <w:i w:val="false"/>
          <w:color w:val="000000"/>
          <w:sz w:val="28"/>
        </w:rPr>
        <w:t>
      8) нотариусам и иностранным консульским учреждениям – по находящимся в их производстве наследственным делам в случае смерти либо вступления в законную силу решения суда об объявлении умершим получателя целевых накоплений по запросу;</w:t>
      </w:r>
    </w:p>
    <w:bookmarkEnd w:id="116"/>
    <w:bookmarkStart w:name="z404" w:id="117"/>
    <w:p>
      <w:pPr>
        <w:spacing w:after="0"/>
        <w:ind w:left="0"/>
        <w:jc w:val="both"/>
      </w:pPr>
      <w:r>
        <w:rPr>
          <w:rFonts w:ascii="Times New Roman"/>
          <w:b w:val="false"/>
          <w:i w:val="false"/>
          <w:color w:val="000000"/>
          <w:sz w:val="28"/>
        </w:rPr>
        <w:t>
      9) руководителям организаций всех типов для детей-сирот, детей, оставшихся без попечения родителей, на основании сведений в информационных системах государственных органов и (или) документов, подтверждающих нахождение детей-сирот, детей, оставшихся без попечения родителей, в таких организациях.</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7-7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Целевые активы единого накопительного пенсионного фонда</w:t>
      </w:r>
    </w:p>
    <w:bookmarkStart w:name="z406" w:id="118"/>
    <w:p>
      <w:pPr>
        <w:spacing w:after="0"/>
        <w:ind w:left="0"/>
        <w:jc w:val="both"/>
      </w:pPr>
      <w:r>
        <w:rPr>
          <w:rFonts w:ascii="Times New Roman"/>
          <w:b w:val="false"/>
          <w:i w:val="false"/>
          <w:color w:val="000000"/>
          <w:sz w:val="28"/>
        </w:rPr>
        <w:t>
      1. Наложение ареста или обращение взысканий на целевые активы, целевые накопления и выплаты целевых накоплений по долгам получателя целевых накоплений, единого накопительного пенсионного фонда, Национального Банка Республики Казахстан, уполномоченных операторов не допускается, в том числе в случаях ликвидации и (или) банкротства перечисленных субъектов.</w:t>
      </w:r>
    </w:p>
    <w:bookmarkEnd w:id="118"/>
    <w:bookmarkStart w:name="z407" w:id="119"/>
    <w:p>
      <w:pPr>
        <w:spacing w:after="0"/>
        <w:ind w:left="0"/>
        <w:jc w:val="both"/>
      </w:pPr>
      <w:r>
        <w:rPr>
          <w:rFonts w:ascii="Times New Roman"/>
          <w:b w:val="false"/>
          <w:i w:val="false"/>
          <w:color w:val="000000"/>
          <w:sz w:val="28"/>
        </w:rPr>
        <w:t>
      2. Целевые активы используются исключительно на:</w:t>
      </w:r>
    </w:p>
    <w:bookmarkEnd w:id="119"/>
    <w:bookmarkStart w:name="z408" w:id="120"/>
    <w:p>
      <w:pPr>
        <w:spacing w:after="0"/>
        <w:ind w:left="0"/>
        <w:jc w:val="both"/>
      </w:pPr>
      <w:r>
        <w:rPr>
          <w:rFonts w:ascii="Times New Roman"/>
          <w:b w:val="false"/>
          <w:i w:val="false"/>
          <w:color w:val="000000"/>
          <w:sz w:val="28"/>
        </w:rPr>
        <w:t>
      1) осуществление выплат целевых накоплений в целях улучшения жилищных условий и (или) оплаты образования и в иных случаях в соответствии с законодательством Республики Казахстан;</w:t>
      </w:r>
    </w:p>
    <w:bookmarkEnd w:id="120"/>
    <w:bookmarkStart w:name="z409" w:id="121"/>
    <w:p>
      <w:pPr>
        <w:spacing w:after="0"/>
        <w:ind w:left="0"/>
        <w:jc w:val="both"/>
      </w:pPr>
      <w:r>
        <w:rPr>
          <w:rFonts w:ascii="Times New Roman"/>
          <w:b w:val="false"/>
          <w:i w:val="false"/>
          <w:color w:val="000000"/>
          <w:sz w:val="28"/>
        </w:rPr>
        <w:t>
      2) возврат ошибочно зачисленных целевых накоплений и иных ошибочно зачисленных денег.</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7-8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Хранение и учет целевых активов единого накопительного пенсионного фонда</w:t>
      </w:r>
    </w:p>
    <w:bookmarkStart w:name="z411" w:id="122"/>
    <w:p>
      <w:pPr>
        <w:spacing w:after="0"/>
        <w:ind w:left="0"/>
        <w:jc w:val="both"/>
      </w:pPr>
      <w:r>
        <w:rPr>
          <w:rFonts w:ascii="Times New Roman"/>
          <w:b w:val="false"/>
          <w:i w:val="false"/>
          <w:color w:val="000000"/>
          <w:sz w:val="28"/>
        </w:rPr>
        <w:t>
      1. Целевые активы единого накопительного пенсионного фонда общей суммой хранятся и учитываются на счетах в Национальном Банке Республики Казахстан в соответствии с договором, заключаемым между Национальным Банком Республики Казахстан и единым накопительным пенсионным фондом.</w:t>
      </w:r>
    </w:p>
    <w:bookmarkEnd w:id="122"/>
    <w:bookmarkStart w:name="z412" w:id="123"/>
    <w:p>
      <w:pPr>
        <w:spacing w:after="0"/>
        <w:ind w:left="0"/>
        <w:jc w:val="both"/>
      </w:pPr>
      <w:r>
        <w:rPr>
          <w:rFonts w:ascii="Times New Roman"/>
          <w:b w:val="false"/>
          <w:i w:val="false"/>
          <w:color w:val="000000"/>
          <w:sz w:val="28"/>
        </w:rPr>
        <w:t>
      2. Национальный Банк Республики Казахстан в целях учета и хранения целевых активов единого накопительного пенсионного фонда вправе открывать счета у зарубежных банков-кастодианов.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7-9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Учет и отчетность единого накопительного пенсионного фонда по целевым требованиям, целевым накоплениям и целевым активам и их контроль</w:t>
      </w:r>
    </w:p>
    <w:bookmarkStart w:name="z414" w:id="124"/>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учет и составляет отчетность по целевым требованиям, целевым накоплениям и целевым активам.</w:t>
      </w:r>
    </w:p>
    <w:bookmarkEnd w:id="124"/>
    <w:bookmarkStart w:name="z415" w:id="125"/>
    <w:p>
      <w:pPr>
        <w:spacing w:after="0"/>
        <w:ind w:left="0"/>
        <w:jc w:val="both"/>
      </w:pPr>
      <w:r>
        <w:rPr>
          <w:rFonts w:ascii="Times New Roman"/>
          <w:b w:val="false"/>
          <w:i w:val="false"/>
          <w:color w:val="000000"/>
          <w:sz w:val="28"/>
        </w:rPr>
        <w:t>
      Для осуществления учета целевых активов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w:t>
      </w:r>
    </w:p>
    <w:bookmarkEnd w:id="125"/>
    <w:bookmarkStart w:name="z416" w:id="126"/>
    <w:p>
      <w:pPr>
        <w:spacing w:after="0"/>
        <w:ind w:left="0"/>
        <w:jc w:val="both"/>
      </w:pPr>
      <w:r>
        <w:rPr>
          <w:rFonts w:ascii="Times New Roman"/>
          <w:b w:val="false"/>
          <w:i w:val="false"/>
          <w:color w:val="000000"/>
          <w:sz w:val="28"/>
        </w:rPr>
        <w:t>
      2. Контроль за порядком ведения учета целевых требований, целевых накоплений и целевых активов осуществляется уполномоченным органом по регулированию, контролю и надзору финансового рынка и финансовых организаций.</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7-10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Аудит единого накопительного пенсионного фонда по его целевым активам</w:t>
      </w:r>
    </w:p>
    <w:bookmarkStart w:name="z418" w:id="127"/>
    <w:p>
      <w:pPr>
        <w:spacing w:after="0"/>
        <w:ind w:left="0"/>
        <w:jc w:val="both"/>
      </w:pPr>
      <w:r>
        <w:rPr>
          <w:rFonts w:ascii="Times New Roman"/>
          <w:b w:val="false"/>
          <w:i w:val="false"/>
          <w:color w:val="000000"/>
          <w:sz w:val="28"/>
        </w:rPr>
        <w:t>
      В рамках обязательного ежегодного аудита единого накопительного пенсионного фонда аудиторская организация осуществляет аудит по целевым активам единого накопительного пенсионного фонда. Расходы по обязательному ежегодному аудиту по целевым активам единого накопительного пенсионного фонда осуществляются за счет собственных активов единого накопительного пенсионного фонда.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7-11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7-12. Региональный уполномоченный по правам ребенка области, города республиканского значения, столицы.</w:t>
      </w:r>
    </w:p>
    <w:bookmarkStart w:name="z502" w:id="128"/>
    <w:p>
      <w:pPr>
        <w:spacing w:after="0"/>
        <w:ind w:left="0"/>
        <w:jc w:val="both"/>
      </w:pPr>
      <w:r>
        <w:rPr>
          <w:rFonts w:ascii="Times New Roman"/>
          <w:b w:val="false"/>
          <w:i w:val="false"/>
          <w:color w:val="000000"/>
          <w:sz w:val="28"/>
        </w:rPr>
        <w:t>
      В целях обеспечения защиты прав и законных интересов детей региональный уполномоченный по правам ребенка области, города республиканского значения, столицы:</w:t>
      </w:r>
    </w:p>
    <w:bookmarkEnd w:id="128"/>
    <w:bookmarkStart w:name="z503" w:id="129"/>
    <w:p>
      <w:pPr>
        <w:spacing w:after="0"/>
        <w:ind w:left="0"/>
        <w:jc w:val="both"/>
      </w:pPr>
      <w:r>
        <w:rPr>
          <w:rFonts w:ascii="Times New Roman"/>
          <w:b w:val="false"/>
          <w:i w:val="false"/>
          <w:color w:val="000000"/>
          <w:sz w:val="28"/>
        </w:rPr>
        <w:t>
      1) рассматривает обращения, касающиеся нарушения прав, свобод и законных интересов ребенка, и жалобы на решения или действия (бездействие) местных исполнительных органов и организаций, их должностных лиц, нарушающих права, свободы и законные интересы ребенка;</w:t>
      </w:r>
    </w:p>
    <w:bookmarkEnd w:id="129"/>
    <w:bookmarkStart w:name="z504" w:id="130"/>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bookmarkEnd w:id="130"/>
    <w:bookmarkStart w:name="z505" w:id="131"/>
    <w:p>
      <w:pPr>
        <w:spacing w:after="0"/>
        <w:ind w:left="0"/>
        <w:jc w:val="both"/>
      </w:pPr>
      <w:r>
        <w:rPr>
          <w:rFonts w:ascii="Times New Roman"/>
          <w:b w:val="false"/>
          <w:i w:val="false"/>
          <w:color w:val="000000"/>
          <w:sz w:val="28"/>
        </w:rPr>
        <w:t>
      3) вырабатывает и вносит Уполномоченному по правам ребенка в Республике Казахстан рекомендации по совершенствованию законодательства Республики Казахстан;</w:t>
      </w:r>
    </w:p>
    <w:bookmarkEnd w:id="131"/>
    <w:bookmarkStart w:name="z506" w:id="132"/>
    <w:p>
      <w:pPr>
        <w:spacing w:after="0"/>
        <w:ind w:left="0"/>
        <w:jc w:val="both"/>
      </w:pPr>
      <w:r>
        <w:rPr>
          <w:rFonts w:ascii="Times New Roman"/>
          <w:b w:val="false"/>
          <w:i w:val="false"/>
          <w:color w:val="000000"/>
          <w:sz w:val="28"/>
        </w:rPr>
        <w:t>
      4) беспрепятственно посещает местные исполнительные органы и организации систем образования, здравоохранения и социальной защиты населения, культуры и спорта, а также учреждения уголовно-исполнительной системы, где содержатся несовершеннолетние;</w:t>
      </w:r>
    </w:p>
    <w:bookmarkEnd w:id="132"/>
    <w:bookmarkStart w:name="z507" w:id="133"/>
    <w:p>
      <w:pPr>
        <w:spacing w:after="0"/>
        <w:ind w:left="0"/>
        <w:jc w:val="both"/>
      </w:pPr>
      <w:r>
        <w:rPr>
          <w:rFonts w:ascii="Times New Roman"/>
          <w:b w:val="false"/>
          <w:i w:val="false"/>
          <w:color w:val="000000"/>
          <w:sz w:val="28"/>
        </w:rPr>
        <w:t>
      5) вправе по запросу получать доступ к документам государственных и общественных институтов, занимающихся правами детей, на соответствующей административно-территориальной единице в соответствии с законодательством Республики Казахстан;</w:t>
      </w:r>
    </w:p>
    <w:bookmarkEnd w:id="133"/>
    <w:bookmarkStart w:name="z508" w:id="134"/>
    <w:p>
      <w:pPr>
        <w:spacing w:after="0"/>
        <w:ind w:left="0"/>
        <w:jc w:val="both"/>
      </w:pPr>
      <w:r>
        <w:rPr>
          <w:rFonts w:ascii="Times New Roman"/>
          <w:b w:val="false"/>
          <w:i w:val="false"/>
          <w:color w:val="000000"/>
          <w:sz w:val="28"/>
        </w:rPr>
        <w:t>
      6) выполняет иные полномочия в соответствии с законодательством Республики Казахстан о правах ребенка.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7-12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5"/>
    <w:p>
      <w:pPr>
        <w:spacing w:after="0"/>
        <w:ind w:left="0"/>
        <w:jc w:val="left"/>
      </w:pPr>
      <w:r>
        <w:rPr>
          <w:rFonts w:ascii="Times New Roman"/>
          <w:b/>
          <w:i w:val="false"/>
          <w:color w:val="000000"/>
        </w:rPr>
        <w:t xml:space="preserve"> Глава 3. Основные права и обязанности ребенка</w:t>
      </w:r>
    </w:p>
    <w:bookmarkEnd w:id="135"/>
    <w:bookmarkStart w:name="z112" w:id="136"/>
    <w:p>
      <w:pPr>
        <w:spacing w:after="0"/>
        <w:ind w:left="0"/>
        <w:jc w:val="left"/>
      </w:pPr>
      <w:r>
        <w:rPr>
          <w:rFonts w:ascii="Times New Roman"/>
          <w:b/>
          <w:i w:val="false"/>
          <w:color w:val="000000"/>
        </w:rPr>
        <w:t xml:space="preserve"> Статья 8. Право ребенка на охрану здоровья</w:t>
      </w:r>
    </w:p>
    <w:bookmarkEnd w:id="136"/>
    <w:bookmarkStart w:name="z184" w:id="137"/>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137"/>
    <w:bookmarkStart w:name="z185" w:id="138"/>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138"/>
    <w:bookmarkStart w:name="z186" w:id="139"/>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139"/>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140"/>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140"/>
    <w:bookmarkStart w:name="z188" w:id="141"/>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142"/>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142"/>
    <w:bookmarkStart w:name="z17" w:id="143"/>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144"/>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144"/>
    <w:bookmarkStart w:name="z19" w:id="145"/>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145"/>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(буллинга)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6"/>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146"/>
    <w:bookmarkStart w:name="z21" w:id="147"/>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147"/>
    <w:bookmarkStart w:name="z243" w:id="148"/>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9"/>
    <w:p>
      <w:pPr>
        <w:spacing w:after="0"/>
        <w:ind w:left="0"/>
        <w:jc w:val="left"/>
      </w:pPr>
      <w:r>
        <w:rPr>
          <w:rFonts w:ascii="Times New Roman"/>
          <w:b/>
          <w:i w:val="false"/>
          <w:color w:val="000000"/>
        </w:rPr>
        <w:t xml:space="preserve"> Статья 12. Право ребенка на необходимый уровень жизни</w:t>
      </w:r>
    </w:p>
    <w:bookmarkEnd w:id="149"/>
    <w:bookmarkStart w:name="z23" w:id="150"/>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150"/>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151"/>
    <w:p>
      <w:pPr>
        <w:spacing w:after="0"/>
        <w:ind w:left="0"/>
        <w:jc w:val="left"/>
      </w:pPr>
      <w:r>
        <w:rPr>
          <w:rFonts w:ascii="Times New Roman"/>
          <w:b/>
          <w:i w:val="false"/>
          <w:color w:val="000000"/>
        </w:rPr>
        <w:t xml:space="preserve"> Статья 13. Имущественные права ребенка</w:t>
      </w:r>
    </w:p>
    <w:bookmarkEnd w:id="151"/>
    <w:bookmarkStart w:name="z25" w:id="152"/>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152"/>
    <w:p>
      <w:pPr>
        <w:spacing w:after="0"/>
        <w:ind w:left="0"/>
        <w:jc w:val="both"/>
      </w:pPr>
      <w:r>
        <w:rPr>
          <w:rFonts w:ascii="Times New Roman"/>
          <w:b w:val="false"/>
          <w:i w:val="false"/>
          <w:color w:val="000000"/>
          <w:sz w:val="28"/>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у Национального оператора почты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pPr>
        <w:spacing w:after="0"/>
        <w:ind w:left="0"/>
        <w:jc w:val="both"/>
      </w:pPr>
      <w:r>
        <w:rPr>
          <w:rFonts w:ascii="Times New Roman"/>
          <w:b w:val="false"/>
          <w:i w:val="false"/>
          <w:color w:val="000000"/>
          <w:sz w:val="28"/>
        </w:rPr>
        <w:t>
      Родители или законные представители вправе вносить на имя ребенка в банки и (или) Национальному оператору почты деньги, выделяемые государством в качестве детского пособия или материальной помощи.</w:t>
      </w:r>
    </w:p>
    <w:bookmarkStart w:name="z10" w:id="153"/>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153"/>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6" w:id="154"/>
    <w:p>
      <w:pPr>
        <w:spacing w:after="0"/>
        <w:ind w:left="0"/>
        <w:jc w:val="left"/>
      </w:pPr>
      <w:r>
        <w:rPr>
          <w:rFonts w:ascii="Times New Roman"/>
          <w:b/>
          <w:i w:val="false"/>
          <w:color w:val="000000"/>
        </w:rPr>
        <w:t xml:space="preserve"> Статья 14. Право ребенка на жилище</w:t>
      </w:r>
    </w:p>
    <w:bookmarkEnd w:id="154"/>
    <w:bookmarkStart w:name="z27" w:id="155"/>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155"/>
    <w:bookmarkStart w:name="z231" w:id="156"/>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156"/>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157"/>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157"/>
    <w:bookmarkStart w:name="z233" w:id="158"/>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158"/>
    <w:bookmarkStart w:name="z234" w:id="159"/>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160"/>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160"/>
    <w:bookmarkStart w:name="z236" w:id="161"/>
    <w:p>
      <w:pPr>
        <w:spacing w:after="0"/>
        <w:ind w:left="0"/>
        <w:jc w:val="both"/>
      </w:pPr>
      <w:r>
        <w:rPr>
          <w:rFonts w:ascii="Times New Roman"/>
          <w:b w:val="false"/>
          <w:i w:val="false"/>
          <w:color w:val="000000"/>
          <w:sz w:val="28"/>
        </w:rPr>
        <w:t>
      1. Местные исполнительные органы:</w:t>
      </w:r>
    </w:p>
    <w:bookmarkEnd w:id="161"/>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162"/>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162"/>
    <w:bookmarkStart w:name="z349" w:id="163"/>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bookmarkEnd w:id="163"/>
    <w:bookmarkStart w:name="z350" w:id="164"/>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End w:id="164"/>
    <w:bookmarkStart w:name="z351" w:id="165"/>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bookmarkEnd w:id="165"/>
    <w:bookmarkStart w:name="z238" w:id="166"/>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67"/>
    <w:p>
      <w:pPr>
        <w:spacing w:after="0"/>
        <w:ind w:left="0"/>
        <w:jc w:val="left"/>
      </w:pPr>
      <w:r>
        <w:rPr>
          <w:rFonts w:ascii="Times New Roman"/>
          <w:b/>
          <w:i w:val="false"/>
          <w:color w:val="000000"/>
        </w:rPr>
        <w:t xml:space="preserve"> Статья 15. Право ребенка на образование</w:t>
      </w:r>
    </w:p>
    <w:bookmarkEnd w:id="167"/>
    <w:bookmarkStart w:name="z29" w:id="168"/>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168"/>
    <w:bookmarkStart w:name="z15" w:id="169"/>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169"/>
    <w:bookmarkStart w:name="z127" w:id="170"/>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170"/>
    <w:bookmarkStart w:name="z128" w:id="171"/>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2"/>
    <w:p>
      <w:pPr>
        <w:spacing w:after="0"/>
        <w:ind w:left="0"/>
        <w:jc w:val="left"/>
      </w:pPr>
      <w:r>
        <w:rPr>
          <w:rFonts w:ascii="Times New Roman"/>
          <w:b/>
          <w:i w:val="false"/>
          <w:color w:val="000000"/>
        </w:rPr>
        <w:t xml:space="preserve"> Статья 16. Право ребенка на свободу труда</w:t>
      </w:r>
    </w:p>
    <w:bookmarkEnd w:id="172"/>
    <w:bookmarkStart w:name="z31" w:id="173"/>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173"/>
    <w:bookmarkStart w:name="z129" w:id="174"/>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174"/>
    <w:bookmarkStart w:name="z130" w:id="175"/>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175"/>
    <w:bookmarkStart w:name="z131" w:id="176"/>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177"/>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177"/>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178"/>
    <w:p>
      <w:pPr>
        <w:spacing w:after="0"/>
        <w:ind w:left="0"/>
        <w:jc w:val="left"/>
      </w:pPr>
      <w:r>
        <w:rPr>
          <w:rFonts w:ascii="Times New Roman"/>
          <w:b/>
          <w:i w:val="false"/>
          <w:color w:val="000000"/>
        </w:rPr>
        <w:t xml:space="preserve"> Статья 17. Право ребенка на государственную помощь</w:t>
      </w:r>
    </w:p>
    <w:bookmarkEnd w:id="178"/>
    <w:bookmarkStart w:name="z33" w:id="179"/>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179"/>
    <w:bookmarkStart w:name="z132" w:id="180"/>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180"/>
    <w:bookmarkStart w:name="z133" w:id="181"/>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181"/>
    <w:bookmarkStart w:name="z34" w:id="182"/>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182"/>
    <w:bookmarkStart w:name="z35" w:id="183"/>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183"/>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184"/>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184"/>
    <w:bookmarkStart w:name="z135" w:id="185"/>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185"/>
    <w:bookmarkStart w:name="z136" w:id="186"/>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186"/>
    <w:bookmarkStart w:name="z137" w:id="187"/>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нуждающихся в специальных социальных услугах; </w:t>
      </w:r>
    </w:p>
    <w:bookmarkEnd w:id="187"/>
    <w:bookmarkStart w:name="z138" w:id="188"/>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88"/>
    <w:bookmarkStart w:name="z139" w:id="189"/>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89"/>
    <w:bookmarkStart w:name="z140" w:id="190"/>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90"/>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6" w:id="191"/>
    <w:p>
      <w:pPr>
        <w:spacing w:after="0"/>
        <w:ind w:left="0"/>
        <w:jc w:val="left"/>
      </w:pPr>
      <w:r>
        <w:rPr>
          <w:rFonts w:ascii="Times New Roman"/>
          <w:b/>
          <w:i w:val="false"/>
          <w:color w:val="000000"/>
        </w:rPr>
        <w:t xml:space="preserve"> Статья 19. Право ребенка на отдых и досуг</w:t>
      </w:r>
    </w:p>
    <w:bookmarkEnd w:id="191"/>
    <w:bookmarkStart w:name="z37" w:id="192"/>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92"/>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93"/>
    <w:p>
      <w:pPr>
        <w:spacing w:after="0"/>
        <w:ind w:left="0"/>
        <w:jc w:val="left"/>
      </w:pPr>
      <w:r>
        <w:rPr>
          <w:rFonts w:ascii="Times New Roman"/>
          <w:b/>
          <w:i w:val="false"/>
          <w:color w:val="000000"/>
        </w:rPr>
        <w:t xml:space="preserve"> Статья 20. Обязанности ребенка</w:t>
      </w:r>
    </w:p>
    <w:bookmarkEnd w:id="193"/>
    <w:bookmarkStart w:name="z39" w:id="194"/>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94"/>
    <w:bookmarkStart w:name="z40" w:id="195"/>
    <w:p>
      <w:pPr>
        <w:spacing w:after="0"/>
        <w:ind w:left="0"/>
        <w:jc w:val="left"/>
      </w:pPr>
      <w:r>
        <w:rPr>
          <w:rFonts w:ascii="Times New Roman"/>
          <w:b/>
          <w:i w:val="false"/>
          <w:color w:val="000000"/>
        </w:rPr>
        <w:t xml:space="preserve"> Глава 4. Ребенок и семья</w:t>
      </w:r>
    </w:p>
    <w:bookmarkEnd w:id="195"/>
    <w:bookmarkStart w:name="z41" w:id="196"/>
    <w:p>
      <w:pPr>
        <w:spacing w:after="0"/>
        <w:ind w:left="0"/>
        <w:jc w:val="left"/>
      </w:pPr>
      <w:r>
        <w:rPr>
          <w:rFonts w:ascii="Times New Roman"/>
          <w:b/>
          <w:i w:val="false"/>
          <w:color w:val="000000"/>
        </w:rPr>
        <w:t xml:space="preserve"> Статья 21. Право ребенка жить и воспитываться в семье</w:t>
      </w:r>
    </w:p>
    <w:bookmarkEnd w:id="196"/>
    <w:bookmarkStart w:name="z42" w:id="197"/>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98"/>
    <w:p>
      <w:pPr>
        <w:spacing w:after="0"/>
        <w:ind w:left="0"/>
        <w:jc w:val="left"/>
      </w:pPr>
      <w:r>
        <w:rPr>
          <w:rFonts w:ascii="Times New Roman"/>
          <w:b/>
          <w:i w:val="false"/>
          <w:color w:val="000000"/>
        </w:rPr>
        <w:t xml:space="preserve"> Статья 22. Права ребенка в семье</w:t>
      </w:r>
    </w:p>
    <w:bookmarkEnd w:id="198"/>
    <w:bookmarkStart w:name="z44" w:id="199"/>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200"/>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200"/>
    <w:bookmarkStart w:name="z46" w:id="201"/>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202"/>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202"/>
    <w:bookmarkStart w:name="z48" w:id="203"/>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203"/>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04"/>
    <w:p>
      <w:pPr>
        <w:spacing w:after="0"/>
        <w:ind w:left="0"/>
        <w:jc w:val="left"/>
      </w:pPr>
      <w:r>
        <w:rPr>
          <w:rFonts w:ascii="Times New Roman"/>
          <w:b/>
          <w:i w:val="false"/>
          <w:color w:val="000000"/>
        </w:rPr>
        <w:t xml:space="preserve"> Статья 25. Право ребенка на проживание с родителями </w:t>
      </w:r>
    </w:p>
    <w:bookmarkEnd w:id="204"/>
    <w:bookmarkStart w:name="z50" w:id="205"/>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205"/>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206"/>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206"/>
    <w:bookmarkStart w:name="z52" w:id="207"/>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207"/>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208"/>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20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27. Опека, попечительство, патронат и приемная семья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Start w:name="z141" w:id="209"/>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209"/>
    <w:bookmarkStart w:name="z142" w:id="210"/>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210"/>
    <w:bookmarkStart w:name="z143" w:id="211"/>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Start w:name="z252" w:id="212"/>
    <w:p>
      <w:pPr>
        <w:spacing w:after="0"/>
        <w:ind w:left="0"/>
        <w:jc w:val="both"/>
      </w:pPr>
      <w:r>
        <w:rPr>
          <w:rFonts w:ascii="Times New Roman"/>
          <w:b w:val="false"/>
          <w:i w:val="false"/>
          <w:color w:val="000000"/>
          <w:sz w:val="28"/>
        </w:rPr>
        <w:t>
      6.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законным интересам детей.</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13"/>
    <w:p>
      <w:pPr>
        <w:spacing w:after="0"/>
        <w:ind w:left="0"/>
        <w:jc w:val="left"/>
      </w:pPr>
      <w:r>
        <w:rPr>
          <w:rFonts w:ascii="Times New Roman"/>
          <w:b/>
          <w:i w:val="false"/>
          <w:color w:val="000000"/>
        </w:rPr>
        <w:t xml:space="preserve"> Статья 28. Усыновление (удочерение)</w:t>
      </w:r>
    </w:p>
    <w:bookmarkEnd w:id="213"/>
    <w:bookmarkStart w:name="z57" w:id="214"/>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214"/>
    <w:bookmarkStart w:name="z251" w:id="215"/>
    <w:p>
      <w:pPr>
        <w:spacing w:after="0"/>
        <w:ind w:left="0"/>
        <w:jc w:val="left"/>
      </w:pPr>
      <w:r>
        <w:rPr>
          <w:rFonts w:ascii="Times New Roman"/>
          <w:b/>
          <w:i w:val="false"/>
          <w:color w:val="000000"/>
        </w:rPr>
        <w:t xml:space="preserve"> Статья 28-1. Гостевая семья</w:t>
      </w:r>
    </w:p>
    <w:bookmarkEnd w:id="215"/>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Наставничество</w:t>
      </w:r>
    </w:p>
    <w:bookmarkStart w:name="z422" w:id="216"/>
    <w:p>
      <w:pPr>
        <w:spacing w:after="0"/>
        <w:ind w:left="0"/>
        <w:jc w:val="both"/>
      </w:pPr>
      <w:r>
        <w:rPr>
          <w:rFonts w:ascii="Times New Roman"/>
          <w:b w:val="false"/>
          <w:i w:val="false"/>
          <w:color w:val="000000"/>
          <w:sz w:val="28"/>
        </w:rPr>
        <w:t>
      1. Над детьми-сиротами, детьми, оставшимися без попечения родителей, находящимися в организациях образования для детей-сирот и детей, оставшихся без попечения родителей, достигшими десятилетнего возраста, может быть закреплен наставник, осуществляющий наставничество на безвозмездной основе. Порядок организации наставничества определяется уполномоченным органом в области защиты прав детей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10.02.2025 </w:t>
      </w:r>
      <w:r>
        <w:rPr>
          <w:rFonts w:ascii="Times New Roman"/>
          <w:b w:val="false"/>
          <w:i w:val="false"/>
          <w:color w:val="ff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Наставник оказывает индивидуальную поддержку и помощь в подготовке к самостоятельной жизни детям-сиротам, детям, оставшимся без попечения родителей, находящимся в организациях образования для детей-сирот и детей, оставшихся без попечения родителей.</w:t>
      </w:r>
    </w:p>
    <w:bookmarkStart w:name="z424" w:id="217"/>
    <w:p>
      <w:pPr>
        <w:spacing w:after="0"/>
        <w:ind w:left="0"/>
        <w:jc w:val="both"/>
      </w:pPr>
      <w:r>
        <w:rPr>
          <w:rFonts w:ascii="Times New Roman"/>
          <w:b w:val="false"/>
          <w:i w:val="false"/>
          <w:color w:val="000000"/>
          <w:sz w:val="28"/>
        </w:rPr>
        <w:t xml:space="preserve">
      3. Наставником не может быть: </w:t>
      </w:r>
    </w:p>
    <w:bookmarkEnd w:id="217"/>
    <w:bookmarkStart w:name="z425" w:id="218"/>
    <w:p>
      <w:pPr>
        <w:spacing w:after="0"/>
        <w:ind w:left="0"/>
        <w:jc w:val="both"/>
      </w:pPr>
      <w:r>
        <w:rPr>
          <w:rFonts w:ascii="Times New Roman"/>
          <w:b w:val="false"/>
          <w:i w:val="false"/>
          <w:color w:val="000000"/>
          <w:sz w:val="28"/>
        </w:rPr>
        <w:t>
      1) лицо, не имеющее гражданства Республики Казахстан и не достигшее совершеннолетия;</w:t>
      </w:r>
    </w:p>
    <w:bookmarkEnd w:id="218"/>
    <w:bookmarkStart w:name="z426" w:id="219"/>
    <w:p>
      <w:pPr>
        <w:spacing w:after="0"/>
        <w:ind w:left="0"/>
        <w:jc w:val="both"/>
      </w:pPr>
      <w:r>
        <w:rPr>
          <w:rFonts w:ascii="Times New Roman"/>
          <w:b w:val="false"/>
          <w:i w:val="false"/>
          <w:color w:val="000000"/>
          <w:sz w:val="28"/>
        </w:rPr>
        <w:t>
      2) лицо, признанное судом недееспособным или ограниченно дееспособным;</w:t>
      </w:r>
    </w:p>
    <w:bookmarkEnd w:id="219"/>
    <w:bookmarkStart w:name="z427" w:id="220"/>
    <w:p>
      <w:pPr>
        <w:spacing w:after="0"/>
        <w:ind w:left="0"/>
        <w:jc w:val="both"/>
      </w:pPr>
      <w:r>
        <w:rPr>
          <w:rFonts w:ascii="Times New Roman"/>
          <w:b w:val="false"/>
          <w:i w:val="false"/>
          <w:color w:val="000000"/>
          <w:sz w:val="28"/>
        </w:rPr>
        <w:t>
      3) лицо, у которого супруг (супруга) признан (признана) судом недееспособным или ограниченно дееспособным;</w:t>
      </w:r>
    </w:p>
    <w:bookmarkEnd w:id="220"/>
    <w:bookmarkStart w:name="z428" w:id="221"/>
    <w:p>
      <w:pPr>
        <w:spacing w:after="0"/>
        <w:ind w:left="0"/>
        <w:jc w:val="both"/>
      </w:pPr>
      <w:r>
        <w:rPr>
          <w:rFonts w:ascii="Times New Roman"/>
          <w:b w:val="false"/>
          <w:i w:val="false"/>
          <w:color w:val="000000"/>
          <w:sz w:val="28"/>
        </w:rPr>
        <w:t>
      4) лицо, лишенное судом родительских прав или ограниченное судом в родительских правах;</w:t>
      </w:r>
    </w:p>
    <w:bookmarkEnd w:id="221"/>
    <w:bookmarkStart w:name="z429" w:id="222"/>
    <w:p>
      <w:pPr>
        <w:spacing w:after="0"/>
        <w:ind w:left="0"/>
        <w:jc w:val="both"/>
      </w:pPr>
      <w:r>
        <w:rPr>
          <w:rFonts w:ascii="Times New Roman"/>
          <w:b w:val="false"/>
          <w:i w:val="false"/>
          <w:color w:val="000000"/>
          <w:sz w:val="28"/>
        </w:rPr>
        <w:t>
      5) лицо, отстраненное от обязанностей опекуна или попечителя за ненадлежащее исполнение возложенных на него законом Республики Казахстан обязанностей;</w:t>
      </w:r>
    </w:p>
    <w:bookmarkEnd w:id="222"/>
    <w:bookmarkStart w:name="z430" w:id="223"/>
    <w:p>
      <w:pPr>
        <w:spacing w:after="0"/>
        <w:ind w:left="0"/>
        <w:jc w:val="both"/>
      </w:pPr>
      <w:r>
        <w:rPr>
          <w:rFonts w:ascii="Times New Roman"/>
          <w:b w:val="false"/>
          <w:i w:val="false"/>
          <w:color w:val="000000"/>
          <w:sz w:val="28"/>
        </w:rPr>
        <w:t>
      6) бывший усыновитель (удочеритель), если усыновление (удочерение) отменено судом по его вине;</w:t>
      </w:r>
    </w:p>
    <w:bookmarkEnd w:id="223"/>
    <w:bookmarkStart w:name="z431" w:id="224"/>
    <w:p>
      <w:pPr>
        <w:spacing w:after="0"/>
        <w:ind w:left="0"/>
        <w:jc w:val="both"/>
      </w:pPr>
      <w:r>
        <w:rPr>
          <w:rFonts w:ascii="Times New Roman"/>
          <w:b w:val="false"/>
          <w:i w:val="false"/>
          <w:color w:val="000000"/>
          <w:sz w:val="28"/>
        </w:rPr>
        <w:t>
      7) лицо, которое по состоянию здоровья не может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224"/>
    <w:bookmarkStart w:name="z432" w:id="225"/>
    <w:p>
      <w:pPr>
        <w:spacing w:after="0"/>
        <w:ind w:left="0"/>
        <w:jc w:val="both"/>
      </w:pPr>
      <w:r>
        <w:rPr>
          <w:rFonts w:ascii="Times New Roman"/>
          <w:b w:val="false"/>
          <w:i w:val="false"/>
          <w:color w:val="000000"/>
          <w:sz w:val="28"/>
        </w:rPr>
        <w:t>
      8) лицо, не имеющее постоянного места жительства;</w:t>
      </w:r>
    </w:p>
    <w:bookmarkEnd w:id="225"/>
    <w:bookmarkStart w:name="z433" w:id="226"/>
    <w:p>
      <w:pPr>
        <w:spacing w:after="0"/>
        <w:ind w:left="0"/>
        <w:jc w:val="both"/>
      </w:pPr>
      <w:r>
        <w:rPr>
          <w:rFonts w:ascii="Times New Roman"/>
          <w:b w:val="false"/>
          <w:i w:val="false"/>
          <w:color w:val="000000"/>
          <w:sz w:val="28"/>
        </w:rPr>
        <w:t>
      9) лицо, придерживающееся нетрадиционной сексуальной ориентации;</w:t>
      </w:r>
    </w:p>
    <w:bookmarkEnd w:id="226"/>
    <w:bookmarkStart w:name="z434" w:id="227"/>
    <w:p>
      <w:pPr>
        <w:spacing w:after="0"/>
        <w:ind w:left="0"/>
        <w:jc w:val="both"/>
      </w:pPr>
      <w:r>
        <w:rPr>
          <w:rFonts w:ascii="Times New Roman"/>
          <w:b w:val="false"/>
          <w:i w:val="false"/>
          <w:color w:val="000000"/>
          <w:sz w:val="28"/>
        </w:rPr>
        <w:t>
      10) лицо, имеющее непогашенную или неснятую судимость за совершение умышленного преступления на момент назначения наставником;</w:t>
      </w:r>
    </w:p>
    <w:bookmarkEnd w:id="227"/>
    <w:bookmarkStart w:name="z435" w:id="228"/>
    <w:p>
      <w:pPr>
        <w:spacing w:after="0"/>
        <w:ind w:left="0"/>
        <w:jc w:val="both"/>
      </w:pPr>
      <w:r>
        <w:rPr>
          <w:rFonts w:ascii="Times New Roman"/>
          <w:b w:val="false"/>
          <w:i w:val="false"/>
          <w:color w:val="000000"/>
          <w:sz w:val="28"/>
        </w:rPr>
        <w:t>
      11) лицо, которое на момент установления наставничества не имеет дохода, обеспечивающего ему прожиточный минимум, установленный законодательством Республики Казахстан;</w:t>
      </w:r>
    </w:p>
    <w:bookmarkEnd w:id="228"/>
    <w:bookmarkStart w:name="z436" w:id="229"/>
    <w:p>
      <w:pPr>
        <w:spacing w:after="0"/>
        <w:ind w:left="0"/>
        <w:jc w:val="both"/>
      </w:pPr>
      <w:r>
        <w:rPr>
          <w:rFonts w:ascii="Times New Roman"/>
          <w:b w:val="false"/>
          <w:i w:val="false"/>
          <w:color w:val="000000"/>
          <w:sz w:val="28"/>
        </w:rPr>
        <w:t>
      12) лицо, состоящее на учете в наркологическом или психоневрологическом диспансерах;</w:t>
      </w:r>
    </w:p>
    <w:bookmarkEnd w:id="229"/>
    <w:bookmarkStart w:name="z437" w:id="230"/>
    <w:p>
      <w:pPr>
        <w:spacing w:after="0"/>
        <w:ind w:left="0"/>
        <w:jc w:val="both"/>
      </w:pPr>
      <w:r>
        <w:rPr>
          <w:rFonts w:ascii="Times New Roman"/>
          <w:b w:val="false"/>
          <w:i w:val="false"/>
          <w:color w:val="000000"/>
          <w:sz w:val="28"/>
        </w:rPr>
        <w:t xml:space="preserve">
      13) лицо, имеющее или имевшее судимость, подвергающееся или подвергавшееся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подпунктом 14) в соответствии с Законом РК 10.02.2025 </w:t>
      </w:r>
      <w:r>
        <w:rPr>
          <w:rFonts w:ascii="Times New Roman"/>
          <w:b w:val="false"/>
          <w:i w:val="false"/>
          <w:color w:val="ff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231"/>
    <w:p>
      <w:pPr>
        <w:spacing w:after="0"/>
        <w:ind w:left="0"/>
        <w:jc w:val="both"/>
      </w:pPr>
      <w:r>
        <w:rPr>
          <w:rFonts w:ascii="Times New Roman"/>
          <w:b w:val="false"/>
          <w:i w:val="false"/>
          <w:color w:val="000000"/>
          <w:sz w:val="28"/>
        </w:rPr>
        <w:t>
      Если лицо, назначаемое наставником, состоит в браке (супружестве) либо совместно проживает с иными лицами, на супруга (супругу) либо на совместно проживающих лиц распространяются требования, установленные подпунктами 4) – 6), 10), 12) и 13) части первой настоящего пункта.</w:t>
      </w:r>
    </w:p>
    <w:bookmarkEnd w:id="231"/>
    <w:bookmarkStart w:name="z439" w:id="232"/>
    <w:p>
      <w:pPr>
        <w:spacing w:after="0"/>
        <w:ind w:left="0"/>
        <w:jc w:val="both"/>
      </w:pPr>
      <w:r>
        <w:rPr>
          <w:rFonts w:ascii="Times New Roman"/>
          <w:b w:val="false"/>
          <w:i w:val="false"/>
          <w:color w:val="000000"/>
          <w:sz w:val="28"/>
        </w:rPr>
        <w:t>
      4. Наставник имеет право:</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10.02.2025 </w:t>
      </w:r>
      <w:r>
        <w:rPr>
          <w:rFonts w:ascii="Times New Roman"/>
          <w:b w:val="false"/>
          <w:i w:val="false"/>
          <w:color w:val="ff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посещать ребенка по месту его проживания в организациях образования для детей-сирот и детей, оставшихся без попечения родителей, а также с согласия ребенка и руководителя этой организации образования общаться с ребенком вне места его проживания;</w:t>
      </w:r>
    </w:p>
    <w:bookmarkStart w:name="z441" w:id="233"/>
    <w:p>
      <w:pPr>
        <w:spacing w:after="0"/>
        <w:ind w:left="0"/>
        <w:jc w:val="both"/>
      </w:pPr>
      <w:r>
        <w:rPr>
          <w:rFonts w:ascii="Times New Roman"/>
          <w:b w:val="false"/>
          <w:i w:val="false"/>
          <w:color w:val="000000"/>
          <w:sz w:val="28"/>
        </w:rPr>
        <w:t>
      2) в периоды, не связанные с образовательным процессом (каникулы, выходные и праздничные дни), предоставлять ребенку помощь в получении дополнительных образовательных, воспитательных и медицинских услуг.</w:t>
      </w:r>
    </w:p>
    <w:bookmarkEnd w:id="233"/>
    <w:bookmarkStart w:name="z442" w:id="234"/>
    <w:p>
      <w:pPr>
        <w:spacing w:after="0"/>
        <w:ind w:left="0"/>
        <w:jc w:val="both"/>
      </w:pPr>
      <w:r>
        <w:rPr>
          <w:rFonts w:ascii="Times New Roman"/>
          <w:b w:val="false"/>
          <w:i w:val="false"/>
          <w:color w:val="000000"/>
          <w:sz w:val="28"/>
        </w:rPr>
        <w:t>
      5. Наставник не вправе:</w:t>
      </w:r>
    </w:p>
    <w:bookmarkEnd w:id="234"/>
    <w:bookmarkStart w:name="z443" w:id="235"/>
    <w:p>
      <w:pPr>
        <w:spacing w:after="0"/>
        <w:ind w:left="0"/>
        <w:jc w:val="both"/>
      </w:pPr>
      <w:r>
        <w:rPr>
          <w:rFonts w:ascii="Times New Roman"/>
          <w:b w:val="false"/>
          <w:i w:val="false"/>
          <w:color w:val="000000"/>
          <w:sz w:val="28"/>
        </w:rPr>
        <w:t>
      1) вывозить ребенка за пределы территории Республики Казахстан;</w:t>
      </w:r>
    </w:p>
    <w:bookmarkEnd w:id="235"/>
    <w:bookmarkStart w:name="z444" w:id="236"/>
    <w:p>
      <w:pPr>
        <w:spacing w:after="0"/>
        <w:ind w:left="0"/>
        <w:jc w:val="both"/>
      </w:pPr>
      <w:r>
        <w:rPr>
          <w:rFonts w:ascii="Times New Roman"/>
          <w:b w:val="false"/>
          <w:i w:val="false"/>
          <w:color w:val="000000"/>
          <w:sz w:val="28"/>
        </w:rPr>
        <w:t>
      2) при общении с ребенком вне места его проживания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его в органы внутренних дел;</w:t>
      </w:r>
    </w:p>
    <w:bookmarkEnd w:id="236"/>
    <w:bookmarkStart w:name="z445" w:id="237"/>
    <w:p>
      <w:pPr>
        <w:spacing w:after="0"/>
        <w:ind w:left="0"/>
        <w:jc w:val="both"/>
      </w:pPr>
      <w:r>
        <w:rPr>
          <w:rFonts w:ascii="Times New Roman"/>
          <w:b w:val="false"/>
          <w:i w:val="false"/>
          <w:color w:val="000000"/>
          <w:sz w:val="28"/>
        </w:rPr>
        <w:t>
      3) нарушать иные условия договора о наставничестве.</w:t>
      </w:r>
    </w:p>
    <w:bookmarkEnd w:id="237"/>
    <w:bookmarkStart w:name="z446" w:id="238"/>
    <w:p>
      <w:pPr>
        <w:spacing w:after="0"/>
        <w:ind w:left="0"/>
        <w:jc w:val="both"/>
      </w:pPr>
      <w:r>
        <w:rPr>
          <w:rFonts w:ascii="Times New Roman"/>
          <w:b w:val="false"/>
          <w:i w:val="false"/>
          <w:color w:val="000000"/>
          <w:sz w:val="28"/>
        </w:rPr>
        <w:t>
      6. Наставник обязан:</w:t>
      </w:r>
    </w:p>
    <w:bookmarkEnd w:id="238"/>
    <w:bookmarkStart w:name="z447" w:id="239"/>
    <w:p>
      <w:pPr>
        <w:spacing w:after="0"/>
        <w:ind w:left="0"/>
        <w:jc w:val="both"/>
      </w:pPr>
      <w:r>
        <w:rPr>
          <w:rFonts w:ascii="Times New Roman"/>
          <w:b w:val="false"/>
          <w:i w:val="false"/>
          <w:color w:val="000000"/>
          <w:sz w:val="28"/>
        </w:rPr>
        <w:t>
      1) нести ответственность за жизнь и здоровье ребенка в период пребывания с ним;</w:t>
      </w:r>
    </w:p>
    <w:bookmarkEnd w:id="239"/>
    <w:bookmarkStart w:name="z448" w:id="240"/>
    <w:p>
      <w:pPr>
        <w:spacing w:after="0"/>
        <w:ind w:left="0"/>
        <w:jc w:val="both"/>
      </w:pPr>
      <w:r>
        <w:rPr>
          <w:rFonts w:ascii="Times New Roman"/>
          <w:b w:val="false"/>
          <w:i w:val="false"/>
          <w:color w:val="000000"/>
          <w:sz w:val="28"/>
        </w:rPr>
        <w:t>
      2) незамедлительно информировать органы, осуществляющие функции по опеке или попечительству, или организацию образования для детей-сирот и детей, оставшихся без попечения родителей, в которой находится ребенок, о возникновении ситуации, угрожающей жизни и (или) здоровью ребенка, его заболевании, получении им травмы, помещении ребенка в медицинскую организацию для оказания медицинской помощи или доставлении его в органы внутренних дел;</w:t>
      </w:r>
    </w:p>
    <w:bookmarkEnd w:id="240"/>
    <w:bookmarkStart w:name="z449" w:id="241"/>
    <w:p>
      <w:pPr>
        <w:spacing w:after="0"/>
        <w:ind w:left="0"/>
        <w:jc w:val="both"/>
      </w:pPr>
      <w:r>
        <w:rPr>
          <w:rFonts w:ascii="Times New Roman"/>
          <w:b w:val="false"/>
          <w:i w:val="false"/>
          <w:color w:val="000000"/>
          <w:sz w:val="28"/>
        </w:rPr>
        <w:t>
      3) соблюдать иные условия договора о наставничестве.</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28-2 предусмотрено дополнить пунктами 7, 8, 9 и 10 в соответствии с Законом РК 10.02.2025 </w:t>
      </w:r>
      <w:r>
        <w:rPr>
          <w:rFonts w:ascii="Times New Roman"/>
          <w:b w:val="false"/>
          <w:i w:val="false"/>
          <w:color w:val="ff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28-2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42"/>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242"/>
    <w:bookmarkStart w:name="z59" w:id="243"/>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243"/>
    <w:bookmarkStart w:name="z145" w:id="244"/>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244"/>
    <w:bookmarkStart w:name="z146" w:id="245"/>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245"/>
    <w:bookmarkStart w:name="z147" w:id="246"/>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246"/>
    <w:bookmarkStart w:name="z148" w:id="247"/>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248"/>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248"/>
    <w:bookmarkStart w:name="z61" w:id="249"/>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психолого-педагогическое сопровождение семей с риском отказа от ребенка, открываются специальные отделения. </w:t>
      </w:r>
    </w:p>
    <w:bookmarkEnd w:id="249"/>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нуждающиеся в специальных социальных услугах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нуждающихся в специальных социальных услугах, принимаются дети, нуждающиеся в специальных социальных услугах, в возрасте от трех до восемнадцати лет.</w:t>
      </w:r>
    </w:p>
    <w:p>
      <w:pPr>
        <w:spacing w:after="0"/>
        <w:ind w:left="0"/>
        <w:jc w:val="both"/>
      </w:pPr>
      <w:r>
        <w:rPr>
          <w:rFonts w:ascii="Times New Roman"/>
          <w:b w:val="false"/>
          <w:i w:val="false"/>
          <w:color w:val="000000"/>
          <w:sz w:val="28"/>
        </w:rPr>
        <w:t xml:space="preserve">
      Центры поддержки детей, нуждающихся в специальных социальных услугах, осуществляют комплекс мер, направленных на оказание социальной, правовой, психологической, педагогической помощи семьям, принявшим на воспитание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соответствии с типовыми правилами деятельности организаций образования для детей-сирот, детей, оставшихся без попечения родителей.</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Start w:name="z157" w:id="250"/>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250"/>
    <w:bookmarkStart w:name="z244" w:id="251"/>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251"/>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52"/>
    <w:p>
      <w:pPr>
        <w:spacing w:after="0"/>
        <w:ind w:left="0"/>
        <w:jc w:val="left"/>
      </w:pPr>
      <w:r>
        <w:rPr>
          <w:rFonts w:ascii="Times New Roman"/>
          <w:b/>
          <w:i w:val="false"/>
          <w:color w:val="000000"/>
        </w:rPr>
        <w:t xml:space="preserve"> Глава 6. Права ребенка с инвалидностью</w:t>
      </w:r>
    </w:p>
    <w:bookmarkEnd w:id="252"/>
    <w:p>
      <w:pPr>
        <w:spacing w:after="0"/>
        <w:ind w:left="0"/>
        <w:jc w:val="both"/>
      </w:pPr>
      <w:r>
        <w:rPr>
          <w:rFonts w:ascii="Times New Roman"/>
          <w:b w:val="false"/>
          <w:i w:val="false"/>
          <w:color w:val="ff0000"/>
          <w:sz w:val="28"/>
        </w:rPr>
        <w:t xml:space="preserve">
      Сноска. Глава 6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253"/>
    <w:p>
      <w:pPr>
        <w:spacing w:after="0"/>
        <w:ind w:left="0"/>
        <w:jc w:val="left"/>
      </w:pPr>
      <w:r>
        <w:rPr>
          <w:rFonts w:ascii="Times New Roman"/>
          <w:b/>
          <w:i w:val="false"/>
          <w:color w:val="000000"/>
        </w:rPr>
        <w:t xml:space="preserve"> Статья 31. Права ребенка с инвалидностью на полноценную жизнь</w:t>
      </w:r>
    </w:p>
    <w:bookmarkEnd w:id="253"/>
    <w:bookmarkStart w:name="z64" w:id="254"/>
    <w:p>
      <w:pPr>
        <w:spacing w:after="0"/>
        <w:ind w:left="0"/>
        <w:jc w:val="both"/>
      </w:pPr>
      <w:r>
        <w:rPr>
          <w:rFonts w:ascii="Times New Roman"/>
          <w:b w:val="false"/>
          <w:i w:val="false"/>
          <w:color w:val="000000"/>
          <w:sz w:val="28"/>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bookmarkEnd w:id="254"/>
    <w:bookmarkStart w:name="z340" w:id="255"/>
    <w:p>
      <w:pPr>
        <w:spacing w:after="0"/>
        <w:ind w:left="0"/>
        <w:jc w:val="both"/>
      </w:pPr>
      <w:r>
        <w:rPr>
          <w:rFonts w:ascii="Times New Roman"/>
          <w:b w:val="false"/>
          <w:i w:val="false"/>
          <w:color w:val="000000"/>
          <w:sz w:val="28"/>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bookmarkEnd w:id="255"/>
    <w:bookmarkStart w:name="z341" w:id="256"/>
    <w:p>
      <w:pPr>
        <w:spacing w:after="0"/>
        <w:ind w:left="0"/>
        <w:jc w:val="both"/>
      </w:pPr>
      <w:r>
        <w:rPr>
          <w:rFonts w:ascii="Times New Roman"/>
          <w:b w:val="false"/>
          <w:i w:val="false"/>
          <w:color w:val="000000"/>
          <w:sz w:val="28"/>
        </w:rPr>
        <w:t>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bookmarkEnd w:id="256"/>
    <w:bookmarkStart w:name="z65" w:id="257"/>
    <w:p>
      <w:pPr>
        <w:spacing w:after="0"/>
        <w:ind w:left="0"/>
        <w:jc w:val="left"/>
      </w:pPr>
      <w:r>
        <w:rPr>
          <w:rFonts w:ascii="Times New Roman"/>
          <w:b/>
          <w:i w:val="false"/>
          <w:color w:val="000000"/>
        </w:rPr>
        <w:t xml:space="preserve"> Статья 32. Государственные гарантии в сфере занятости ребенка с инвалидностью</w:t>
      </w:r>
    </w:p>
    <w:bookmarkEnd w:id="257"/>
    <w:bookmarkStart w:name="z66" w:id="258"/>
    <w:p>
      <w:pPr>
        <w:spacing w:after="0"/>
        <w:ind w:left="0"/>
        <w:jc w:val="both"/>
      </w:pPr>
      <w:r>
        <w:rPr>
          <w:rFonts w:ascii="Times New Roman"/>
          <w:b w:val="false"/>
          <w:i w:val="false"/>
          <w:color w:val="000000"/>
          <w:sz w:val="28"/>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bookmarkEnd w:id="258"/>
    <w:bookmarkStart w:name="z344" w:id="259"/>
    <w:p>
      <w:pPr>
        <w:spacing w:after="0"/>
        <w:ind w:left="0"/>
        <w:jc w:val="both"/>
      </w:pPr>
      <w:r>
        <w:rPr>
          <w:rFonts w:ascii="Times New Roman"/>
          <w:b w:val="false"/>
          <w:i w:val="false"/>
          <w:color w:val="000000"/>
          <w:sz w:val="28"/>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bookmarkEnd w:id="259"/>
    <w:bookmarkStart w:name="z67" w:id="260"/>
    <w:p>
      <w:pPr>
        <w:spacing w:after="0"/>
        <w:ind w:left="0"/>
        <w:jc w:val="left"/>
      </w:pPr>
      <w:r>
        <w:rPr>
          <w:rFonts w:ascii="Times New Roman"/>
          <w:b/>
          <w:i w:val="false"/>
          <w:color w:val="000000"/>
        </w:rPr>
        <w:t xml:space="preserve"> Статья 33. Государственная помощь для детей с инвалидностью</w:t>
      </w:r>
    </w:p>
    <w:bookmarkEnd w:id="260"/>
    <w:bookmarkStart w:name="z68" w:id="261"/>
    <w:p>
      <w:pPr>
        <w:spacing w:after="0"/>
        <w:ind w:left="0"/>
        <w:jc w:val="both"/>
      </w:pPr>
      <w:r>
        <w:rPr>
          <w:rFonts w:ascii="Times New Roman"/>
          <w:b w:val="false"/>
          <w:i w:val="false"/>
          <w:color w:val="000000"/>
          <w:sz w:val="28"/>
        </w:rPr>
        <w:t>
      1. Государство осуществляет комплекс медицинских, правовых, социально-экономических мер, направленных на поддержку детей с инвалидностью.</w:t>
      </w:r>
    </w:p>
    <w:bookmarkEnd w:id="261"/>
    <w:bookmarkStart w:name="z347" w:id="262"/>
    <w:p>
      <w:pPr>
        <w:spacing w:after="0"/>
        <w:ind w:left="0"/>
        <w:jc w:val="both"/>
      </w:pPr>
      <w:r>
        <w:rPr>
          <w:rFonts w:ascii="Times New Roman"/>
          <w:b w:val="false"/>
          <w:i w:val="false"/>
          <w:color w:val="000000"/>
          <w:sz w:val="28"/>
        </w:rPr>
        <w:t>
      2. Государственная помощь, оказываемая детям с инвалидностью, устанавливается законами Республики Казахстан.</w:t>
      </w:r>
    </w:p>
    <w:bookmarkEnd w:id="262"/>
    <w:bookmarkStart w:name="z348" w:id="263"/>
    <w:p>
      <w:pPr>
        <w:spacing w:after="0"/>
        <w:ind w:left="0"/>
        <w:jc w:val="both"/>
      </w:pPr>
      <w:r>
        <w:rPr>
          <w:rFonts w:ascii="Times New Roman"/>
          <w:b w:val="false"/>
          <w:i w:val="false"/>
          <w:color w:val="000000"/>
          <w:sz w:val="28"/>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bookmarkEnd w:id="263"/>
    <w:bookmarkStart w:name="z69" w:id="264"/>
    <w:p>
      <w:pPr>
        <w:spacing w:after="0"/>
        <w:ind w:left="0"/>
        <w:jc w:val="left"/>
      </w:pPr>
      <w:r>
        <w:rPr>
          <w:rFonts w:ascii="Times New Roman"/>
          <w:b/>
          <w:i w:val="false"/>
          <w:color w:val="000000"/>
        </w:rPr>
        <w:t xml:space="preserve"> Глава 7. Ребенок и общество</w:t>
      </w:r>
    </w:p>
    <w:bookmarkEnd w:id="264"/>
    <w:bookmarkStart w:name="z70" w:id="265"/>
    <w:p>
      <w:pPr>
        <w:spacing w:after="0"/>
        <w:ind w:left="0"/>
        <w:jc w:val="left"/>
      </w:pPr>
      <w:r>
        <w:rPr>
          <w:rFonts w:ascii="Times New Roman"/>
          <w:b/>
          <w:i w:val="false"/>
          <w:color w:val="000000"/>
        </w:rPr>
        <w:t xml:space="preserve"> Статья 34. Приобщение к национальной и мировой культуре </w:t>
      </w:r>
    </w:p>
    <w:bookmarkEnd w:id="265"/>
    <w:bookmarkStart w:name="z71" w:id="266"/>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266"/>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масс-медиа,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267"/>
    <w:p>
      <w:pPr>
        <w:spacing w:after="0"/>
        <w:ind w:left="0"/>
        <w:jc w:val="left"/>
      </w:pPr>
      <w:r>
        <w:rPr>
          <w:rFonts w:ascii="Times New Roman"/>
          <w:b/>
          <w:i w:val="false"/>
          <w:color w:val="000000"/>
        </w:rPr>
        <w:t xml:space="preserve"> Статья 35. Ребенок и религия </w:t>
      </w:r>
    </w:p>
    <w:bookmarkEnd w:id="267"/>
    <w:bookmarkStart w:name="z73" w:id="268"/>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268"/>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269"/>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269"/>
    <w:bookmarkStart w:name="z75" w:id="270"/>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270"/>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271"/>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271"/>
    <w:bookmarkStart w:name="z77" w:id="272"/>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272"/>
    <w:bookmarkStart w:name="z158" w:id="273"/>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273"/>
    <w:bookmarkStart w:name="z159" w:id="274"/>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274"/>
    <w:bookmarkStart w:name="z160" w:id="275"/>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275"/>
    <w:bookmarkStart w:name="z161" w:id="276"/>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277"/>
    <w:p>
      <w:pPr>
        <w:spacing w:after="0"/>
        <w:ind w:left="0"/>
        <w:jc w:val="left"/>
      </w:pPr>
      <w:r>
        <w:rPr>
          <w:rFonts w:ascii="Times New Roman"/>
          <w:b/>
          <w:i w:val="false"/>
          <w:color w:val="000000"/>
        </w:rPr>
        <w:t xml:space="preserve"> Статья 38. Защита ребенка от психоактивных веществ, сильнодействующих или ядовитых веществ</w:t>
      </w:r>
    </w:p>
    <w:bookmarkEnd w:id="277"/>
    <w:bookmarkStart w:name="z274" w:id="278"/>
    <w:p>
      <w:pPr>
        <w:spacing w:after="0"/>
        <w:ind w:left="0"/>
        <w:jc w:val="both"/>
      </w:pPr>
      <w:r>
        <w:rPr>
          <w:rFonts w:ascii="Times New Roman"/>
          <w:b w:val="false"/>
          <w:i w:val="false"/>
          <w:color w:val="000000"/>
          <w:sz w:val="28"/>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bookmarkEnd w:id="278"/>
    <w:bookmarkStart w:name="z275" w:id="279"/>
    <w:p>
      <w:pPr>
        <w:spacing w:after="0"/>
        <w:ind w:left="0"/>
        <w:jc w:val="both"/>
      </w:pPr>
      <w:r>
        <w:rPr>
          <w:rFonts w:ascii="Times New Roman"/>
          <w:b w:val="false"/>
          <w:i w:val="false"/>
          <w:color w:val="000000"/>
          <w:sz w:val="28"/>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80"/>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280"/>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281"/>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281"/>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порядок нахождения несовершеннолетних в развлекательных заведениях</w:t>
      </w:r>
    </w:p>
    <w:bookmarkStart w:name="z451" w:id="282"/>
    <w:p>
      <w:pPr>
        <w:spacing w:after="0"/>
        <w:ind w:left="0"/>
        <w:jc w:val="both"/>
      </w:pPr>
      <w:r>
        <w:rPr>
          <w:rFonts w:ascii="Times New Roman"/>
          <w:b w:val="false"/>
          <w:i w:val="false"/>
          <w:color w:val="000000"/>
          <w:sz w:val="28"/>
        </w:rPr>
        <w:t>
      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в форме проверки с посещением субъекта (объекта) контроля.</w:t>
      </w:r>
    </w:p>
    <w:bookmarkEnd w:id="282"/>
    <w:bookmarkStart w:name="z452" w:id="283"/>
    <w:p>
      <w:pPr>
        <w:spacing w:after="0"/>
        <w:ind w:left="0"/>
        <w:jc w:val="both"/>
      </w:pPr>
      <w:r>
        <w:rPr>
          <w:rFonts w:ascii="Times New Roman"/>
          <w:b w:val="false"/>
          <w:i w:val="false"/>
          <w:color w:val="000000"/>
          <w:sz w:val="28"/>
        </w:rPr>
        <w:t>
      2.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путем посещения субъектов (объектов) контроля должностными лицами органов внутренних дел Республики Казахстан (далее – органы внутренних дел).</w:t>
      </w:r>
    </w:p>
    <w:bookmarkEnd w:id="283"/>
    <w:bookmarkStart w:name="z453" w:id="284"/>
    <w:p>
      <w:pPr>
        <w:spacing w:after="0"/>
        <w:ind w:left="0"/>
        <w:jc w:val="both"/>
      </w:pPr>
      <w:r>
        <w:rPr>
          <w:rFonts w:ascii="Times New Roman"/>
          <w:b w:val="false"/>
          <w:i w:val="false"/>
          <w:color w:val="000000"/>
          <w:sz w:val="28"/>
        </w:rPr>
        <w:t>
      3. Проверка с посещением субъекта (объекта) контроля осуществляется в рабочее время субъекта (объекта) контроля, установленное правилами внутреннего трудового распорядка, за исключением случаев, когда проверка связана с необходимостью пресечения нарушений и (или) установления обстоятельств их совершения (выходные, праздничные дни или в ночное время суток).</w:t>
      </w:r>
    </w:p>
    <w:bookmarkEnd w:id="284"/>
    <w:bookmarkStart w:name="z454" w:id="285"/>
    <w:p>
      <w:pPr>
        <w:spacing w:after="0"/>
        <w:ind w:left="0"/>
        <w:jc w:val="both"/>
      </w:pPr>
      <w:r>
        <w:rPr>
          <w:rFonts w:ascii="Times New Roman"/>
          <w:b w:val="false"/>
          <w:i w:val="false"/>
          <w:color w:val="000000"/>
          <w:sz w:val="28"/>
        </w:rPr>
        <w:t>
      4. Проведение проверки с посещением субъекта (объекта) контроля по фактам распространения информационной продукции, содержащей информацию, запрещенную для детей, лиц в возрасте до восемнадцати лет, а также по порядку нахождения несовершеннолетних в развлекательных заведениях осуществляется на основании:</w:t>
      </w:r>
    </w:p>
    <w:bookmarkEnd w:id="285"/>
    <w:bookmarkStart w:name="z455" w:id="286"/>
    <w:p>
      <w:pPr>
        <w:spacing w:after="0"/>
        <w:ind w:left="0"/>
        <w:jc w:val="both"/>
      </w:pPr>
      <w:r>
        <w:rPr>
          <w:rFonts w:ascii="Times New Roman"/>
          <w:b w:val="false"/>
          <w:i w:val="false"/>
          <w:color w:val="000000"/>
          <w:sz w:val="28"/>
        </w:rPr>
        <w:t>
      1) ставших известными из обращений физических и юридических лиц публикаций в средствах массовой информации;</w:t>
      </w:r>
    </w:p>
    <w:bookmarkEnd w:id="286"/>
    <w:bookmarkStart w:name="z456" w:id="287"/>
    <w:p>
      <w:pPr>
        <w:spacing w:after="0"/>
        <w:ind w:left="0"/>
        <w:jc w:val="both"/>
      </w:pPr>
      <w:r>
        <w:rPr>
          <w:rFonts w:ascii="Times New Roman"/>
          <w:b w:val="false"/>
          <w:i w:val="false"/>
          <w:color w:val="000000"/>
          <w:sz w:val="28"/>
        </w:rPr>
        <w:t>
      2) проводимых органами внутренних дел оперативно-профилактических мероприятий;</w:t>
      </w:r>
    </w:p>
    <w:bookmarkEnd w:id="287"/>
    <w:bookmarkStart w:name="z457" w:id="288"/>
    <w:p>
      <w:pPr>
        <w:spacing w:after="0"/>
        <w:ind w:left="0"/>
        <w:jc w:val="both"/>
      </w:pPr>
      <w:r>
        <w:rPr>
          <w:rFonts w:ascii="Times New Roman"/>
          <w:b w:val="false"/>
          <w:i w:val="false"/>
          <w:color w:val="000000"/>
          <w:sz w:val="28"/>
        </w:rPr>
        <w:t>
      3) при непосредственном обнаружении нарушения сотрудниками органов внутренних дел.</w:t>
      </w:r>
    </w:p>
    <w:bookmarkEnd w:id="288"/>
    <w:bookmarkStart w:name="z458" w:id="289"/>
    <w:p>
      <w:pPr>
        <w:spacing w:after="0"/>
        <w:ind w:left="0"/>
        <w:jc w:val="both"/>
      </w:pPr>
      <w:r>
        <w:rPr>
          <w:rFonts w:ascii="Times New Roman"/>
          <w:b w:val="false"/>
          <w:i w:val="false"/>
          <w:color w:val="000000"/>
          <w:sz w:val="28"/>
        </w:rPr>
        <w:t>
      5. Проверка с посещением субъекта (объекта) контроля проводится без предварительного уведомления субъектов (объектов) контроля и регистрации акта о назначении проверки.</w:t>
      </w:r>
    </w:p>
    <w:bookmarkEnd w:id="289"/>
    <w:bookmarkStart w:name="z459" w:id="290"/>
    <w:p>
      <w:pPr>
        <w:spacing w:after="0"/>
        <w:ind w:left="0"/>
        <w:jc w:val="both"/>
      </w:pPr>
      <w:r>
        <w:rPr>
          <w:rFonts w:ascii="Times New Roman"/>
          <w:b w:val="false"/>
          <w:i w:val="false"/>
          <w:color w:val="000000"/>
          <w:sz w:val="28"/>
        </w:rPr>
        <w:t>
      6. Должностные лица органов внутренних дел при проведении проверки с посещением субъекта (объекта) контроля имеют право:</w:t>
      </w:r>
    </w:p>
    <w:bookmarkEnd w:id="290"/>
    <w:bookmarkStart w:name="z460" w:id="291"/>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w:t>
      </w:r>
    </w:p>
    <w:bookmarkEnd w:id="291"/>
    <w:bookmarkStart w:name="z461" w:id="29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292"/>
    <w:bookmarkStart w:name="z462" w:id="293"/>
    <w:p>
      <w:pPr>
        <w:spacing w:after="0"/>
        <w:ind w:left="0"/>
        <w:jc w:val="both"/>
      </w:pPr>
      <w:r>
        <w:rPr>
          <w:rFonts w:ascii="Times New Roman"/>
          <w:b w:val="false"/>
          <w:i w:val="false"/>
          <w:color w:val="000000"/>
          <w:sz w:val="28"/>
        </w:rPr>
        <w:t>
      3) осуществлять аудио-, фото- и видеосъемку;</w:t>
      </w:r>
    </w:p>
    <w:bookmarkEnd w:id="293"/>
    <w:bookmarkStart w:name="z463" w:id="294"/>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294"/>
    <w:bookmarkStart w:name="z464" w:id="295"/>
    <w:p>
      <w:pPr>
        <w:spacing w:after="0"/>
        <w:ind w:left="0"/>
        <w:jc w:val="both"/>
      </w:pPr>
      <w:r>
        <w:rPr>
          <w:rFonts w:ascii="Times New Roman"/>
          <w:b w:val="false"/>
          <w:i w:val="false"/>
          <w:color w:val="000000"/>
          <w:sz w:val="28"/>
        </w:rPr>
        <w:t>
      7. Должностные лица органов внутренних дел при проведении проверки с посещением субъекта (объекта) контроля обязаны:</w:t>
      </w:r>
    </w:p>
    <w:bookmarkEnd w:id="295"/>
    <w:bookmarkStart w:name="z465" w:id="296"/>
    <w:p>
      <w:pPr>
        <w:spacing w:after="0"/>
        <w:ind w:left="0"/>
        <w:jc w:val="both"/>
      </w:pPr>
      <w:r>
        <w:rPr>
          <w:rFonts w:ascii="Times New Roman"/>
          <w:b w:val="false"/>
          <w:i w:val="false"/>
          <w:color w:val="000000"/>
          <w:sz w:val="28"/>
        </w:rPr>
        <w:t>
      1) предъявить служебное удостоверение;</w:t>
      </w:r>
    </w:p>
    <w:bookmarkEnd w:id="296"/>
    <w:bookmarkStart w:name="z466" w:id="297"/>
    <w:p>
      <w:pPr>
        <w:spacing w:after="0"/>
        <w:ind w:left="0"/>
        <w:jc w:val="both"/>
      </w:pPr>
      <w:r>
        <w:rPr>
          <w:rFonts w:ascii="Times New Roman"/>
          <w:b w:val="false"/>
          <w:i w:val="false"/>
          <w:color w:val="000000"/>
          <w:sz w:val="28"/>
        </w:rPr>
        <w:t>
      2) соблюдать законодательство Республики Казахстан, права и законные интересы субъектов контроля;</w:t>
      </w:r>
    </w:p>
    <w:bookmarkEnd w:id="297"/>
    <w:bookmarkStart w:name="z467" w:id="298"/>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проверки с посещением субъекта (объекта) контроля;</w:t>
      </w:r>
    </w:p>
    <w:bookmarkEnd w:id="298"/>
    <w:bookmarkStart w:name="z468" w:id="299"/>
    <w:p>
      <w:pPr>
        <w:spacing w:after="0"/>
        <w:ind w:left="0"/>
        <w:jc w:val="both"/>
      </w:pPr>
      <w:r>
        <w:rPr>
          <w:rFonts w:ascii="Times New Roman"/>
          <w:b w:val="false"/>
          <w:i w:val="false"/>
          <w:color w:val="000000"/>
          <w:sz w:val="28"/>
        </w:rPr>
        <w:t>
      4) не препятствовать субъекту контроля либо его уполномоченному представителю присутствовать при проведении проверки с посещением субъекта (объекта) контроля, давать разъяснения по вопросам, относящимся к предмету проверки;</w:t>
      </w:r>
    </w:p>
    <w:bookmarkEnd w:id="299"/>
    <w:bookmarkStart w:name="z469" w:id="300"/>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с посещением субъекта (объекта) контроля при ее проведении.</w:t>
      </w:r>
    </w:p>
    <w:bookmarkEnd w:id="300"/>
    <w:bookmarkStart w:name="z470" w:id="301"/>
    <w:p>
      <w:pPr>
        <w:spacing w:after="0"/>
        <w:ind w:left="0"/>
        <w:jc w:val="both"/>
      </w:pPr>
      <w:r>
        <w:rPr>
          <w:rFonts w:ascii="Times New Roman"/>
          <w:b w:val="false"/>
          <w:i w:val="false"/>
          <w:color w:val="000000"/>
          <w:sz w:val="28"/>
        </w:rPr>
        <w:t>
      8. Субъекты контроля вправе:</w:t>
      </w:r>
    </w:p>
    <w:bookmarkEnd w:id="301"/>
    <w:bookmarkStart w:name="z471" w:id="302"/>
    <w:p>
      <w:pPr>
        <w:spacing w:after="0"/>
        <w:ind w:left="0"/>
        <w:jc w:val="both"/>
      </w:pPr>
      <w:r>
        <w:rPr>
          <w:rFonts w:ascii="Times New Roman"/>
          <w:b w:val="false"/>
          <w:i w:val="false"/>
          <w:color w:val="000000"/>
          <w:sz w:val="28"/>
        </w:rPr>
        <w:t>
      1) не представлять сведения, если они не относятся к предмету проводимой проверки с посещением субъекта (объекта) контроля или к периодам, указанным в акте о назначении проверки;</w:t>
      </w:r>
    </w:p>
    <w:bookmarkEnd w:id="302"/>
    <w:bookmarkStart w:name="z472" w:id="303"/>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в порядке, установленном законодательством Республики Казахстан;</w:t>
      </w:r>
    </w:p>
    <w:bookmarkEnd w:id="303"/>
    <w:bookmarkStart w:name="z473" w:id="304"/>
    <w:p>
      <w:pPr>
        <w:spacing w:after="0"/>
        <w:ind w:left="0"/>
        <w:jc w:val="both"/>
      </w:pPr>
      <w:r>
        <w:rPr>
          <w:rFonts w:ascii="Times New Roman"/>
          <w:b w:val="false"/>
          <w:i w:val="false"/>
          <w:color w:val="000000"/>
          <w:sz w:val="28"/>
        </w:rPr>
        <w:t>
      3) не допускать к проверке сотрудника (сотрудников) органов внутренних дел Республики Казахстан, прибывших для проведения проверки, в случае отсутствия служебного удостоверения;</w:t>
      </w:r>
    </w:p>
    <w:bookmarkEnd w:id="304"/>
    <w:bookmarkStart w:name="z474" w:id="305"/>
    <w:p>
      <w:pPr>
        <w:spacing w:after="0"/>
        <w:ind w:left="0"/>
        <w:jc w:val="both"/>
      </w:pPr>
      <w:r>
        <w:rPr>
          <w:rFonts w:ascii="Times New Roman"/>
          <w:b w:val="false"/>
          <w:i w:val="false"/>
          <w:color w:val="000000"/>
          <w:sz w:val="28"/>
        </w:rPr>
        <w:t>
      4) привлекать третьих лиц к участию в проверке в целях защиты своих прав и законных интересов, а также осуществления ими аудио-, фото- и видеосъемки отдельных действий должностного лица органов внутренних дел, не создавая препятствий для его деятельности.</w:t>
      </w:r>
    </w:p>
    <w:bookmarkEnd w:id="305"/>
    <w:bookmarkStart w:name="z475" w:id="306"/>
    <w:p>
      <w:pPr>
        <w:spacing w:after="0"/>
        <w:ind w:left="0"/>
        <w:jc w:val="both"/>
      </w:pPr>
      <w:r>
        <w:rPr>
          <w:rFonts w:ascii="Times New Roman"/>
          <w:b w:val="false"/>
          <w:i w:val="false"/>
          <w:color w:val="000000"/>
          <w:sz w:val="28"/>
        </w:rPr>
        <w:t>
      9. Субъекты контроля обязаны:</w:t>
      </w:r>
    </w:p>
    <w:bookmarkEnd w:id="306"/>
    <w:bookmarkStart w:name="z476" w:id="307"/>
    <w:p>
      <w:pPr>
        <w:spacing w:after="0"/>
        <w:ind w:left="0"/>
        <w:jc w:val="both"/>
      </w:pPr>
      <w:r>
        <w:rPr>
          <w:rFonts w:ascii="Times New Roman"/>
          <w:b w:val="false"/>
          <w:i w:val="false"/>
          <w:color w:val="000000"/>
          <w:sz w:val="28"/>
        </w:rPr>
        <w:t>
      1) обеспечить беспрепятственный доступ должностных лиц органов внутренних дел для проведения проверки с посещением субъекта (объекта) контроля на свою территорию и в помещения;</w:t>
      </w:r>
    </w:p>
    <w:bookmarkEnd w:id="307"/>
    <w:bookmarkStart w:name="z477" w:id="308"/>
    <w:p>
      <w:pPr>
        <w:spacing w:after="0"/>
        <w:ind w:left="0"/>
        <w:jc w:val="both"/>
      </w:pPr>
      <w:r>
        <w:rPr>
          <w:rFonts w:ascii="Times New Roman"/>
          <w:b w:val="false"/>
          <w:i w:val="false"/>
          <w:color w:val="000000"/>
          <w:sz w:val="28"/>
        </w:rPr>
        <w:t>
      2) представлять должностным лицам органов внутренних дел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308"/>
    <w:bookmarkStart w:name="z478" w:id="309"/>
    <w:p>
      <w:pPr>
        <w:spacing w:after="0"/>
        <w:ind w:left="0"/>
        <w:jc w:val="both"/>
      </w:pPr>
      <w:r>
        <w:rPr>
          <w:rFonts w:ascii="Times New Roman"/>
          <w:b w:val="false"/>
          <w:i w:val="false"/>
          <w:color w:val="000000"/>
          <w:sz w:val="28"/>
        </w:rPr>
        <w:t>
      3) сделать отметку о получении акта о результатах проверки в день окончания проверки.</w:t>
      </w:r>
    </w:p>
    <w:bookmarkEnd w:id="309"/>
    <w:bookmarkStart w:name="z479" w:id="310"/>
    <w:p>
      <w:pPr>
        <w:spacing w:after="0"/>
        <w:ind w:left="0"/>
        <w:jc w:val="both"/>
      </w:pPr>
      <w:r>
        <w:rPr>
          <w:rFonts w:ascii="Times New Roman"/>
          <w:b w:val="false"/>
          <w:i w:val="false"/>
          <w:color w:val="000000"/>
          <w:sz w:val="28"/>
        </w:rPr>
        <w:t xml:space="preserve">
      10. По результатам проверки с посещением субъекта (объекта) контроля при подтверждении факта распространения информационной продукции, содержащей информацию, запрещенную для детей, лиц в возрасте до восемнадцати лет, а также нарушения порядка нахождения несовершеннолетних в развлекательных заведениях составляется акт о результатах проверки с посещением субъекта (объекта) контроля, в отношении субъекта контроля принимаются меры по привлечению к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10"/>
    <w:bookmarkStart w:name="z480" w:id="311"/>
    <w:p>
      <w:pPr>
        <w:spacing w:after="0"/>
        <w:ind w:left="0"/>
        <w:jc w:val="both"/>
      </w:pPr>
      <w:r>
        <w:rPr>
          <w:rFonts w:ascii="Times New Roman"/>
          <w:b w:val="false"/>
          <w:i w:val="false"/>
          <w:color w:val="000000"/>
          <w:sz w:val="28"/>
        </w:rPr>
        <w:t>
      11. Первый экземпляр акта о результатах проверки с посещением субъекта (объекта) контроля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передается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третий – остается в органах внутренних дел. Со дня вручения акта о результатах проверки с посещением субъекта (объекта) контроля исчисляется срок устранения нарушения.</w:t>
      </w:r>
    </w:p>
    <w:bookmarkEnd w:id="311"/>
    <w:bookmarkStart w:name="z481" w:id="312"/>
    <w:p>
      <w:pPr>
        <w:spacing w:after="0"/>
        <w:ind w:left="0"/>
        <w:jc w:val="both"/>
      </w:pPr>
      <w:r>
        <w:rPr>
          <w:rFonts w:ascii="Times New Roman"/>
          <w:b w:val="false"/>
          <w:i w:val="false"/>
          <w:color w:val="000000"/>
          <w:sz w:val="28"/>
        </w:rPr>
        <w:t>
      12. Акт о результатах проверки с посещением субъекта (объекта) контроля, направленный одним из нижеперечисленных способов, считается врученным в следующих случаях:</w:t>
      </w:r>
    </w:p>
    <w:bookmarkEnd w:id="312"/>
    <w:bookmarkStart w:name="z482" w:id="313"/>
    <w:p>
      <w:pPr>
        <w:spacing w:after="0"/>
        <w:ind w:left="0"/>
        <w:jc w:val="both"/>
      </w:pPr>
      <w:r>
        <w:rPr>
          <w:rFonts w:ascii="Times New Roman"/>
          <w:b w:val="false"/>
          <w:i w:val="false"/>
          <w:color w:val="000000"/>
          <w:sz w:val="28"/>
        </w:rPr>
        <w:t>
      1) нарочно – с даты отметки в акте о получении;</w:t>
      </w:r>
    </w:p>
    <w:bookmarkEnd w:id="313"/>
    <w:bookmarkStart w:name="z483" w:id="314"/>
    <w:p>
      <w:pPr>
        <w:spacing w:after="0"/>
        <w:ind w:left="0"/>
        <w:jc w:val="both"/>
      </w:pPr>
      <w:r>
        <w:rPr>
          <w:rFonts w:ascii="Times New Roman"/>
          <w:b w:val="false"/>
          <w:i w:val="false"/>
          <w:color w:val="000000"/>
          <w:sz w:val="28"/>
        </w:rPr>
        <w:t>
      2) почтой – заказным письмом с уведомлением;</w:t>
      </w:r>
    </w:p>
    <w:bookmarkEnd w:id="314"/>
    <w:bookmarkStart w:name="z484" w:id="315"/>
    <w:p>
      <w:pPr>
        <w:spacing w:after="0"/>
        <w:ind w:left="0"/>
        <w:jc w:val="both"/>
      </w:pPr>
      <w:r>
        <w:rPr>
          <w:rFonts w:ascii="Times New Roman"/>
          <w:b w:val="false"/>
          <w:i w:val="false"/>
          <w:color w:val="000000"/>
          <w:sz w:val="28"/>
        </w:rPr>
        <w:t>
      3) электронным способом – с даты отправки органом внутренних дел на электронный адрес субъекта контроля, если такой адрес ранее был представлен субъектом контроля.</w:t>
      </w:r>
    </w:p>
    <w:bookmarkEnd w:id="315"/>
    <w:bookmarkStart w:name="z485" w:id="316"/>
    <w:p>
      <w:pPr>
        <w:spacing w:after="0"/>
        <w:ind w:left="0"/>
        <w:jc w:val="both"/>
      </w:pPr>
      <w:r>
        <w:rPr>
          <w:rFonts w:ascii="Times New Roman"/>
          <w:b w:val="false"/>
          <w:i w:val="false"/>
          <w:color w:val="000000"/>
          <w:sz w:val="28"/>
        </w:rPr>
        <w:t>
      13.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316"/>
    <w:bookmarkStart w:name="z486" w:id="317"/>
    <w:p>
      <w:pPr>
        <w:spacing w:after="0"/>
        <w:ind w:left="0"/>
        <w:jc w:val="both"/>
      </w:pPr>
      <w:r>
        <w:rPr>
          <w:rFonts w:ascii="Times New Roman"/>
          <w:b w:val="false"/>
          <w:i w:val="false"/>
          <w:color w:val="000000"/>
          <w:sz w:val="28"/>
        </w:rPr>
        <w:t>
      14. Сроки устранения выявленных нарушений, указанных в акте о результатах проверки с посещением субъекта (объекта) контроля, определяются с учетом обстоятельств, оказывающих влияние на реальную возможность его исполнения, но не более тридцати календарных дней со дня вручения.</w:t>
      </w:r>
    </w:p>
    <w:bookmarkEnd w:id="317"/>
    <w:bookmarkStart w:name="z487" w:id="318"/>
    <w:p>
      <w:pPr>
        <w:spacing w:after="0"/>
        <w:ind w:left="0"/>
        <w:jc w:val="both"/>
      </w:pPr>
      <w:r>
        <w:rPr>
          <w:rFonts w:ascii="Times New Roman"/>
          <w:b w:val="false"/>
          <w:i w:val="false"/>
          <w:color w:val="000000"/>
          <w:sz w:val="28"/>
        </w:rPr>
        <w:t>
      15. В случаях несообщения о принятых мерах и (или) непринятия мер по устранению выявленных нарушений субъектом контроля должностное лицо органов внутренних дел в пределах полномочий принимает меры по привлечению субъекта контроля к ответственности, установленной законами Республики Казахстан.</w:t>
      </w:r>
    </w:p>
    <w:bookmarkEnd w:id="318"/>
    <w:bookmarkStart w:name="z488" w:id="319"/>
    <w:p>
      <w:pPr>
        <w:spacing w:after="0"/>
        <w:ind w:left="0"/>
        <w:jc w:val="both"/>
      </w:pPr>
      <w:r>
        <w:rPr>
          <w:rFonts w:ascii="Times New Roman"/>
          <w:b w:val="false"/>
          <w:i w:val="false"/>
          <w:color w:val="000000"/>
          <w:sz w:val="28"/>
        </w:rPr>
        <w:t>
      16. В акте о результатах проверки с посещением субъекта (объекта) контроля указываются:</w:t>
      </w:r>
    </w:p>
    <w:bookmarkEnd w:id="319"/>
    <w:bookmarkStart w:name="z489" w:id="320"/>
    <w:p>
      <w:pPr>
        <w:spacing w:after="0"/>
        <w:ind w:left="0"/>
        <w:jc w:val="both"/>
      </w:pPr>
      <w:r>
        <w:rPr>
          <w:rFonts w:ascii="Times New Roman"/>
          <w:b w:val="false"/>
          <w:i w:val="false"/>
          <w:color w:val="000000"/>
          <w:sz w:val="28"/>
        </w:rPr>
        <w:t>
      1) дата, время и место составления акта;</w:t>
      </w:r>
    </w:p>
    <w:bookmarkEnd w:id="320"/>
    <w:bookmarkStart w:name="z490" w:id="321"/>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должностного лица органов внутренних дел, проводившего проверку с посещением субъекта (объекта) контроля;</w:t>
      </w:r>
    </w:p>
    <w:bookmarkEnd w:id="321"/>
    <w:bookmarkStart w:name="z491" w:id="322"/>
    <w:p>
      <w:pPr>
        <w:spacing w:after="0"/>
        <w:ind w:left="0"/>
        <w:jc w:val="both"/>
      </w:pPr>
      <w:r>
        <w:rPr>
          <w:rFonts w:ascii="Times New Roman"/>
          <w:b w:val="false"/>
          <w:i w:val="false"/>
          <w:color w:val="000000"/>
          <w:sz w:val="28"/>
        </w:rPr>
        <w:t>
      3)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322"/>
    <w:bookmarkStart w:name="z492" w:id="323"/>
    <w:p>
      <w:pPr>
        <w:spacing w:after="0"/>
        <w:ind w:left="0"/>
        <w:jc w:val="both"/>
      </w:pPr>
      <w:r>
        <w:rPr>
          <w:rFonts w:ascii="Times New Roman"/>
          <w:b w:val="false"/>
          <w:i w:val="false"/>
          <w:color w:val="000000"/>
          <w:sz w:val="28"/>
        </w:rPr>
        <w:t>
      4) объект контроля с указанием места нахождения;</w:t>
      </w:r>
    </w:p>
    <w:bookmarkEnd w:id="323"/>
    <w:bookmarkStart w:name="z493" w:id="324"/>
    <w:p>
      <w:pPr>
        <w:spacing w:after="0"/>
        <w:ind w:left="0"/>
        <w:jc w:val="both"/>
      </w:pPr>
      <w:r>
        <w:rPr>
          <w:rFonts w:ascii="Times New Roman"/>
          <w:b w:val="false"/>
          <w:i w:val="false"/>
          <w:color w:val="000000"/>
          <w:sz w:val="28"/>
        </w:rPr>
        <w:t>
      5) перечень выявленных нарушений и требования об устранении выявленных нарушений с указанием срока их устранения;</w:t>
      </w:r>
    </w:p>
    <w:bookmarkEnd w:id="324"/>
    <w:bookmarkStart w:name="z494" w:id="325"/>
    <w:p>
      <w:pPr>
        <w:spacing w:after="0"/>
        <w:ind w:left="0"/>
        <w:jc w:val="both"/>
      </w:pPr>
      <w:r>
        <w:rPr>
          <w:rFonts w:ascii="Times New Roman"/>
          <w:b w:val="false"/>
          <w:i w:val="false"/>
          <w:color w:val="000000"/>
          <w:sz w:val="28"/>
        </w:rPr>
        <w:t>
      6) сведения об ознакомлении или отказе в ознакомлении с актом субъекта контроля или его уполномоченного лица, их подписи или отказ от подписи;</w:t>
      </w:r>
    </w:p>
    <w:bookmarkEnd w:id="325"/>
    <w:bookmarkStart w:name="z495" w:id="326"/>
    <w:p>
      <w:pPr>
        <w:spacing w:after="0"/>
        <w:ind w:left="0"/>
        <w:jc w:val="both"/>
      </w:pPr>
      <w:r>
        <w:rPr>
          <w:rFonts w:ascii="Times New Roman"/>
          <w:b w:val="false"/>
          <w:i w:val="false"/>
          <w:color w:val="000000"/>
          <w:sz w:val="28"/>
        </w:rPr>
        <w:t>
      7) подпись должностного лица органов внутренних дел, проводившего проверку с посещением субъекта (объекта) контроля.</w:t>
      </w:r>
    </w:p>
    <w:bookmarkEnd w:id="326"/>
    <w:bookmarkStart w:name="z496" w:id="327"/>
    <w:p>
      <w:pPr>
        <w:spacing w:after="0"/>
        <w:ind w:left="0"/>
        <w:jc w:val="both"/>
      </w:pPr>
      <w:r>
        <w:rPr>
          <w:rFonts w:ascii="Times New Roman"/>
          <w:b w:val="false"/>
          <w:i w:val="false"/>
          <w:color w:val="000000"/>
          <w:sz w:val="28"/>
        </w:rPr>
        <w:t>
      17. Завершением срока проверки с посещением субъекта (объекта) контроля считается день вручения субъекту контроля акта о результатах проверки с посещением субъекта (объекта) контроля.</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328"/>
    <w:p>
      <w:pPr>
        <w:spacing w:after="0"/>
        <w:ind w:left="0"/>
        <w:jc w:val="left"/>
      </w:pPr>
      <w:r>
        <w:rPr>
          <w:rFonts w:ascii="Times New Roman"/>
          <w:b/>
          <w:i w:val="false"/>
          <w:color w:val="000000"/>
        </w:rPr>
        <w:t xml:space="preserve"> Статья 40. Защита ребенка от проституции</w:t>
      </w:r>
    </w:p>
    <w:bookmarkEnd w:id="328"/>
    <w:bookmarkStart w:name="z83" w:id="329"/>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330"/>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330"/>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331"/>
    <w:p>
      <w:pPr>
        <w:spacing w:after="0"/>
        <w:ind w:left="0"/>
        <w:jc w:val="left"/>
      </w:pPr>
      <w:r>
        <w:rPr>
          <w:rFonts w:ascii="Times New Roman"/>
          <w:b/>
          <w:i w:val="false"/>
          <w:color w:val="000000"/>
        </w:rPr>
        <w:t xml:space="preserve"> Статья 41. Запрещение участия детей в военных действиях</w:t>
      </w:r>
    </w:p>
    <w:bookmarkEnd w:id="331"/>
    <w:bookmarkStart w:name="z85" w:id="332"/>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332"/>
    <w:bookmarkStart w:name="z168" w:id="333"/>
    <w:p>
      <w:pPr>
        <w:spacing w:after="0"/>
        <w:ind w:left="0"/>
        <w:jc w:val="left"/>
      </w:pPr>
      <w:r>
        <w:rPr>
          <w:rFonts w:ascii="Times New Roman"/>
          <w:b/>
          <w:i w:val="false"/>
          <w:color w:val="000000"/>
        </w:rPr>
        <w:t xml:space="preserve"> Статья 41-1. Защита ребенка от незаконного перемещения</w:t>
      </w:r>
    </w:p>
    <w:bookmarkEnd w:id="333"/>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334"/>
    <w:p>
      <w:pPr>
        <w:spacing w:after="0"/>
        <w:ind w:left="0"/>
        <w:jc w:val="left"/>
      </w:pPr>
      <w:r>
        <w:rPr>
          <w:rFonts w:ascii="Times New Roman"/>
          <w:b/>
          <w:i w:val="false"/>
          <w:color w:val="000000"/>
        </w:rPr>
        <w:t xml:space="preserve"> Глава 8. Защита прав и охраняемых законом интересов ребенка</w:t>
      </w:r>
    </w:p>
    <w:bookmarkEnd w:id="334"/>
    <w:p>
      <w:pPr>
        <w:spacing w:after="0"/>
        <w:ind w:left="0"/>
        <w:jc w:val="both"/>
      </w:pPr>
      <w:r>
        <w:rPr>
          <w:rFonts w:ascii="Times New Roman"/>
          <w:b w:val="false"/>
          <w:i w:val="false"/>
          <w:color w:val="ff0000"/>
          <w:sz w:val="28"/>
        </w:rPr>
        <w:t xml:space="preserve">
      Сноска. В главе 8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335"/>
    <w:p>
      <w:pPr>
        <w:spacing w:after="0"/>
        <w:ind w:left="0"/>
        <w:jc w:val="left"/>
      </w:pPr>
      <w:r>
        <w:rPr>
          <w:rFonts w:ascii="Times New Roman"/>
          <w:b/>
          <w:i w:val="false"/>
          <w:color w:val="000000"/>
        </w:rPr>
        <w:t xml:space="preserve"> Статья 42. Защита ребенка от незаконного перемещения</w:t>
      </w:r>
    </w:p>
    <w:bookmarkEnd w:id="335"/>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336"/>
    <w:p>
      <w:pPr>
        <w:spacing w:after="0"/>
        <w:ind w:left="0"/>
        <w:jc w:val="left"/>
      </w:pPr>
      <w:r>
        <w:rPr>
          <w:rFonts w:ascii="Times New Roman"/>
          <w:b/>
          <w:i w:val="false"/>
          <w:color w:val="000000"/>
        </w:rPr>
        <w:t xml:space="preserve"> Статья 43. Законные представители ребенка</w:t>
      </w:r>
    </w:p>
    <w:bookmarkEnd w:id="336"/>
    <w:bookmarkStart w:name="z90" w:id="337"/>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независимо от форм собственности, в том числе в судах, без специального полномочия на основании свидетельства о рождении ребенка, документа, удостоверяющего личность законного представителя. </w:t>
      </w:r>
    </w:p>
    <w:bookmarkEnd w:id="337"/>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338"/>
    <w:p>
      <w:pPr>
        <w:spacing w:after="0"/>
        <w:ind w:left="0"/>
        <w:jc w:val="left"/>
      </w:pPr>
      <w:r>
        <w:rPr>
          <w:rFonts w:ascii="Times New Roman"/>
          <w:b/>
          <w:i w:val="false"/>
          <w:color w:val="000000"/>
        </w:rPr>
        <w:t xml:space="preserve"> Статья 44. Государственные органы и защита прав ребенка </w:t>
      </w:r>
    </w:p>
    <w:bookmarkEnd w:id="338"/>
    <w:bookmarkStart w:name="z92" w:id="339"/>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339"/>
    <w:bookmarkStart w:name="z93" w:id="340"/>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340"/>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341"/>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342"/>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342"/>
    <w:bookmarkStart w:name="z96" w:id="343"/>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344"/>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344"/>
    <w:bookmarkStart w:name="z98" w:id="345"/>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345"/>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346"/>
    <w:p>
      <w:pPr>
        <w:spacing w:after="0"/>
        <w:ind w:left="0"/>
        <w:jc w:val="left"/>
      </w:pPr>
      <w:r>
        <w:rPr>
          <w:rFonts w:ascii="Times New Roman"/>
          <w:b/>
          <w:i w:val="false"/>
          <w:color w:val="000000"/>
        </w:rPr>
        <w:t xml:space="preserve"> Статья 47-1. Национальный превентивный механизм</w:t>
      </w:r>
    </w:p>
    <w:bookmarkEnd w:id="346"/>
    <w:bookmarkStart w:name="z190" w:id="347"/>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347"/>
    <w:bookmarkStart w:name="z191" w:id="348"/>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348"/>
    <w:bookmarkStart w:name="z192" w:id="349"/>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349"/>
    <w:bookmarkStart w:name="z193" w:id="350"/>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350"/>
    <w:bookmarkStart w:name="z194" w:id="351"/>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352"/>
    <w:p>
      <w:pPr>
        <w:spacing w:after="0"/>
        <w:ind w:left="0"/>
        <w:jc w:val="left"/>
      </w:pPr>
      <w:r>
        <w:rPr>
          <w:rFonts w:ascii="Times New Roman"/>
          <w:b/>
          <w:i w:val="false"/>
          <w:color w:val="000000"/>
        </w:rPr>
        <w:t xml:space="preserve"> Статья 47-2. Координационный совет</w:t>
      </w:r>
    </w:p>
    <w:bookmarkEnd w:id="352"/>
    <w:bookmarkStart w:name="z196" w:id="353"/>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353"/>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bookmarkStart w:name="z197" w:id="354"/>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354"/>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355"/>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356"/>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356"/>
    <w:bookmarkStart w:name="z200" w:id="357"/>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357"/>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358"/>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59"/>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359"/>
    <w:bookmarkStart w:name="z203" w:id="360"/>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360"/>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361"/>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362"/>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362"/>
    <w:bookmarkStart w:name="z206" w:id="363"/>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363"/>
    <w:bookmarkStart w:name="z207" w:id="364"/>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364"/>
    <w:bookmarkStart w:name="z208" w:id="365"/>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365"/>
    <w:bookmarkStart w:name="z209" w:id="366"/>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366"/>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367"/>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368"/>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368"/>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369"/>
    <w:p>
      <w:pPr>
        <w:spacing w:after="0"/>
        <w:ind w:left="0"/>
        <w:jc w:val="left"/>
      </w:pPr>
      <w:r>
        <w:rPr>
          <w:rFonts w:ascii="Times New Roman"/>
          <w:b/>
          <w:i w:val="false"/>
          <w:color w:val="000000"/>
        </w:rPr>
        <w:t xml:space="preserve"> Статья 47-7. Виды и периодичность превентивных посещений</w:t>
      </w:r>
    </w:p>
    <w:bookmarkEnd w:id="369"/>
    <w:bookmarkStart w:name="z213" w:id="370"/>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370"/>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371"/>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372"/>
    <w:p>
      <w:pPr>
        <w:spacing w:after="0"/>
        <w:ind w:left="0"/>
        <w:jc w:val="left"/>
      </w:pPr>
      <w:r>
        <w:rPr>
          <w:rFonts w:ascii="Times New Roman"/>
          <w:b/>
          <w:i w:val="false"/>
          <w:color w:val="000000"/>
        </w:rPr>
        <w:t xml:space="preserve"> Статья 47-8. Порядок превентивных посещений</w:t>
      </w:r>
    </w:p>
    <w:bookmarkEnd w:id="372"/>
    <w:bookmarkStart w:name="z216" w:id="373"/>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373"/>
    <w:bookmarkStart w:name="z217" w:id="374"/>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374"/>
    <w:bookmarkStart w:name="z218" w:id="375"/>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375"/>
    <w:bookmarkStart w:name="z219" w:id="376"/>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377"/>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377"/>
    <w:bookmarkStart w:name="z221" w:id="378"/>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378"/>
    <w:bookmarkStart w:name="z222" w:id="379"/>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379"/>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380"/>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381"/>
    <w:p>
      <w:pPr>
        <w:spacing w:after="0"/>
        <w:ind w:left="0"/>
        <w:jc w:val="left"/>
      </w:pPr>
      <w:r>
        <w:rPr>
          <w:rFonts w:ascii="Times New Roman"/>
          <w:b/>
          <w:i w:val="false"/>
          <w:color w:val="000000"/>
        </w:rPr>
        <w:t xml:space="preserve"> Статья 47-10. Конфиденциальность</w:t>
      </w:r>
    </w:p>
    <w:bookmarkEnd w:id="381"/>
    <w:bookmarkStart w:name="z225" w:id="382"/>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382"/>
    <w:bookmarkStart w:name="z226" w:id="383"/>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384"/>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384"/>
    <w:bookmarkStart w:name="z228" w:id="385"/>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385"/>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386"/>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386"/>
    <w:bookmarkStart w:name="z230" w:id="387"/>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388"/>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388"/>
    <w:bookmarkStart w:name="z100" w:id="389"/>
    <w:p>
      <w:pPr>
        <w:spacing w:after="0"/>
        <w:ind w:left="0"/>
        <w:jc w:val="left"/>
      </w:pPr>
      <w:r>
        <w:rPr>
          <w:rFonts w:ascii="Times New Roman"/>
          <w:b/>
          <w:i w:val="false"/>
          <w:color w:val="000000"/>
        </w:rPr>
        <w:t xml:space="preserve"> Статья 48. Особенности ответственности ребенка</w:t>
      </w:r>
    </w:p>
    <w:bookmarkEnd w:id="389"/>
    <w:bookmarkStart w:name="z101" w:id="390"/>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390"/>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391"/>
    <w:p>
      <w:pPr>
        <w:spacing w:after="0"/>
        <w:ind w:left="0"/>
        <w:jc w:val="left"/>
      </w:pPr>
      <w:r>
        <w:rPr>
          <w:rFonts w:ascii="Times New Roman"/>
          <w:b/>
          <w:i w:val="false"/>
          <w:color w:val="000000"/>
        </w:rPr>
        <w:t xml:space="preserve"> Статья 49. Особенности воздействия на поведение ребенка</w:t>
      </w:r>
    </w:p>
    <w:bookmarkEnd w:id="391"/>
    <w:bookmarkStart w:name="z103" w:id="392"/>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392"/>
    <w:bookmarkStart w:name="z104" w:id="393"/>
    <w:p>
      <w:pPr>
        <w:spacing w:after="0"/>
        <w:ind w:left="0"/>
        <w:jc w:val="left"/>
      </w:pPr>
      <w:r>
        <w:rPr>
          <w:rFonts w:ascii="Times New Roman"/>
          <w:b/>
          <w:i w:val="false"/>
          <w:color w:val="000000"/>
        </w:rPr>
        <w:t xml:space="preserve"> Глава 10. Заключительные положения</w:t>
      </w:r>
    </w:p>
    <w:bookmarkEnd w:id="393"/>
    <w:bookmarkStart w:name="z105" w:id="394"/>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394"/>
    <w:bookmarkStart w:name="z106" w:id="395"/>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395"/>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396"/>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396"/>
    <w:p>
      <w:pPr>
        <w:spacing w:after="0"/>
        <w:ind w:left="0"/>
        <w:jc w:val="both"/>
      </w:pPr>
      <w:r>
        <w:rPr>
          <w:rFonts w:ascii="Times New Roman"/>
          <w:b w:val="false"/>
          <w:i w:val="false"/>
          <w:color w:val="ff0000"/>
          <w:sz w:val="28"/>
        </w:rPr>
        <w:t xml:space="preserve">
      Сноска. Статья 51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397"/>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397"/>
    <w:bookmarkStart w:name="z253" w:id="398"/>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398"/>
    <w:bookmarkStart w:name="z254" w:id="399"/>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399"/>
    <w:bookmarkStart w:name="z255" w:id="400"/>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400"/>
    <w:bookmarkStart w:name="z256" w:id="401"/>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401"/>
    <w:bookmarkStart w:name="z257" w:id="402"/>
    <w:p>
      <w:pPr>
        <w:spacing w:after="0"/>
        <w:ind w:left="0"/>
        <w:jc w:val="both"/>
      </w:pPr>
      <w:r>
        <w:rPr>
          <w:rFonts w:ascii="Times New Roman"/>
          <w:b w:val="false"/>
          <w:i w:val="false"/>
          <w:color w:val="000000"/>
          <w:sz w:val="28"/>
        </w:rPr>
        <w:t>
      5. Субъектами государственного контроля являются организации образования и организации, осуществляющие функции по защите прав ребенка, независимо от типа, формы собственности и ведомственной подчиненности, органы и организации культуры и спорта.</w:t>
      </w:r>
    </w:p>
    <w:bookmarkEnd w:id="402"/>
    <w:bookmarkStart w:name="z258" w:id="403"/>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403"/>
    <w:bookmarkStart w:name="z259" w:id="404"/>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средств массовой информации и иных открытых источников, обращений физических и юридических лиц.</w:t>
      </w:r>
    </w:p>
    <w:bookmarkEnd w:id="404"/>
    <w:bookmarkStart w:name="z260" w:id="405"/>
    <w:p>
      <w:pPr>
        <w:spacing w:after="0"/>
        <w:ind w:left="0"/>
        <w:jc w:val="both"/>
      </w:pPr>
      <w:r>
        <w:rPr>
          <w:rFonts w:ascii="Times New Roman"/>
          <w:b w:val="false"/>
          <w:i w:val="false"/>
          <w:color w:val="000000"/>
          <w:sz w:val="28"/>
        </w:rPr>
        <w:t>
      8. По итогам профилактического контроля без посещения субъекта (объекта)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405"/>
    <w:bookmarkStart w:name="z261" w:id="406"/>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406"/>
    <w:bookmarkStart w:name="z262" w:id="407"/>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07"/>
    <w:bookmarkStart w:name="z263" w:id="40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408"/>
    <w:bookmarkStart w:name="z264" w:id="409"/>
    <w:p>
      <w:pPr>
        <w:spacing w:after="0"/>
        <w:ind w:left="0"/>
        <w:jc w:val="both"/>
      </w:pPr>
      <w:r>
        <w:rPr>
          <w:rFonts w:ascii="Times New Roman"/>
          <w:b w:val="false"/>
          <w:i w:val="false"/>
          <w:color w:val="000000"/>
          <w:sz w:val="28"/>
        </w:rPr>
        <w:t>
      2) почтой – заказным письмом;</w:t>
      </w:r>
    </w:p>
    <w:bookmarkEnd w:id="409"/>
    <w:bookmarkStart w:name="z265" w:id="410"/>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410"/>
    <w:bookmarkStart w:name="z266" w:id="411"/>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411"/>
    <w:bookmarkStart w:name="z267" w:id="412"/>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412"/>
    <w:bookmarkStart w:name="z268" w:id="413"/>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413"/>
    <w:bookmarkStart w:name="z269" w:id="414"/>
    <w:p>
      <w:pPr>
        <w:spacing w:after="0"/>
        <w:ind w:left="0"/>
        <w:jc w:val="both"/>
      </w:pPr>
      <w:r>
        <w:rPr>
          <w:rFonts w:ascii="Times New Roman"/>
          <w:b w:val="false"/>
          <w:i w:val="false"/>
          <w:color w:val="000000"/>
          <w:sz w:val="28"/>
        </w:rPr>
        <w:t>
      13. Кратность проведения профилактического контроля без посещения субъекта (объекта) контроля – ежемесячно, не позднее 25 числа, не более одного раза в месяц.</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w:t>
      </w:r>
    </w:p>
    <w:bookmarkStart w:name="z510" w:id="415"/>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 направлен на обеспечение соответствия деятельности органов управления образования областей, городов республиканского значения, столицы, районов (городов областного значения) требованиям законодательства Республики Казахстан о правах ребенка и осуществляется уполномоченным органом в области защиты прав детей Республики Казахстан.</w:t>
      </w:r>
    </w:p>
    <w:bookmarkEnd w:id="415"/>
    <w:bookmarkStart w:name="z511" w:id="416"/>
    <w:p>
      <w:pPr>
        <w:spacing w:after="0"/>
        <w:ind w:left="0"/>
        <w:jc w:val="both"/>
      </w:pPr>
      <w:r>
        <w:rPr>
          <w:rFonts w:ascii="Times New Roman"/>
          <w:b w:val="false"/>
          <w:i w:val="false"/>
          <w:color w:val="000000"/>
          <w:sz w:val="28"/>
        </w:rPr>
        <w:t>
      2. Порядок проведения государственного контроля и требования, предъявляемые к деятельности проверяемых органов управления образования областей, городов республиканского значения, столицы, районов (городов областного значения), осуществляются в порядке, установленном настоящим Законом.</w:t>
      </w:r>
    </w:p>
    <w:bookmarkEnd w:id="416"/>
    <w:bookmarkStart w:name="z512" w:id="417"/>
    <w:p>
      <w:pPr>
        <w:spacing w:after="0"/>
        <w:ind w:left="0"/>
        <w:jc w:val="both"/>
      </w:pPr>
      <w:r>
        <w:rPr>
          <w:rFonts w:ascii="Times New Roman"/>
          <w:b w:val="false"/>
          <w:i w:val="false"/>
          <w:color w:val="000000"/>
          <w:sz w:val="28"/>
        </w:rPr>
        <w:t>
      3. Проверка проводится путем совершения одного из следующих действий:</w:t>
      </w:r>
    </w:p>
    <w:bookmarkEnd w:id="417"/>
    <w:bookmarkStart w:name="z513" w:id="418"/>
    <w:p>
      <w:pPr>
        <w:spacing w:after="0"/>
        <w:ind w:left="0"/>
        <w:jc w:val="both"/>
      </w:pPr>
      <w:r>
        <w:rPr>
          <w:rFonts w:ascii="Times New Roman"/>
          <w:b w:val="false"/>
          <w:i w:val="false"/>
          <w:color w:val="000000"/>
          <w:sz w:val="28"/>
        </w:rPr>
        <w:t>
      1) посещения субъекта государственного контроля;</w:t>
      </w:r>
    </w:p>
    <w:bookmarkEnd w:id="418"/>
    <w:bookmarkStart w:name="z514" w:id="419"/>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419"/>
    <w:bookmarkStart w:name="z515" w:id="420"/>
    <w:p>
      <w:pPr>
        <w:spacing w:after="0"/>
        <w:ind w:left="0"/>
        <w:jc w:val="both"/>
      </w:pPr>
      <w:r>
        <w:rPr>
          <w:rFonts w:ascii="Times New Roman"/>
          <w:b w:val="false"/>
          <w:i w:val="false"/>
          <w:color w:val="000000"/>
          <w:sz w:val="28"/>
        </w:rPr>
        <w:t xml:space="preserve">
      3) вызова субъекта государственного контроля с целью получения информации о соблюдении им требований, установленных законодательством Республики Казахстан о правах ребенка. </w:t>
      </w:r>
    </w:p>
    <w:bookmarkEnd w:id="420"/>
    <w:bookmarkStart w:name="z516" w:id="421"/>
    <w:p>
      <w:pPr>
        <w:spacing w:after="0"/>
        <w:ind w:left="0"/>
        <w:jc w:val="both"/>
      </w:pPr>
      <w:r>
        <w:rPr>
          <w:rFonts w:ascii="Times New Roman"/>
          <w:b w:val="false"/>
          <w:i w:val="false"/>
          <w:color w:val="000000"/>
          <w:sz w:val="28"/>
        </w:rPr>
        <w:t>
      4. Предметом проверки является соблюдение субъектами государственного контроля требований, установленных в соответствии с пунктом 2 настоящей статьи.</w:t>
      </w:r>
    </w:p>
    <w:bookmarkEnd w:id="421"/>
    <w:bookmarkStart w:name="z517" w:id="422"/>
    <w:p>
      <w:pPr>
        <w:spacing w:after="0"/>
        <w:ind w:left="0"/>
        <w:jc w:val="both"/>
      </w:pPr>
      <w:r>
        <w:rPr>
          <w:rFonts w:ascii="Times New Roman"/>
          <w:b w:val="false"/>
          <w:i w:val="false"/>
          <w:color w:val="000000"/>
          <w:sz w:val="28"/>
        </w:rPr>
        <w:t>
      5. Плановая проверка в отношении субъекта государственного контроля проводится один раз в три года по комплексу вопросов соблюдения требований, предусмотренных пунктом 2 настоящей статьи.</w:t>
      </w:r>
    </w:p>
    <w:bookmarkEnd w:id="422"/>
    <w:bookmarkStart w:name="z518" w:id="423"/>
    <w:p>
      <w:pPr>
        <w:spacing w:after="0"/>
        <w:ind w:left="0"/>
        <w:jc w:val="both"/>
      </w:pPr>
      <w:r>
        <w:rPr>
          <w:rFonts w:ascii="Times New Roman"/>
          <w:b w:val="false"/>
          <w:i w:val="false"/>
          <w:color w:val="000000"/>
          <w:sz w:val="28"/>
        </w:rPr>
        <w:t xml:space="preserve">
      Внеплановая проверка назначается в отношении субъекта государственного контроля по отдельным вопросам соблюдения требований, предусмотренных пунктом 2 настоящей статьи. </w:t>
      </w:r>
    </w:p>
    <w:bookmarkEnd w:id="423"/>
    <w:bookmarkStart w:name="z519" w:id="424"/>
    <w:p>
      <w:pPr>
        <w:spacing w:after="0"/>
        <w:ind w:left="0"/>
        <w:jc w:val="both"/>
      </w:pPr>
      <w:r>
        <w:rPr>
          <w:rFonts w:ascii="Times New Roman"/>
          <w:b w:val="false"/>
          <w:i w:val="false"/>
          <w:color w:val="000000"/>
          <w:sz w:val="28"/>
        </w:rPr>
        <w:t>
      6. Основанием для назначения плановой проверки субъекта государственного контроля является ежегодный перечень, утвержденный первым руководителем уполномоченного органа в области образования и направленный в уполномоченный орган в области правовой статистики и специальных учетов до 20 декабря года, предшествующего году проведения плановых проверок.</w:t>
      </w:r>
    </w:p>
    <w:bookmarkEnd w:id="424"/>
    <w:bookmarkStart w:name="z520" w:id="42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размещает перечень плановых проверок на своих интернет-ресурсах в срок до 25 декабря года, предшествующего году проведения плановых проверок.</w:t>
      </w:r>
    </w:p>
    <w:bookmarkEnd w:id="425"/>
    <w:bookmarkStart w:name="z521" w:id="426"/>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изменения наименования, перераспределения полномочий между субъектами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26"/>
    <w:bookmarkStart w:name="z522" w:id="427"/>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 и возобновлена.</w:t>
      </w:r>
    </w:p>
    <w:bookmarkEnd w:id="427"/>
    <w:bookmarkStart w:name="z523" w:id="428"/>
    <w:p>
      <w:pPr>
        <w:spacing w:after="0"/>
        <w:ind w:left="0"/>
        <w:jc w:val="both"/>
      </w:pPr>
      <w:r>
        <w:rPr>
          <w:rFonts w:ascii="Times New Roman"/>
          <w:b w:val="false"/>
          <w:i w:val="false"/>
          <w:color w:val="000000"/>
          <w:sz w:val="28"/>
        </w:rPr>
        <w:t>
      В случае изменения перечня плановых проверок измененный перечень плановых проверок также направляется в уполномоченный орган в области правовой статистики и специальных учетов.</w:t>
      </w:r>
    </w:p>
    <w:bookmarkEnd w:id="428"/>
    <w:bookmarkStart w:name="z524" w:id="429"/>
    <w:p>
      <w:pPr>
        <w:spacing w:after="0"/>
        <w:ind w:left="0"/>
        <w:jc w:val="both"/>
      </w:pPr>
      <w:r>
        <w:rPr>
          <w:rFonts w:ascii="Times New Roman"/>
          <w:b w:val="false"/>
          <w:i w:val="false"/>
          <w:color w:val="000000"/>
          <w:sz w:val="28"/>
        </w:rPr>
        <w:t>
      7. Основаниями внеплановой проверки субъектов государственного контроля являются:</w:t>
      </w:r>
    </w:p>
    <w:bookmarkEnd w:id="429"/>
    <w:bookmarkStart w:name="z525" w:id="430"/>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 уполномоченного органа в области защиты прав детей Республики Казахстан;</w:t>
      </w:r>
    </w:p>
    <w:bookmarkEnd w:id="430"/>
    <w:bookmarkStart w:name="z526" w:id="431"/>
    <w:p>
      <w:pPr>
        <w:spacing w:after="0"/>
        <w:ind w:left="0"/>
        <w:jc w:val="both"/>
      </w:pPr>
      <w:r>
        <w:rPr>
          <w:rFonts w:ascii="Times New Roman"/>
          <w:b w:val="false"/>
          <w:i w:val="false"/>
          <w:color w:val="000000"/>
          <w:sz w:val="28"/>
        </w:rPr>
        <w:t>
      2) требование прокурора или поручение органа уголовного преследования;</w:t>
      </w:r>
    </w:p>
    <w:bookmarkEnd w:id="431"/>
    <w:bookmarkStart w:name="z527" w:id="432"/>
    <w:p>
      <w:pPr>
        <w:spacing w:after="0"/>
        <w:ind w:left="0"/>
        <w:jc w:val="both"/>
      </w:pPr>
      <w:r>
        <w:rPr>
          <w:rFonts w:ascii="Times New Roman"/>
          <w:b w:val="false"/>
          <w:i w:val="false"/>
          <w:color w:val="000000"/>
          <w:sz w:val="28"/>
        </w:rPr>
        <w:t>
      3) контроль исполнения предписаний об устранении выявленных нарушений в результате проверки;</w:t>
      </w:r>
    </w:p>
    <w:bookmarkEnd w:id="432"/>
    <w:bookmarkStart w:name="z528" w:id="433"/>
    <w:p>
      <w:pPr>
        <w:spacing w:after="0"/>
        <w:ind w:left="0"/>
        <w:jc w:val="both"/>
      </w:pPr>
      <w:r>
        <w:rPr>
          <w:rFonts w:ascii="Times New Roman"/>
          <w:b w:val="false"/>
          <w:i w:val="false"/>
          <w:color w:val="000000"/>
          <w:sz w:val="28"/>
        </w:rPr>
        <w:t>
      4) обращения физических и юридических лиц, права и законные интересы которых нарушены;</w:t>
      </w:r>
    </w:p>
    <w:bookmarkEnd w:id="433"/>
    <w:bookmarkStart w:name="z529" w:id="434"/>
    <w:p>
      <w:pPr>
        <w:spacing w:after="0"/>
        <w:ind w:left="0"/>
        <w:jc w:val="both"/>
      </w:pPr>
      <w:r>
        <w:rPr>
          <w:rFonts w:ascii="Times New Roman"/>
          <w:b w:val="false"/>
          <w:i w:val="false"/>
          <w:color w:val="000000"/>
          <w:sz w:val="28"/>
        </w:rPr>
        <w:t>
      5) обращения физических и юридических лиц, а также государственных органов по конкретным фактам нарушений требований законодательства Республики Казахстан о правах ребенка;</w:t>
      </w:r>
    </w:p>
    <w:bookmarkEnd w:id="434"/>
    <w:bookmarkStart w:name="z530" w:id="435"/>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о правах ребенка.</w:t>
      </w:r>
    </w:p>
    <w:bookmarkEnd w:id="435"/>
    <w:bookmarkStart w:name="z531" w:id="436"/>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Требования, предъявляемые к деятельности органов управления образованием областей, городов республиканского значения, столицы, районов (городов областного значения)</w:t>
      </w:r>
    </w:p>
    <w:bookmarkStart w:name="z533" w:id="437"/>
    <w:p>
      <w:pPr>
        <w:spacing w:after="0"/>
        <w:ind w:left="0"/>
        <w:jc w:val="both"/>
      </w:pPr>
      <w:r>
        <w:rPr>
          <w:rFonts w:ascii="Times New Roman"/>
          <w:b w:val="false"/>
          <w:i w:val="false"/>
          <w:color w:val="000000"/>
          <w:sz w:val="28"/>
        </w:rPr>
        <w:t>
      1. Требования, предъявляемые к деятельности органов управления образованием области, по:</w:t>
      </w:r>
    </w:p>
    <w:bookmarkEnd w:id="437"/>
    <w:bookmarkStart w:name="z534" w:id="438"/>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38"/>
    <w:bookmarkStart w:name="z535" w:id="439"/>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439"/>
    <w:bookmarkStart w:name="z536" w:id="440"/>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440"/>
    <w:bookmarkStart w:name="z537" w:id="441"/>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441"/>
    <w:bookmarkStart w:name="z538" w:id="442"/>
    <w:p>
      <w:pPr>
        <w:spacing w:after="0"/>
        <w:ind w:left="0"/>
        <w:jc w:val="both"/>
      </w:pPr>
      <w:r>
        <w:rPr>
          <w:rFonts w:ascii="Times New Roman"/>
          <w:b w:val="false"/>
          <w:i w:val="false"/>
          <w:color w:val="000000"/>
          <w:sz w:val="28"/>
        </w:rPr>
        <w:t>
      5) организации и осуществлению кадрового обеспечения организаций образования для детей-сирот и детей, оставшихся без попечения родителей;</w:t>
      </w:r>
    </w:p>
    <w:bookmarkEnd w:id="442"/>
    <w:bookmarkStart w:name="z539" w:id="443"/>
    <w:p>
      <w:pPr>
        <w:spacing w:after="0"/>
        <w:ind w:left="0"/>
        <w:jc w:val="both"/>
      </w:pPr>
      <w:r>
        <w:rPr>
          <w:rFonts w:ascii="Times New Roman"/>
          <w:b w:val="false"/>
          <w:i w:val="false"/>
          <w:color w:val="000000"/>
          <w:sz w:val="28"/>
        </w:rPr>
        <w:t>
      6) обеспечению методического руководства психологической службы в организациях образования, в том числе расположенных в районах (городах областного значения);</w:t>
      </w:r>
    </w:p>
    <w:bookmarkEnd w:id="443"/>
    <w:bookmarkStart w:name="z540" w:id="444"/>
    <w:p>
      <w:pPr>
        <w:spacing w:after="0"/>
        <w:ind w:left="0"/>
        <w:jc w:val="both"/>
      </w:pPr>
      <w:r>
        <w:rPr>
          <w:rFonts w:ascii="Times New Roman"/>
          <w:b w:val="false"/>
          <w:i w:val="false"/>
          <w:color w:val="000000"/>
          <w:sz w:val="28"/>
        </w:rPr>
        <w:t>
      7) участию в организации летнего отдыха, досуга и занятости несовершеннолетних;</w:t>
      </w:r>
    </w:p>
    <w:bookmarkEnd w:id="444"/>
    <w:bookmarkStart w:name="z541" w:id="445"/>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45"/>
    <w:bookmarkStart w:name="z542" w:id="446"/>
    <w:p>
      <w:pPr>
        <w:spacing w:after="0"/>
        <w:ind w:left="0"/>
        <w:jc w:val="both"/>
      </w:pPr>
      <w:r>
        <w:rPr>
          <w:rFonts w:ascii="Times New Roman"/>
          <w:b w:val="false"/>
          <w:i w:val="false"/>
          <w:color w:val="000000"/>
          <w:sz w:val="28"/>
        </w:rPr>
        <w:t>
      9)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446"/>
    <w:bookmarkStart w:name="z543" w:id="447"/>
    <w:p>
      <w:pPr>
        <w:spacing w:after="0"/>
        <w:ind w:left="0"/>
        <w:jc w:val="both"/>
      </w:pPr>
      <w:r>
        <w:rPr>
          <w:rFonts w:ascii="Times New Roman"/>
          <w:b w:val="false"/>
          <w:i w:val="false"/>
          <w:color w:val="000000"/>
          <w:sz w:val="28"/>
        </w:rPr>
        <w:t>
      10)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47"/>
    <w:bookmarkStart w:name="z544" w:id="448"/>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448"/>
    <w:bookmarkStart w:name="z545" w:id="449"/>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49"/>
    <w:bookmarkStart w:name="z546" w:id="450"/>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городов республиканского значения, столицы, по:</w:t>
      </w:r>
    </w:p>
    <w:bookmarkEnd w:id="450"/>
    <w:bookmarkStart w:name="z547" w:id="451"/>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51"/>
    <w:bookmarkStart w:name="z548" w:id="452"/>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452"/>
    <w:bookmarkStart w:name="z549" w:id="453"/>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453"/>
    <w:bookmarkStart w:name="z550" w:id="454"/>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454"/>
    <w:bookmarkStart w:name="z551" w:id="455"/>
    <w:p>
      <w:pPr>
        <w:spacing w:after="0"/>
        <w:ind w:left="0"/>
        <w:jc w:val="both"/>
      </w:pPr>
      <w:r>
        <w:rPr>
          <w:rFonts w:ascii="Times New Roman"/>
          <w:b w:val="false"/>
          <w:i w:val="false"/>
          <w:color w:val="000000"/>
          <w:sz w:val="28"/>
        </w:rPr>
        <w:t>
      5) организации кадрового обеспечения организаций образования для детей-сирот и детей, оставшихся без попечения родителей;</w:t>
      </w:r>
    </w:p>
    <w:bookmarkEnd w:id="455"/>
    <w:bookmarkStart w:name="z552" w:id="456"/>
    <w:p>
      <w:pPr>
        <w:spacing w:after="0"/>
        <w:ind w:left="0"/>
        <w:jc w:val="both"/>
      </w:pPr>
      <w:r>
        <w:rPr>
          <w:rFonts w:ascii="Times New Roman"/>
          <w:b w:val="false"/>
          <w:i w:val="false"/>
          <w:color w:val="000000"/>
          <w:sz w:val="28"/>
        </w:rPr>
        <w:t>
      6) обеспечению методического руководства психологической службой в организациях образования;</w:t>
      </w:r>
    </w:p>
    <w:bookmarkEnd w:id="456"/>
    <w:bookmarkStart w:name="z553" w:id="457"/>
    <w:p>
      <w:pPr>
        <w:spacing w:after="0"/>
        <w:ind w:left="0"/>
        <w:jc w:val="both"/>
      </w:pPr>
      <w:r>
        <w:rPr>
          <w:rFonts w:ascii="Times New Roman"/>
          <w:b w:val="false"/>
          <w:i w:val="false"/>
          <w:color w:val="000000"/>
          <w:sz w:val="28"/>
        </w:rPr>
        <w:t>
      7) реализации функций государства по опеке или попечительству несовершеннолетних;</w:t>
      </w:r>
    </w:p>
    <w:bookmarkEnd w:id="457"/>
    <w:bookmarkStart w:name="z554" w:id="458"/>
    <w:p>
      <w:pPr>
        <w:spacing w:after="0"/>
        <w:ind w:left="0"/>
        <w:jc w:val="both"/>
      </w:pPr>
      <w:r>
        <w:rPr>
          <w:rFonts w:ascii="Times New Roman"/>
          <w:b w:val="false"/>
          <w:i w:val="false"/>
          <w:color w:val="000000"/>
          <w:sz w:val="28"/>
        </w:rPr>
        <w:t>
      8)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58"/>
    <w:bookmarkStart w:name="z555" w:id="459"/>
    <w:p>
      <w:pPr>
        <w:spacing w:after="0"/>
        <w:ind w:left="0"/>
        <w:jc w:val="both"/>
      </w:pPr>
      <w:r>
        <w:rPr>
          <w:rFonts w:ascii="Times New Roman"/>
          <w:b w:val="false"/>
          <w:i w:val="false"/>
          <w:color w:val="000000"/>
          <w:sz w:val="28"/>
        </w:rPr>
        <w:t>
      9) организации летнего отдыха, досуга и занятости несовершеннолетних;</w:t>
      </w:r>
    </w:p>
    <w:bookmarkEnd w:id="459"/>
    <w:bookmarkStart w:name="z556" w:id="460"/>
    <w:p>
      <w:pPr>
        <w:spacing w:after="0"/>
        <w:ind w:left="0"/>
        <w:jc w:val="both"/>
      </w:pPr>
      <w:r>
        <w:rPr>
          <w:rFonts w:ascii="Times New Roman"/>
          <w:b w:val="false"/>
          <w:i w:val="false"/>
          <w:color w:val="000000"/>
          <w:sz w:val="28"/>
        </w:rPr>
        <w:t>
      10)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460"/>
    <w:bookmarkStart w:name="z557" w:id="461"/>
    <w:p>
      <w:pPr>
        <w:spacing w:after="0"/>
        <w:ind w:left="0"/>
        <w:jc w:val="both"/>
      </w:pPr>
      <w:r>
        <w:rPr>
          <w:rFonts w:ascii="Times New Roman"/>
          <w:b w:val="false"/>
          <w:i w:val="false"/>
          <w:color w:val="000000"/>
          <w:sz w:val="28"/>
        </w:rPr>
        <w:t>
      11)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461"/>
    <w:bookmarkStart w:name="z558" w:id="462"/>
    <w:p>
      <w:pPr>
        <w:spacing w:after="0"/>
        <w:ind w:left="0"/>
        <w:jc w:val="both"/>
      </w:pPr>
      <w:r>
        <w:rPr>
          <w:rFonts w:ascii="Times New Roman"/>
          <w:b w:val="false"/>
          <w:i w:val="false"/>
          <w:color w:val="000000"/>
          <w:sz w:val="28"/>
        </w:rPr>
        <w:t>
      12)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62"/>
    <w:bookmarkStart w:name="z559" w:id="463"/>
    <w:p>
      <w:pPr>
        <w:spacing w:after="0"/>
        <w:ind w:left="0"/>
        <w:jc w:val="both"/>
      </w:pPr>
      <w:r>
        <w:rPr>
          <w:rFonts w:ascii="Times New Roman"/>
          <w:b w:val="false"/>
          <w:i w:val="false"/>
          <w:color w:val="000000"/>
          <w:sz w:val="28"/>
        </w:rPr>
        <w:t>
      13)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463"/>
    <w:bookmarkStart w:name="z560" w:id="464"/>
    <w:p>
      <w:pPr>
        <w:spacing w:after="0"/>
        <w:ind w:left="0"/>
        <w:jc w:val="both"/>
      </w:pPr>
      <w:r>
        <w:rPr>
          <w:rFonts w:ascii="Times New Roman"/>
          <w:b w:val="false"/>
          <w:i w:val="false"/>
          <w:color w:val="000000"/>
          <w:sz w:val="28"/>
        </w:rPr>
        <w:t>
      14)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464"/>
    <w:bookmarkStart w:name="z561" w:id="465"/>
    <w:p>
      <w:pPr>
        <w:spacing w:after="0"/>
        <w:ind w:left="0"/>
        <w:jc w:val="both"/>
      </w:pPr>
      <w:r>
        <w:rPr>
          <w:rFonts w:ascii="Times New Roman"/>
          <w:b w:val="false"/>
          <w:i w:val="false"/>
          <w:color w:val="000000"/>
          <w:sz w:val="28"/>
        </w:rPr>
        <w:t>
      15) обеспечению реализации мероприятий по профилактике травли (буллинга) ребенка;</w:t>
      </w:r>
    </w:p>
    <w:bookmarkEnd w:id="465"/>
    <w:bookmarkStart w:name="z562" w:id="466"/>
    <w:p>
      <w:pPr>
        <w:spacing w:after="0"/>
        <w:ind w:left="0"/>
        <w:jc w:val="both"/>
      </w:pPr>
      <w:r>
        <w:rPr>
          <w:rFonts w:ascii="Times New Roman"/>
          <w:b w:val="false"/>
          <w:i w:val="false"/>
          <w:color w:val="000000"/>
          <w:sz w:val="28"/>
        </w:rPr>
        <w:t>
      16) обеспечению социальной реабилитацией детей, пострадавших от террористической деятельности;</w:t>
      </w:r>
    </w:p>
    <w:bookmarkEnd w:id="466"/>
    <w:bookmarkStart w:name="z563" w:id="467"/>
    <w:p>
      <w:pPr>
        <w:spacing w:after="0"/>
        <w:ind w:left="0"/>
        <w:jc w:val="both"/>
      </w:pPr>
      <w:r>
        <w:rPr>
          <w:rFonts w:ascii="Times New Roman"/>
          <w:b w:val="false"/>
          <w:i w:val="false"/>
          <w:color w:val="000000"/>
          <w:sz w:val="28"/>
        </w:rPr>
        <w:t>
      17)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67"/>
    <w:bookmarkStart w:name="z564" w:id="468"/>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районов (городов областного значения), по:</w:t>
      </w:r>
    </w:p>
    <w:bookmarkEnd w:id="468"/>
    <w:bookmarkStart w:name="z565" w:id="469"/>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районного (города областного значения) масштаба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69"/>
    <w:bookmarkStart w:name="z566" w:id="470"/>
    <w:p>
      <w:pPr>
        <w:spacing w:after="0"/>
        <w:ind w:left="0"/>
        <w:jc w:val="both"/>
      </w:pPr>
      <w:r>
        <w:rPr>
          <w:rFonts w:ascii="Times New Roman"/>
          <w:b w:val="false"/>
          <w:i w:val="false"/>
          <w:color w:val="000000"/>
          <w:sz w:val="28"/>
        </w:rPr>
        <w:t>
      2) обеспечению координации деятельности психологической службы организаций образования, расположенных в районах (городах областного значения);</w:t>
      </w:r>
    </w:p>
    <w:bookmarkEnd w:id="470"/>
    <w:bookmarkStart w:name="z567" w:id="471"/>
    <w:p>
      <w:pPr>
        <w:spacing w:after="0"/>
        <w:ind w:left="0"/>
        <w:jc w:val="both"/>
      </w:pPr>
      <w:r>
        <w:rPr>
          <w:rFonts w:ascii="Times New Roman"/>
          <w:b w:val="false"/>
          <w:i w:val="false"/>
          <w:color w:val="000000"/>
          <w:sz w:val="28"/>
        </w:rPr>
        <w:t>
      3) осуществлению в установленном порядке государственного обеспечения детей-сирот, детей, оставшихся без попечения родителей;</w:t>
      </w:r>
    </w:p>
    <w:bookmarkEnd w:id="471"/>
    <w:bookmarkStart w:name="z568" w:id="472"/>
    <w:p>
      <w:pPr>
        <w:spacing w:after="0"/>
        <w:ind w:left="0"/>
        <w:jc w:val="both"/>
      </w:pPr>
      <w:r>
        <w:rPr>
          <w:rFonts w:ascii="Times New Roman"/>
          <w:b w:val="false"/>
          <w:i w:val="false"/>
          <w:color w:val="000000"/>
          <w:sz w:val="28"/>
        </w:rPr>
        <w:t>
      4) реализации функций государства по опеке или попечительству несовершеннолетних;</w:t>
      </w:r>
    </w:p>
    <w:bookmarkEnd w:id="472"/>
    <w:bookmarkStart w:name="z569" w:id="473"/>
    <w:p>
      <w:pPr>
        <w:spacing w:after="0"/>
        <w:ind w:left="0"/>
        <w:jc w:val="both"/>
      </w:pPr>
      <w:r>
        <w:rPr>
          <w:rFonts w:ascii="Times New Roman"/>
          <w:b w:val="false"/>
          <w:i w:val="false"/>
          <w:color w:val="000000"/>
          <w:sz w:val="28"/>
        </w:rPr>
        <w:t>
      5)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73"/>
    <w:bookmarkStart w:name="z570" w:id="474"/>
    <w:p>
      <w:pPr>
        <w:spacing w:after="0"/>
        <w:ind w:left="0"/>
        <w:jc w:val="both"/>
      </w:pPr>
      <w:r>
        <w:rPr>
          <w:rFonts w:ascii="Times New Roman"/>
          <w:b w:val="false"/>
          <w:i w:val="false"/>
          <w:color w:val="000000"/>
          <w:sz w:val="28"/>
        </w:rPr>
        <w:t>
      6) организации летнего отдыха, досуга и занятости несовершеннолетних;</w:t>
      </w:r>
    </w:p>
    <w:bookmarkEnd w:id="474"/>
    <w:bookmarkStart w:name="z571" w:id="475"/>
    <w:p>
      <w:pPr>
        <w:spacing w:after="0"/>
        <w:ind w:left="0"/>
        <w:jc w:val="both"/>
      </w:pPr>
      <w:r>
        <w:rPr>
          <w:rFonts w:ascii="Times New Roman"/>
          <w:b w:val="false"/>
          <w:i w:val="false"/>
          <w:color w:val="000000"/>
          <w:sz w:val="28"/>
        </w:rPr>
        <w:t>
      7)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475"/>
    <w:bookmarkStart w:name="z572" w:id="476"/>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76"/>
    <w:bookmarkStart w:name="z573" w:id="477"/>
    <w:p>
      <w:pPr>
        <w:spacing w:after="0"/>
        <w:ind w:left="0"/>
        <w:jc w:val="both"/>
      </w:pPr>
      <w:r>
        <w:rPr>
          <w:rFonts w:ascii="Times New Roman"/>
          <w:b w:val="false"/>
          <w:i w:val="false"/>
          <w:color w:val="000000"/>
          <w:sz w:val="28"/>
        </w:rPr>
        <w:t>
      9)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477"/>
    <w:bookmarkStart w:name="z574" w:id="478"/>
    <w:p>
      <w:pPr>
        <w:spacing w:after="0"/>
        <w:ind w:left="0"/>
        <w:jc w:val="both"/>
      </w:pPr>
      <w:r>
        <w:rPr>
          <w:rFonts w:ascii="Times New Roman"/>
          <w:b w:val="false"/>
          <w:i w:val="false"/>
          <w:color w:val="000000"/>
          <w:sz w:val="28"/>
        </w:rPr>
        <w:t>
      10)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478"/>
    <w:bookmarkStart w:name="z575" w:id="479"/>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479"/>
    <w:bookmarkStart w:name="z576" w:id="480"/>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80"/>
    <w:bookmarkStart w:name="z577" w:id="481"/>
    <w:p>
      <w:pPr>
        <w:spacing w:after="0"/>
        <w:ind w:left="0"/>
        <w:jc w:val="both"/>
      </w:pPr>
      <w:r>
        <w:rPr>
          <w:rFonts w:ascii="Times New Roman"/>
          <w:b w:val="false"/>
          <w:i w:val="false"/>
          <w:color w:val="000000"/>
          <w:sz w:val="28"/>
        </w:rPr>
        <w:t>
      13) обеспечению реализации мероприятий по профилактике травли (буллинга) ребенка.</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52-2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после дня введения в действие </w:t>
      </w:r>
      <w:r>
        <w:rPr>
          <w:rFonts w:ascii="Times New Roman"/>
          <w:b w:val="false"/>
          <w:i w:val="false"/>
          <w:color w:val="000000"/>
          <w:sz w:val="28"/>
        </w:rPr>
        <w:t>подпункта 6)</w:t>
      </w:r>
      <w:r>
        <w:rPr>
          <w:rFonts w:ascii="Times New Roman"/>
          <w:b w:val="false"/>
          <w:i w:val="false"/>
          <w:color w:val="ff0000"/>
          <w:sz w:val="28"/>
        </w:rPr>
        <w:t xml:space="preserve"> пункта 10 статьи 1 Закона РК "О внесении изменений и дополнений в некоторые законодательные акты РК по вопросам обеспечения прав женщин и безопасности детей).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Порядок проведения государственного контроля в отношении органов управления образованием областей, городов республиканского значения, столицы, районов (городов областного значения)</w:t>
      </w:r>
    </w:p>
    <w:bookmarkStart w:name="z579" w:id="482"/>
    <w:p>
      <w:pPr>
        <w:spacing w:after="0"/>
        <w:ind w:left="0"/>
        <w:jc w:val="both"/>
      </w:pPr>
      <w:r>
        <w:rPr>
          <w:rFonts w:ascii="Times New Roman"/>
          <w:b w:val="false"/>
          <w:i w:val="false"/>
          <w:color w:val="000000"/>
          <w:sz w:val="28"/>
        </w:rPr>
        <w:t>
      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482"/>
    <w:bookmarkStart w:name="z580" w:id="483"/>
    <w:p>
      <w:pPr>
        <w:spacing w:after="0"/>
        <w:ind w:left="0"/>
        <w:jc w:val="both"/>
      </w:pPr>
      <w:r>
        <w:rPr>
          <w:rFonts w:ascii="Times New Roman"/>
          <w:b w:val="false"/>
          <w:i w:val="false"/>
          <w:color w:val="000000"/>
          <w:sz w:val="28"/>
        </w:rPr>
        <w:t>
      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483"/>
    <w:bookmarkStart w:name="z581" w:id="484"/>
    <w:p>
      <w:pPr>
        <w:spacing w:after="0"/>
        <w:ind w:left="0"/>
        <w:jc w:val="both"/>
      </w:pPr>
      <w:r>
        <w:rPr>
          <w:rFonts w:ascii="Times New Roman"/>
          <w:b w:val="false"/>
          <w:i w:val="false"/>
          <w:color w:val="000000"/>
          <w:sz w:val="28"/>
        </w:rPr>
        <w:t>
      В акте о назначении проверки указываются:</w:t>
      </w:r>
    </w:p>
    <w:bookmarkEnd w:id="484"/>
    <w:bookmarkStart w:name="z582" w:id="485"/>
    <w:p>
      <w:pPr>
        <w:spacing w:after="0"/>
        <w:ind w:left="0"/>
        <w:jc w:val="both"/>
      </w:pPr>
      <w:r>
        <w:rPr>
          <w:rFonts w:ascii="Times New Roman"/>
          <w:b w:val="false"/>
          <w:i w:val="false"/>
          <w:color w:val="000000"/>
          <w:sz w:val="28"/>
        </w:rPr>
        <w:t>
      1) номер и дата акта;</w:t>
      </w:r>
    </w:p>
    <w:bookmarkEnd w:id="485"/>
    <w:bookmarkStart w:name="z583" w:id="486"/>
    <w:p>
      <w:pPr>
        <w:spacing w:after="0"/>
        <w:ind w:left="0"/>
        <w:jc w:val="both"/>
      </w:pPr>
      <w:r>
        <w:rPr>
          <w:rFonts w:ascii="Times New Roman"/>
          <w:b w:val="false"/>
          <w:i w:val="false"/>
          <w:color w:val="000000"/>
          <w:sz w:val="28"/>
        </w:rPr>
        <w:t>
      2) наименование государственного органа;</w:t>
      </w:r>
    </w:p>
    <w:bookmarkEnd w:id="486"/>
    <w:bookmarkStart w:name="z584" w:id="48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487"/>
    <w:bookmarkStart w:name="z585" w:id="488"/>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488"/>
    <w:bookmarkStart w:name="z586" w:id="489"/>
    <w:p>
      <w:pPr>
        <w:spacing w:after="0"/>
        <w:ind w:left="0"/>
        <w:jc w:val="both"/>
      </w:pPr>
      <w:r>
        <w:rPr>
          <w:rFonts w:ascii="Times New Roman"/>
          <w:b w:val="false"/>
          <w:i w:val="false"/>
          <w:color w:val="000000"/>
          <w:sz w:val="28"/>
        </w:rPr>
        <w:t>
      5) наименование субъекта контроля;</w:t>
      </w:r>
    </w:p>
    <w:bookmarkEnd w:id="489"/>
    <w:bookmarkStart w:name="z587" w:id="490"/>
    <w:p>
      <w:pPr>
        <w:spacing w:after="0"/>
        <w:ind w:left="0"/>
        <w:jc w:val="both"/>
      </w:pPr>
      <w:r>
        <w:rPr>
          <w:rFonts w:ascii="Times New Roman"/>
          <w:b w:val="false"/>
          <w:i w:val="false"/>
          <w:color w:val="000000"/>
          <w:sz w:val="28"/>
        </w:rPr>
        <w:t>
      6) вид и предмет назначенной проверки;</w:t>
      </w:r>
    </w:p>
    <w:bookmarkEnd w:id="490"/>
    <w:bookmarkStart w:name="z588" w:id="491"/>
    <w:p>
      <w:pPr>
        <w:spacing w:after="0"/>
        <w:ind w:left="0"/>
        <w:jc w:val="both"/>
      </w:pPr>
      <w:r>
        <w:rPr>
          <w:rFonts w:ascii="Times New Roman"/>
          <w:b w:val="false"/>
          <w:i w:val="false"/>
          <w:color w:val="000000"/>
          <w:sz w:val="28"/>
        </w:rPr>
        <w:t>
      7) срок проведения проверки;</w:t>
      </w:r>
    </w:p>
    <w:bookmarkEnd w:id="491"/>
    <w:bookmarkStart w:name="z589" w:id="492"/>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492"/>
    <w:bookmarkStart w:name="z590" w:id="493"/>
    <w:p>
      <w:pPr>
        <w:spacing w:after="0"/>
        <w:ind w:left="0"/>
        <w:jc w:val="both"/>
      </w:pPr>
      <w:r>
        <w:rPr>
          <w:rFonts w:ascii="Times New Roman"/>
          <w:b w:val="false"/>
          <w:i w:val="false"/>
          <w:color w:val="000000"/>
          <w:sz w:val="28"/>
        </w:rPr>
        <w:t>
      9) период проведения проверки;</w:t>
      </w:r>
    </w:p>
    <w:bookmarkEnd w:id="493"/>
    <w:bookmarkStart w:name="z591" w:id="494"/>
    <w:p>
      <w:pPr>
        <w:spacing w:after="0"/>
        <w:ind w:left="0"/>
        <w:jc w:val="both"/>
      </w:pPr>
      <w:r>
        <w:rPr>
          <w:rFonts w:ascii="Times New Roman"/>
          <w:b w:val="false"/>
          <w:i w:val="false"/>
          <w:color w:val="000000"/>
          <w:sz w:val="28"/>
        </w:rPr>
        <w:t>
      10) права и обязанности субъекта контроля, предусмотренные пунктами 15 и 16 настоящей статьи;</w:t>
      </w:r>
    </w:p>
    <w:bookmarkEnd w:id="494"/>
    <w:bookmarkStart w:name="z592" w:id="495"/>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495"/>
    <w:bookmarkStart w:name="z593" w:id="496"/>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496"/>
    <w:bookmarkStart w:name="z594" w:id="497"/>
    <w:p>
      <w:pPr>
        <w:spacing w:after="0"/>
        <w:ind w:left="0"/>
        <w:jc w:val="both"/>
      </w:pPr>
      <w:r>
        <w:rPr>
          <w:rFonts w:ascii="Times New Roman"/>
          <w:b w:val="false"/>
          <w:i w:val="false"/>
          <w:color w:val="000000"/>
          <w:sz w:val="28"/>
        </w:rPr>
        <w:t>
      3. Сроки проведения проверки устанавливаются с учетом объема предстоящих работ, а также поставленных задач и не должны превышать:</w:t>
      </w:r>
    </w:p>
    <w:bookmarkEnd w:id="497"/>
    <w:bookmarkStart w:name="z595" w:id="498"/>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498"/>
    <w:bookmarkStart w:name="z596" w:id="499"/>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499"/>
    <w:bookmarkStart w:name="z597" w:id="500"/>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уполномоченного органа в области защиты прав детей Республики Казахстан на сроки, предусмотренные частью первой настоящего пункта.</w:t>
      </w:r>
    </w:p>
    <w:bookmarkEnd w:id="500"/>
    <w:bookmarkStart w:name="z598" w:id="501"/>
    <w:p>
      <w:pPr>
        <w:spacing w:after="0"/>
        <w:ind w:left="0"/>
        <w:jc w:val="both"/>
      </w:pPr>
      <w:r>
        <w:rPr>
          <w:rFonts w:ascii="Times New Roman"/>
          <w:b w:val="false"/>
          <w:i w:val="false"/>
          <w:color w:val="000000"/>
          <w:sz w:val="28"/>
        </w:rPr>
        <w:t>
      В случае продления сроков проверки уполномоченный орган в области защиты прав детей Республики Казахстан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501"/>
    <w:bookmarkStart w:name="z599" w:id="502"/>
    <w:p>
      <w:pPr>
        <w:spacing w:after="0"/>
        <w:ind w:left="0"/>
        <w:jc w:val="both"/>
      </w:pPr>
      <w:r>
        <w:rPr>
          <w:rFonts w:ascii="Times New Roman"/>
          <w:b w:val="false"/>
          <w:i w:val="false"/>
          <w:color w:val="000000"/>
          <w:sz w:val="28"/>
        </w:rPr>
        <w:t xml:space="preserve">
      4. Проверки осуществляются в рабочее время субъекта контроля, установленное регламентом работы субъекта контроля. </w:t>
      </w:r>
    </w:p>
    <w:bookmarkEnd w:id="502"/>
    <w:bookmarkStart w:name="z600" w:id="503"/>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в области защиты прав детей Республики Казахстан составляется заключение о результатах проверки.</w:t>
      </w:r>
    </w:p>
    <w:bookmarkEnd w:id="503"/>
    <w:bookmarkStart w:name="z601" w:id="504"/>
    <w:p>
      <w:pPr>
        <w:spacing w:after="0"/>
        <w:ind w:left="0"/>
        <w:jc w:val="both"/>
      </w:pPr>
      <w:r>
        <w:rPr>
          <w:rFonts w:ascii="Times New Roman"/>
          <w:b w:val="false"/>
          <w:i w:val="false"/>
          <w:color w:val="000000"/>
          <w:sz w:val="28"/>
        </w:rPr>
        <w:t>
      6. В заключении о результатах проверки указываются:</w:t>
      </w:r>
    </w:p>
    <w:bookmarkEnd w:id="504"/>
    <w:bookmarkStart w:name="z602" w:id="505"/>
    <w:p>
      <w:pPr>
        <w:spacing w:after="0"/>
        <w:ind w:left="0"/>
        <w:jc w:val="both"/>
      </w:pPr>
      <w:r>
        <w:rPr>
          <w:rFonts w:ascii="Times New Roman"/>
          <w:b w:val="false"/>
          <w:i w:val="false"/>
          <w:color w:val="000000"/>
          <w:sz w:val="28"/>
        </w:rPr>
        <w:t>
      1) дата, время и место составления заключения;</w:t>
      </w:r>
    </w:p>
    <w:bookmarkEnd w:id="505"/>
    <w:bookmarkStart w:name="z603" w:id="506"/>
    <w:p>
      <w:pPr>
        <w:spacing w:after="0"/>
        <w:ind w:left="0"/>
        <w:jc w:val="both"/>
      </w:pPr>
      <w:r>
        <w:rPr>
          <w:rFonts w:ascii="Times New Roman"/>
          <w:b w:val="false"/>
          <w:i w:val="false"/>
          <w:color w:val="000000"/>
          <w:sz w:val="28"/>
        </w:rPr>
        <w:t>
      2) наименование государственного органа;</w:t>
      </w:r>
    </w:p>
    <w:bookmarkEnd w:id="506"/>
    <w:bookmarkStart w:name="z604" w:id="507"/>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507"/>
    <w:bookmarkStart w:name="z605" w:id="50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508"/>
    <w:bookmarkStart w:name="z606" w:id="509"/>
    <w:p>
      <w:pPr>
        <w:spacing w:after="0"/>
        <w:ind w:left="0"/>
        <w:jc w:val="both"/>
      </w:pPr>
      <w:r>
        <w:rPr>
          <w:rFonts w:ascii="Times New Roman"/>
          <w:b w:val="false"/>
          <w:i w:val="false"/>
          <w:color w:val="000000"/>
          <w:sz w:val="28"/>
        </w:rPr>
        <w:t>
      5) наименование субъекта контроля;</w:t>
      </w:r>
    </w:p>
    <w:bookmarkEnd w:id="509"/>
    <w:bookmarkStart w:name="z607" w:id="510"/>
    <w:p>
      <w:pPr>
        <w:spacing w:after="0"/>
        <w:ind w:left="0"/>
        <w:jc w:val="both"/>
      </w:pPr>
      <w:r>
        <w:rPr>
          <w:rFonts w:ascii="Times New Roman"/>
          <w:b w:val="false"/>
          <w:i w:val="false"/>
          <w:color w:val="000000"/>
          <w:sz w:val="28"/>
        </w:rPr>
        <w:t>
      6) дата, место и период проведения проверки;</w:t>
      </w:r>
    </w:p>
    <w:bookmarkEnd w:id="510"/>
    <w:bookmarkStart w:name="z608" w:id="511"/>
    <w:p>
      <w:pPr>
        <w:spacing w:after="0"/>
        <w:ind w:left="0"/>
        <w:jc w:val="both"/>
      </w:pPr>
      <w:r>
        <w:rPr>
          <w:rFonts w:ascii="Times New Roman"/>
          <w:b w:val="false"/>
          <w:i w:val="false"/>
          <w:color w:val="000000"/>
          <w:sz w:val="28"/>
        </w:rPr>
        <w:t>
      7) вид и предмет проверки;</w:t>
      </w:r>
    </w:p>
    <w:bookmarkEnd w:id="511"/>
    <w:bookmarkStart w:name="z609" w:id="512"/>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512"/>
    <w:bookmarkStart w:name="z610" w:id="513"/>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513"/>
    <w:bookmarkStart w:name="z611" w:id="514"/>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514"/>
    <w:bookmarkStart w:name="z612" w:id="515"/>
    <w:p>
      <w:pPr>
        <w:spacing w:after="0"/>
        <w:ind w:left="0"/>
        <w:jc w:val="both"/>
      </w:pPr>
      <w:r>
        <w:rPr>
          <w:rFonts w:ascii="Times New Roman"/>
          <w:b w:val="false"/>
          <w:i w:val="false"/>
          <w:color w:val="000000"/>
          <w:sz w:val="28"/>
        </w:rPr>
        <w:t>
      11) подпись должностного лица, проводившего проверку.</w:t>
      </w:r>
    </w:p>
    <w:bookmarkEnd w:id="515"/>
    <w:bookmarkStart w:name="z613" w:id="516"/>
    <w:p>
      <w:pPr>
        <w:spacing w:after="0"/>
        <w:ind w:left="0"/>
        <w:jc w:val="both"/>
      </w:pPr>
      <w:r>
        <w:rPr>
          <w:rFonts w:ascii="Times New Roman"/>
          <w:b w:val="false"/>
          <w:i w:val="false"/>
          <w:color w:val="000000"/>
          <w:sz w:val="28"/>
        </w:rPr>
        <w:t>
      7. К заключению о результатах проверки прилагаются копии документов, связанных с результатами проверки (при их наличии).</w:t>
      </w:r>
    </w:p>
    <w:bookmarkEnd w:id="516"/>
    <w:bookmarkStart w:name="z614" w:id="517"/>
    <w:p>
      <w:pPr>
        <w:spacing w:after="0"/>
        <w:ind w:left="0"/>
        <w:jc w:val="both"/>
      </w:pPr>
      <w:r>
        <w:rPr>
          <w:rFonts w:ascii="Times New Roman"/>
          <w:b w:val="false"/>
          <w:i w:val="false"/>
          <w:color w:val="000000"/>
          <w:sz w:val="28"/>
        </w:rPr>
        <w:t>
      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уполномоченного органа в области защиты прав детей Республики Казахстан.</w:t>
      </w:r>
    </w:p>
    <w:bookmarkEnd w:id="517"/>
    <w:bookmarkStart w:name="z615" w:id="518"/>
    <w:p>
      <w:pPr>
        <w:spacing w:after="0"/>
        <w:ind w:left="0"/>
        <w:jc w:val="both"/>
      </w:pPr>
      <w:r>
        <w:rPr>
          <w:rFonts w:ascii="Times New Roman"/>
          <w:b w:val="false"/>
          <w:i w:val="false"/>
          <w:color w:val="000000"/>
          <w:sz w:val="28"/>
        </w:rPr>
        <w:t>
      9. В случае наличия замечаний и (или) возражений по результатам проверки руководитель субъекта контроля излагает их в письменном виде.</w:t>
      </w:r>
    </w:p>
    <w:bookmarkEnd w:id="518"/>
    <w:bookmarkStart w:name="z616" w:id="519"/>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519"/>
    <w:bookmarkStart w:name="z617" w:id="520"/>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520"/>
    <w:bookmarkStart w:name="z618" w:id="521"/>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521"/>
    <w:bookmarkStart w:name="z619" w:id="522"/>
    <w:p>
      <w:pPr>
        <w:spacing w:after="0"/>
        <w:ind w:left="0"/>
        <w:jc w:val="both"/>
      </w:pPr>
      <w:r>
        <w:rPr>
          <w:rFonts w:ascii="Times New Roman"/>
          <w:b w:val="false"/>
          <w:i w:val="false"/>
          <w:color w:val="000000"/>
          <w:sz w:val="28"/>
        </w:rPr>
        <w:t>
      10.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должностным лицом уполномоченного органа в области защиты прав детей Республики Казахстан.</w:t>
      </w:r>
    </w:p>
    <w:bookmarkEnd w:id="522"/>
    <w:bookmarkStart w:name="z620" w:id="523"/>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523"/>
    <w:bookmarkStart w:name="z621" w:id="524"/>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уполномоченный орган в области защиты прав детей Республики Казахстан информацию об устранении выявленных нарушений.</w:t>
      </w:r>
    </w:p>
    <w:bookmarkEnd w:id="524"/>
    <w:bookmarkStart w:name="z622" w:id="525"/>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525"/>
    <w:bookmarkStart w:name="z623" w:id="526"/>
    <w:p>
      <w:pPr>
        <w:spacing w:after="0"/>
        <w:ind w:left="0"/>
        <w:jc w:val="both"/>
      </w:pPr>
      <w:r>
        <w:rPr>
          <w:rFonts w:ascii="Times New Roman"/>
          <w:b w:val="false"/>
          <w:i w:val="false"/>
          <w:color w:val="000000"/>
          <w:sz w:val="28"/>
        </w:rPr>
        <w:t>
      В этом случае проведение внеплановой проверки не требуется.</w:t>
      </w:r>
    </w:p>
    <w:bookmarkEnd w:id="526"/>
    <w:bookmarkStart w:name="z624" w:id="527"/>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уполномоченный орган в области защиты прав детей Республики Казахстан в течение двух рабочих дней направляет субъекту контроля запрос о необходимости предоставления информации об исполнении заключения.</w:t>
      </w:r>
    </w:p>
    <w:bookmarkEnd w:id="527"/>
    <w:bookmarkStart w:name="z625" w:id="528"/>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уполномоченный орган в области защиты прав детей Республики Казахстан вправе назначить внеплановую проверку.</w:t>
      </w:r>
    </w:p>
    <w:bookmarkEnd w:id="528"/>
    <w:bookmarkStart w:name="z626" w:id="529"/>
    <w:p>
      <w:pPr>
        <w:spacing w:after="0"/>
        <w:ind w:left="0"/>
        <w:jc w:val="both"/>
      </w:pPr>
      <w:r>
        <w:rPr>
          <w:rFonts w:ascii="Times New Roman"/>
          <w:b w:val="false"/>
          <w:i w:val="false"/>
          <w:color w:val="000000"/>
          <w:sz w:val="28"/>
        </w:rPr>
        <w:t>
      11. В случае отсутствия нарушений требований, установленных в статье 52-2 настоящего Закона, при проведении проверки в заключении о результатах проверки производится соответствующая запись.</w:t>
      </w:r>
    </w:p>
    <w:bookmarkEnd w:id="529"/>
    <w:bookmarkStart w:name="z627" w:id="530"/>
    <w:p>
      <w:pPr>
        <w:spacing w:after="0"/>
        <w:ind w:left="0"/>
        <w:jc w:val="both"/>
      </w:pPr>
      <w:r>
        <w:rPr>
          <w:rFonts w:ascii="Times New Roman"/>
          <w:b w:val="false"/>
          <w:i w:val="false"/>
          <w:color w:val="000000"/>
          <w:sz w:val="28"/>
        </w:rPr>
        <w:t>
      12.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530"/>
    <w:bookmarkStart w:name="z628" w:id="531"/>
    <w:p>
      <w:pPr>
        <w:spacing w:after="0"/>
        <w:ind w:left="0"/>
        <w:jc w:val="both"/>
      </w:pPr>
      <w:r>
        <w:rPr>
          <w:rFonts w:ascii="Times New Roman"/>
          <w:b w:val="false"/>
          <w:i w:val="false"/>
          <w:color w:val="000000"/>
          <w:sz w:val="28"/>
        </w:rPr>
        <w:t>
      13. Запрещается проведение иных видов проверок, не установленных законами Республики Казахстан.</w:t>
      </w:r>
    </w:p>
    <w:bookmarkEnd w:id="531"/>
    <w:bookmarkStart w:name="z629" w:id="532"/>
    <w:p>
      <w:pPr>
        <w:spacing w:after="0"/>
        <w:ind w:left="0"/>
        <w:jc w:val="both"/>
      </w:pPr>
      <w:r>
        <w:rPr>
          <w:rFonts w:ascii="Times New Roman"/>
          <w:b w:val="false"/>
          <w:i w:val="false"/>
          <w:color w:val="000000"/>
          <w:sz w:val="28"/>
        </w:rPr>
        <w:t>
      14. При проведении проверки должностные лица уполномоченного органа в области защиты прав детей Республики Казахстан не вправе:</w:t>
      </w:r>
    </w:p>
    <w:bookmarkEnd w:id="532"/>
    <w:bookmarkStart w:name="z630" w:id="533"/>
    <w:p>
      <w:pPr>
        <w:spacing w:after="0"/>
        <w:ind w:left="0"/>
        <w:jc w:val="both"/>
      </w:pPr>
      <w:r>
        <w:rPr>
          <w:rFonts w:ascii="Times New Roman"/>
          <w:b w:val="false"/>
          <w:i w:val="false"/>
          <w:color w:val="000000"/>
          <w:sz w:val="28"/>
        </w:rPr>
        <w:t>
      1) проверять выполнение требований, не установленных в статье 52-2 настоящего Закона, а также если такие требования не относятся к компетенции уполномоченного органа в области защиты прав детей Республики Казахстан;</w:t>
      </w:r>
    </w:p>
    <w:bookmarkEnd w:id="533"/>
    <w:bookmarkStart w:name="z631" w:id="534"/>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534"/>
    <w:bookmarkStart w:name="z632" w:id="535"/>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535"/>
    <w:bookmarkStart w:name="z633" w:id="536"/>
    <w:p>
      <w:pPr>
        <w:spacing w:after="0"/>
        <w:ind w:left="0"/>
        <w:jc w:val="both"/>
      </w:pPr>
      <w:r>
        <w:rPr>
          <w:rFonts w:ascii="Times New Roman"/>
          <w:b w:val="false"/>
          <w:i w:val="false"/>
          <w:color w:val="000000"/>
          <w:sz w:val="28"/>
        </w:rPr>
        <w:t>
      4) превышать установленные сроки проведения проверки;</w:t>
      </w:r>
    </w:p>
    <w:bookmarkEnd w:id="536"/>
    <w:bookmarkStart w:name="z634" w:id="537"/>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537"/>
    <w:bookmarkStart w:name="z635" w:id="538"/>
    <w:p>
      <w:pPr>
        <w:spacing w:after="0"/>
        <w:ind w:left="0"/>
        <w:jc w:val="both"/>
      </w:pPr>
      <w:r>
        <w:rPr>
          <w:rFonts w:ascii="Times New Roman"/>
          <w:b w:val="false"/>
          <w:i w:val="false"/>
          <w:color w:val="000000"/>
          <w:sz w:val="28"/>
        </w:rPr>
        <w:t>
      15. Субъекты контроля вправе:</w:t>
      </w:r>
    </w:p>
    <w:bookmarkEnd w:id="538"/>
    <w:bookmarkStart w:name="z636" w:id="539"/>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области защиты прав детей Республики Казахстан, прибывших для проведения проверки на объект, в случаях:</w:t>
      </w:r>
    </w:p>
    <w:bookmarkEnd w:id="539"/>
    <w:bookmarkStart w:name="z637" w:id="540"/>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540"/>
    <w:bookmarkStart w:name="z638" w:id="541"/>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541"/>
    <w:bookmarkStart w:name="z639" w:id="542"/>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542"/>
    <w:bookmarkStart w:name="z640" w:id="543"/>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543"/>
    <w:bookmarkStart w:name="z641" w:id="544"/>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544"/>
    <w:bookmarkStart w:name="z642" w:id="545"/>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545"/>
    <w:bookmarkStart w:name="z643" w:id="546"/>
    <w:p>
      <w:pPr>
        <w:spacing w:after="0"/>
        <w:ind w:left="0"/>
        <w:jc w:val="both"/>
      </w:pPr>
      <w:r>
        <w:rPr>
          <w:rFonts w:ascii="Times New Roman"/>
          <w:b w:val="false"/>
          <w:i w:val="false"/>
          <w:color w:val="000000"/>
          <w:sz w:val="28"/>
        </w:rPr>
        <w:t>
      3) обжаловать заключение о результатах проверки уполномоченного органа в области защиты прав детей Республики Казахстан в порядке, установленном законодательством Республики Казахстан;</w:t>
      </w:r>
    </w:p>
    <w:bookmarkEnd w:id="546"/>
    <w:bookmarkStart w:name="z644" w:id="547"/>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в области защиты прав детей Республики Казахстан, проводимые им в рамках проверки, с помощью средств аудио- и видеотехники, не создавая препятствий деятельности должностного лица, а также с его уведомления.</w:t>
      </w:r>
    </w:p>
    <w:bookmarkEnd w:id="547"/>
    <w:bookmarkStart w:name="z645" w:id="548"/>
    <w:p>
      <w:pPr>
        <w:spacing w:after="0"/>
        <w:ind w:left="0"/>
        <w:jc w:val="both"/>
      </w:pPr>
      <w:r>
        <w:rPr>
          <w:rFonts w:ascii="Times New Roman"/>
          <w:b w:val="false"/>
          <w:i w:val="false"/>
          <w:color w:val="000000"/>
          <w:sz w:val="28"/>
        </w:rPr>
        <w:t>
      16. Субъекты контроля обязаны:</w:t>
      </w:r>
    </w:p>
    <w:bookmarkEnd w:id="548"/>
    <w:bookmarkStart w:name="z646" w:id="549"/>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области защиты прав детей Республики Казахстан на территорию и в помещения проверяемого объекта;</w:t>
      </w:r>
    </w:p>
    <w:bookmarkEnd w:id="549"/>
    <w:bookmarkStart w:name="z647" w:id="550"/>
    <w:p>
      <w:pPr>
        <w:spacing w:after="0"/>
        <w:ind w:left="0"/>
        <w:jc w:val="both"/>
      </w:pPr>
      <w:r>
        <w:rPr>
          <w:rFonts w:ascii="Times New Roman"/>
          <w:b w:val="false"/>
          <w:i w:val="false"/>
          <w:color w:val="000000"/>
          <w:sz w:val="28"/>
        </w:rPr>
        <w:t>
      2) явиться по вызову должностных лиц уполномоченного органа в области защиты прав детей Республики Казахстан;</w:t>
      </w:r>
    </w:p>
    <w:bookmarkEnd w:id="550"/>
    <w:bookmarkStart w:name="z648" w:id="551"/>
    <w:p>
      <w:pPr>
        <w:spacing w:after="0"/>
        <w:ind w:left="0"/>
        <w:jc w:val="both"/>
      </w:pPr>
      <w:r>
        <w:rPr>
          <w:rFonts w:ascii="Times New Roman"/>
          <w:b w:val="false"/>
          <w:i w:val="false"/>
          <w:color w:val="000000"/>
          <w:sz w:val="28"/>
        </w:rPr>
        <w:t>
      3) предоставить информацию по запросу уполномоченного органа в области защиты прав детей Республики Казахстан;</w:t>
      </w:r>
    </w:p>
    <w:bookmarkEnd w:id="551"/>
    <w:bookmarkStart w:name="z649" w:id="552"/>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уполномоченного органа в области защиты прав детей Республики Казахстан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552"/>
    <w:bookmarkStart w:name="z650" w:id="553"/>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553"/>
    <w:bookmarkStart w:name="z651" w:id="554"/>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554"/>
    <w:bookmarkStart w:name="z652" w:id="555"/>
    <w:p>
      <w:pPr>
        <w:spacing w:after="0"/>
        <w:ind w:left="0"/>
        <w:jc w:val="both"/>
      </w:pPr>
      <w:r>
        <w:rPr>
          <w:rFonts w:ascii="Times New Roman"/>
          <w:b w:val="false"/>
          <w:i w:val="false"/>
          <w:color w:val="000000"/>
          <w:sz w:val="28"/>
        </w:rPr>
        <w:t xml:space="preserve">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 </w:t>
      </w:r>
    </w:p>
    <w:bookmarkEnd w:id="555"/>
    <w:bookmarkStart w:name="z653" w:id="556"/>
    <w:p>
      <w:pPr>
        <w:spacing w:after="0"/>
        <w:ind w:left="0"/>
        <w:jc w:val="both"/>
      </w:pPr>
      <w:r>
        <w:rPr>
          <w:rFonts w:ascii="Times New Roman"/>
          <w:b w:val="false"/>
          <w:i w:val="false"/>
          <w:color w:val="000000"/>
          <w:sz w:val="28"/>
        </w:rPr>
        <w:t>
      17. Субъекты контроля вправе обжаловать решения, действия (бездействие) уполномоченного органа в области защиты прав детей Республики Казахстан и его должностных лиц в порядке, установленном законодательством Республики Казахстан.</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52-3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после дня введения в действие </w:t>
      </w:r>
      <w:r>
        <w:rPr>
          <w:rFonts w:ascii="Times New Roman"/>
          <w:b w:val="false"/>
          <w:i w:val="false"/>
          <w:color w:val="000000"/>
          <w:sz w:val="28"/>
        </w:rPr>
        <w:t>подпункта 6)</w:t>
      </w:r>
      <w:r>
        <w:rPr>
          <w:rFonts w:ascii="Times New Roman"/>
          <w:b w:val="false"/>
          <w:i w:val="false"/>
          <w:color w:val="ff0000"/>
          <w:sz w:val="28"/>
        </w:rPr>
        <w:t xml:space="preserve"> пункта 10 статьи 1 Закона РК "О внесении изменений и дополнений в некоторые законодательные акты РК по вопросам обеспечения прав женщин и безопасности детей).</w:t>
      </w:r>
      <w:r>
        <w:br/>
      </w:r>
      <w:r>
        <w:rPr>
          <w:rFonts w:ascii="Times New Roman"/>
          <w:b w:val="false"/>
          <w:i w:val="false"/>
          <w:color w:val="000000"/>
          <w:sz w:val="28"/>
        </w:rPr>
        <w:t>
</w:t>
      </w:r>
    </w:p>
    <w:bookmarkStart w:name="z114" w:id="557"/>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w:t>
      </w:r>
    </w:p>
    <w:bookmarkEnd w:id="557"/>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